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2F81" w14:textId="77777777" w:rsidR="002B3CE7" w:rsidRPr="0048651A" w:rsidRDefault="002B3CE7" w:rsidP="0048651A">
      <w:pPr>
        <w:spacing w:after="0" w:line="276" w:lineRule="auto"/>
        <w:jc w:val="center"/>
        <w:rPr>
          <w:rFonts w:ascii="Arial" w:hAnsi="Arial" w:cs="Arial"/>
          <w:b/>
          <w:bCs/>
        </w:rPr>
      </w:pPr>
    </w:p>
    <w:p w14:paraId="41173139" w14:textId="77777777" w:rsidR="002B3CE7" w:rsidRPr="0048651A" w:rsidRDefault="002B3CE7" w:rsidP="0048651A">
      <w:pPr>
        <w:spacing w:after="0" w:line="276" w:lineRule="auto"/>
        <w:rPr>
          <w:rFonts w:ascii="Arial" w:hAnsi="Arial" w:cs="Arial"/>
          <w:lang w:eastAsia="zh-CN"/>
        </w:rPr>
      </w:pPr>
      <w:bookmarkStart w:id="0" w:name="_GoBack"/>
      <w:bookmarkEnd w:id="0"/>
    </w:p>
    <w:p w14:paraId="31C83B37" w14:textId="136D93A3" w:rsidR="002B3CE7" w:rsidRPr="0048651A" w:rsidRDefault="00C45615" w:rsidP="0048651A">
      <w:pPr>
        <w:spacing w:after="0" w:line="276" w:lineRule="auto"/>
        <w:jc w:val="right"/>
        <w:rPr>
          <w:rStyle w:val="Neenpoudarek"/>
          <w:rFonts w:ascii="Arial" w:hAnsi="Arial" w:cs="Arial"/>
          <w:b/>
          <w:bCs/>
          <w:i w:val="0"/>
          <w:color w:val="auto"/>
          <w:sz w:val="22"/>
        </w:rPr>
      </w:pPr>
      <w:r>
        <w:rPr>
          <w:rFonts w:ascii="Arial" w:hAnsi="Arial" w:cs="Arial"/>
          <w:noProof/>
        </w:rPr>
        <mc:AlternateContent>
          <mc:Choice Requires="wpg">
            <w:drawing>
              <wp:anchor distT="0" distB="0" distL="114300" distR="114300" simplePos="0" relativeHeight="251660288" behindDoc="1" locked="0" layoutInCell="1" allowOverlap="1" wp14:anchorId="12385C99" wp14:editId="3D377418">
                <wp:simplePos x="0" y="0"/>
                <wp:positionH relativeFrom="page">
                  <wp:posOffset>294005</wp:posOffset>
                </wp:positionH>
                <wp:positionV relativeFrom="page">
                  <wp:posOffset>274320</wp:posOffset>
                </wp:positionV>
                <wp:extent cx="6375400" cy="10153650"/>
                <wp:effectExtent l="0" t="0" r="0" b="0"/>
                <wp:wrapNone/>
                <wp:docPr id="13"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14"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149CEA3" w14:textId="77777777" w:rsidR="0069574A" w:rsidRPr="008B496A" w:rsidRDefault="0069574A" w:rsidP="002B3CE7">
                              <w:pPr>
                                <w:pStyle w:val="Naslov"/>
                                <w:rPr>
                                  <w:rFonts w:cs="Times New Roman"/>
                                </w:rPr>
                              </w:pPr>
                              <w:r>
                                <w:t xml:space="preserve">   </w:t>
                              </w: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85C99" id="Skupina 59" o:spid="_x0000_s1026"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" adj="20665" filled="f" stroked="f" strokeweight="2pt">
                  <v:textbox inset=",0,14.4pt,0">
                    <w:txbxContent>
                      <w:p w14:paraId="0149CEA3" w14:textId="77777777" w:rsidR="0069574A" w:rsidRPr="008B496A" w:rsidRDefault="0069574A" w:rsidP="002B3CE7">
                        <w:pPr>
                          <w:pStyle w:val="Naslov"/>
                          <w:rPr>
                            <w:rFonts w:cs="Times New Roman"/>
                          </w:rPr>
                        </w:pPr>
                        <w:r>
                          <w:t xml:space="preserve">   </w:t>
                        </w:r>
                        <w:r>
                          <w:t>B</w:t>
                        </w:r>
                        <w:r w:rsidRPr="008B496A">
                          <w:t xml:space="preserve">) </w:t>
                        </w:r>
                        <w:r>
                          <w:t>OBRAZCI</w:t>
                        </w:r>
                      </w:p>
                    </w:txbxContent>
                  </v:textbox>
                </v:shape>
                <w10:wrap anchorx="page" anchory="page"/>
              </v:group>
            </w:pict>
          </mc:Fallback>
        </mc:AlternateContent>
      </w:r>
      <w:r w:rsidR="002B3CE7" w:rsidRPr="0048651A">
        <w:rPr>
          <w:rFonts w:ascii="Arial" w:hAnsi="Arial" w:cs="Arial"/>
          <w:lang w:eastAsia="zh-CN"/>
        </w:rPr>
        <w:br w:type="page"/>
      </w:r>
      <w:r w:rsidR="002B3CE7" w:rsidRPr="0048651A">
        <w:rPr>
          <w:rStyle w:val="Neenpoudarek"/>
          <w:rFonts w:ascii="Arial" w:hAnsi="Arial" w:cs="Arial"/>
          <w:b/>
          <w:bCs/>
          <w:i w:val="0"/>
          <w:color w:val="auto"/>
          <w:sz w:val="22"/>
        </w:rPr>
        <w:lastRenderedPageBreak/>
        <w:t>PRILOGA št. 1</w:t>
      </w:r>
    </w:p>
    <w:p w14:paraId="699468D9" w14:textId="77777777" w:rsidR="002B3CE7" w:rsidRPr="0048651A" w:rsidRDefault="002B3CE7" w:rsidP="0048651A">
      <w:pPr>
        <w:pStyle w:val="Intenzivencitat"/>
      </w:pPr>
      <w:bookmarkStart w:id="1" w:name="_Toc24916642"/>
      <w:r w:rsidRPr="0048651A">
        <w:t>OBRAZEC PONUDBE</w:t>
      </w:r>
      <w:bookmarkEnd w:id="1"/>
    </w:p>
    <w:p w14:paraId="7D872BB0" w14:textId="77777777" w:rsidR="002B3CE7" w:rsidRPr="0048651A" w:rsidRDefault="002B3CE7"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Na osnovi javnega razpisa »</w:t>
      </w:r>
      <w:r w:rsidR="00AC53AB" w:rsidRPr="0048651A">
        <w:rPr>
          <w:rFonts w:ascii="Arial" w:hAnsi="Arial" w:cs="Arial"/>
        </w:rPr>
        <w:t>Storitve komuniciranja in obveščanja javnosti pri projektu »Oskrba s pitno vodo na območju Zg. Save – 1. sklop«</w:t>
      </w:r>
      <w:r w:rsidRPr="0048651A">
        <w:rPr>
          <w:rFonts w:ascii="Arial" w:hAnsi="Arial" w:cs="Arial"/>
          <w:kern w:val="3"/>
          <w:lang w:eastAsia="zh-CN"/>
        </w:rPr>
        <w:t>«, objavljenega na portalu javnih naročil dne ________</w:t>
      </w:r>
      <w:r w:rsidR="00792EB8" w:rsidRPr="0048651A">
        <w:rPr>
          <w:rFonts w:ascii="Arial" w:hAnsi="Arial" w:cs="Arial"/>
          <w:kern w:val="3"/>
          <w:lang w:eastAsia="zh-CN"/>
        </w:rPr>
        <w:t xml:space="preserve"> </w:t>
      </w:r>
      <w:r w:rsidRPr="0048651A">
        <w:rPr>
          <w:rFonts w:ascii="Arial" w:hAnsi="Arial" w:cs="Arial"/>
          <w:kern w:val="3"/>
          <w:lang w:eastAsia="zh-CN"/>
        </w:rPr>
        <w:t>pod š</w:t>
      </w:r>
      <w:r w:rsidR="00281C13" w:rsidRPr="0048651A">
        <w:rPr>
          <w:rFonts w:ascii="Arial" w:hAnsi="Arial" w:cs="Arial"/>
          <w:kern w:val="3"/>
          <w:lang w:eastAsia="zh-CN"/>
        </w:rPr>
        <w:t>tevilko objave JN _________/2019</w:t>
      </w:r>
      <w:r w:rsidRPr="0048651A">
        <w:rPr>
          <w:rFonts w:ascii="Arial" w:hAnsi="Arial" w:cs="Arial"/>
          <w:kern w:val="3"/>
          <w:lang w:eastAsia="zh-CN"/>
        </w:rPr>
        <w:t xml:space="preserve"> ___, dajemo ponudbo, kot sledi:</w:t>
      </w:r>
    </w:p>
    <w:p w14:paraId="45A3FD7E" w14:textId="77777777" w:rsidR="002B3CE7" w:rsidRPr="0048651A" w:rsidRDefault="002B3CE7" w:rsidP="0048651A">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B3CE7" w:rsidRPr="0048651A" w14:paraId="7218DCBB" w14:textId="77777777" w:rsidTr="00C530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409CAC" w14:textId="77777777" w:rsidR="002B3CE7" w:rsidRPr="0048651A" w:rsidRDefault="002B3CE7" w:rsidP="0048651A">
            <w:pPr>
              <w:suppressAutoHyphens/>
              <w:autoSpaceDN w:val="0"/>
              <w:snapToGrid w:val="0"/>
              <w:spacing w:after="0" w:line="276" w:lineRule="auto"/>
              <w:ind w:right="6"/>
              <w:jc w:val="right"/>
              <w:textAlignment w:val="baseline"/>
              <w:rPr>
                <w:rFonts w:ascii="Arial" w:hAnsi="Arial" w:cs="Arial"/>
                <w:kern w:val="3"/>
                <w:lang w:eastAsia="zh-CN"/>
              </w:rPr>
            </w:pPr>
            <w:r w:rsidRPr="0048651A">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73A6B"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p>
        </w:tc>
      </w:tr>
      <w:tr w:rsidR="002B3CE7" w:rsidRPr="0048651A" w14:paraId="2A7BB203" w14:textId="77777777" w:rsidTr="00C530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D8E52C" w14:textId="77777777" w:rsidR="002B3CE7" w:rsidRPr="0048651A" w:rsidRDefault="002B3CE7" w:rsidP="0048651A">
            <w:pPr>
              <w:suppressAutoHyphens/>
              <w:autoSpaceDN w:val="0"/>
              <w:snapToGrid w:val="0"/>
              <w:spacing w:after="0" w:line="276" w:lineRule="auto"/>
              <w:ind w:right="6"/>
              <w:jc w:val="right"/>
              <w:textAlignment w:val="baseline"/>
              <w:rPr>
                <w:rFonts w:ascii="Arial" w:hAnsi="Arial" w:cs="Arial"/>
                <w:kern w:val="3"/>
                <w:lang w:eastAsia="zh-CN"/>
              </w:rPr>
            </w:pPr>
            <w:r w:rsidRPr="0048651A">
              <w:rPr>
                <w:rFonts w:ascii="Arial" w:hAnsi="Arial" w:cs="Arial"/>
                <w:kern w:val="3"/>
                <w:lang w:eastAsia="zh-CN"/>
              </w:rPr>
              <w:t>Datum:</w:t>
            </w:r>
            <w:r w:rsidRPr="0048651A">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CB0E9"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p>
        </w:tc>
      </w:tr>
    </w:tbl>
    <w:p w14:paraId="6668EEFC" w14:textId="77777777" w:rsidR="002B3CE7" w:rsidRPr="0048651A" w:rsidRDefault="002B3CE7" w:rsidP="0048651A">
      <w:pPr>
        <w:tabs>
          <w:tab w:val="right" w:pos="2556"/>
          <w:tab w:val="right" w:pos="9017"/>
        </w:tabs>
        <w:spacing w:after="0" w:line="276" w:lineRule="auto"/>
        <w:ind w:right="6"/>
        <w:jc w:val="both"/>
        <w:rPr>
          <w:rFonts w:ascii="Arial" w:hAnsi="Arial" w:cs="Arial"/>
          <w:b/>
          <w:bCs/>
        </w:rPr>
      </w:pPr>
    </w:p>
    <w:p w14:paraId="62A527D7" w14:textId="77777777" w:rsidR="002B3CE7" w:rsidRPr="0048651A" w:rsidRDefault="002B3CE7" w:rsidP="0048651A">
      <w:pPr>
        <w:tabs>
          <w:tab w:val="right" w:pos="2556"/>
          <w:tab w:val="right" w:pos="9017"/>
        </w:tabs>
        <w:spacing w:after="0" w:line="276" w:lineRule="auto"/>
        <w:ind w:right="6"/>
        <w:jc w:val="both"/>
        <w:rPr>
          <w:rFonts w:ascii="Arial" w:hAnsi="Arial" w:cs="Arial"/>
          <w:b/>
          <w:bCs/>
          <w:i/>
          <w:iCs/>
        </w:rPr>
      </w:pPr>
      <w:r w:rsidRPr="0048651A">
        <w:rPr>
          <w:rFonts w:ascii="Arial" w:hAnsi="Arial" w:cs="Arial"/>
          <w:b/>
          <w:bCs/>
        </w:rPr>
        <w:t xml:space="preserve">PONUDBO ODDAJAMO </w:t>
      </w:r>
      <w:r w:rsidRPr="0048651A">
        <w:rPr>
          <w:rFonts w:ascii="Arial" w:hAnsi="Arial" w:cs="Arial"/>
          <w:b/>
          <w:bCs/>
          <w:i/>
          <w:iCs/>
        </w:rPr>
        <w:t>(ponudnik ustrezno obkroži):</w:t>
      </w:r>
    </w:p>
    <w:p w14:paraId="74F64B54" w14:textId="77777777" w:rsidR="002B3CE7" w:rsidRPr="0048651A" w:rsidRDefault="002B3CE7" w:rsidP="0048651A">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2B3CE7" w:rsidRPr="0048651A" w14:paraId="4C4FC8E5" w14:textId="77777777" w:rsidTr="00C53047">
        <w:trPr>
          <w:jc w:val="center"/>
        </w:trPr>
        <w:tc>
          <w:tcPr>
            <w:tcW w:w="3020" w:type="dxa"/>
          </w:tcPr>
          <w:p w14:paraId="27B4C8C2" w14:textId="77777777" w:rsidR="002B3CE7" w:rsidRPr="0048651A" w:rsidRDefault="002B3CE7" w:rsidP="0048651A">
            <w:pPr>
              <w:tabs>
                <w:tab w:val="right" w:pos="2556"/>
                <w:tab w:val="right" w:pos="9017"/>
              </w:tabs>
              <w:spacing w:after="0" w:line="276" w:lineRule="auto"/>
              <w:ind w:right="6"/>
              <w:jc w:val="both"/>
              <w:rPr>
                <w:rFonts w:ascii="Arial" w:hAnsi="Arial" w:cs="Arial"/>
                <w:b/>
                <w:bCs/>
              </w:rPr>
            </w:pPr>
            <w:r w:rsidRPr="0048651A">
              <w:rPr>
                <w:rFonts w:ascii="Arial" w:hAnsi="Arial" w:cs="Arial"/>
                <w:b/>
                <w:bCs/>
              </w:rPr>
              <w:t>Samostojno</w:t>
            </w:r>
          </w:p>
        </w:tc>
        <w:tc>
          <w:tcPr>
            <w:tcW w:w="3020" w:type="dxa"/>
          </w:tcPr>
          <w:p w14:paraId="5D867C0A" w14:textId="77777777" w:rsidR="002B3CE7" w:rsidRPr="0048651A" w:rsidRDefault="002B3CE7" w:rsidP="0048651A">
            <w:pPr>
              <w:tabs>
                <w:tab w:val="right" w:pos="2556"/>
                <w:tab w:val="right" w:pos="9017"/>
              </w:tabs>
              <w:spacing w:after="0" w:line="276" w:lineRule="auto"/>
              <w:ind w:right="6"/>
              <w:jc w:val="center"/>
              <w:rPr>
                <w:rFonts w:ascii="Arial" w:hAnsi="Arial" w:cs="Arial"/>
                <w:b/>
                <w:bCs/>
              </w:rPr>
            </w:pPr>
            <w:r w:rsidRPr="0048651A">
              <w:rPr>
                <w:rFonts w:ascii="Arial" w:hAnsi="Arial" w:cs="Arial"/>
                <w:b/>
                <w:bCs/>
              </w:rPr>
              <w:t>v skupnem nastopu*</w:t>
            </w:r>
          </w:p>
        </w:tc>
        <w:tc>
          <w:tcPr>
            <w:tcW w:w="3020" w:type="dxa"/>
          </w:tcPr>
          <w:p w14:paraId="0B516301" w14:textId="77777777" w:rsidR="002B3CE7" w:rsidRPr="0048651A" w:rsidRDefault="002B3CE7" w:rsidP="0048651A">
            <w:pPr>
              <w:tabs>
                <w:tab w:val="right" w:pos="2556"/>
                <w:tab w:val="right" w:pos="9017"/>
              </w:tabs>
              <w:spacing w:after="0" w:line="276" w:lineRule="auto"/>
              <w:ind w:right="6"/>
              <w:jc w:val="center"/>
              <w:rPr>
                <w:rFonts w:ascii="Arial" w:hAnsi="Arial" w:cs="Arial"/>
                <w:b/>
                <w:bCs/>
              </w:rPr>
            </w:pPr>
            <w:r w:rsidRPr="0048651A">
              <w:rPr>
                <w:rFonts w:ascii="Arial" w:hAnsi="Arial" w:cs="Arial"/>
                <w:b/>
                <w:bCs/>
              </w:rPr>
              <w:t>S podizvajalci*</w:t>
            </w:r>
          </w:p>
        </w:tc>
      </w:tr>
    </w:tbl>
    <w:p w14:paraId="2BDAE77D" w14:textId="77777777" w:rsidR="002B3CE7" w:rsidRPr="0048651A" w:rsidRDefault="002B3CE7" w:rsidP="0048651A">
      <w:pPr>
        <w:tabs>
          <w:tab w:val="right" w:pos="2556"/>
          <w:tab w:val="right" w:pos="9017"/>
        </w:tabs>
        <w:spacing w:after="0" w:line="276" w:lineRule="auto"/>
        <w:ind w:right="6"/>
        <w:jc w:val="both"/>
        <w:rPr>
          <w:rFonts w:ascii="Arial" w:hAnsi="Arial" w:cs="Arial"/>
          <w:b/>
          <w:bCs/>
        </w:rPr>
      </w:pPr>
    </w:p>
    <w:p w14:paraId="07EF6847" w14:textId="77777777" w:rsidR="002B3CE7" w:rsidRPr="0048651A" w:rsidRDefault="002B3CE7" w:rsidP="0048651A">
      <w:pPr>
        <w:tabs>
          <w:tab w:val="right" w:pos="2556"/>
          <w:tab w:val="right" w:pos="9017"/>
        </w:tabs>
        <w:spacing w:after="0" w:line="276" w:lineRule="auto"/>
        <w:ind w:right="6"/>
        <w:jc w:val="both"/>
        <w:rPr>
          <w:rFonts w:ascii="Arial" w:hAnsi="Arial" w:cs="Arial"/>
          <w:i/>
          <w:iCs/>
        </w:rPr>
      </w:pPr>
      <w:r w:rsidRPr="0048651A">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p>
    <w:p w14:paraId="0680124F" w14:textId="77777777" w:rsidR="002B3CE7" w:rsidRPr="0048651A" w:rsidRDefault="002B3CE7" w:rsidP="0048651A">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A4B221C" w14:textId="77777777" w:rsidR="002B3CE7" w:rsidRPr="0048651A" w:rsidRDefault="002B3CE7" w:rsidP="0048651A">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48651A">
        <w:rPr>
          <w:rFonts w:ascii="Arial" w:hAnsi="Arial" w:cs="Arial"/>
          <w:b/>
          <w:bCs/>
          <w:kern w:val="3"/>
          <w:lang w:eastAsia="zh-CN"/>
        </w:rPr>
        <w:t>PONUDNIK</w:t>
      </w:r>
      <w:r w:rsidRPr="0048651A">
        <w:rPr>
          <w:rStyle w:val="Sprotnaopomba-sklic"/>
          <w:rFonts w:ascii="Arial" w:hAnsi="Arial" w:cs="Arial"/>
          <w:b/>
          <w:bCs/>
          <w:kern w:val="3"/>
          <w:lang w:eastAsia="zh-CN"/>
        </w:rPr>
        <w:footnoteReference w:id="1"/>
      </w:r>
      <w:r w:rsidRPr="0048651A">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B3CE7" w:rsidRPr="0048651A" w14:paraId="03F10E33" w14:textId="77777777"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687BF7"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r w:rsidRPr="0048651A">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88CDE"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p>
        </w:tc>
      </w:tr>
      <w:tr w:rsidR="002B3CE7" w:rsidRPr="0048651A" w14:paraId="62012D5E" w14:textId="77777777"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BA5D12"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r w:rsidRPr="0048651A">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14B43"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p>
        </w:tc>
      </w:tr>
      <w:tr w:rsidR="002B3CE7" w:rsidRPr="0048651A" w14:paraId="7969E0F6" w14:textId="77777777"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365BDE"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r w:rsidRPr="0048651A">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F42FE"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p>
        </w:tc>
      </w:tr>
      <w:tr w:rsidR="007530D1" w:rsidRPr="0048651A" w14:paraId="44D72FBA" w14:textId="77777777" w:rsidTr="002B3B0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E843A3" w14:textId="77777777" w:rsidR="007530D1" w:rsidRPr="0048651A" w:rsidRDefault="007530D1" w:rsidP="0048651A">
            <w:pPr>
              <w:suppressAutoHyphens/>
              <w:autoSpaceDN w:val="0"/>
              <w:snapToGrid w:val="0"/>
              <w:spacing w:after="0" w:line="276" w:lineRule="auto"/>
              <w:ind w:right="6"/>
              <w:textAlignment w:val="baseline"/>
              <w:rPr>
                <w:rFonts w:ascii="Arial" w:hAnsi="Arial" w:cs="Arial"/>
                <w:kern w:val="3"/>
                <w:lang w:eastAsia="zh-CN"/>
              </w:rPr>
            </w:pPr>
            <w:r w:rsidRPr="0048651A">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7B13D" w14:textId="77777777" w:rsidR="007530D1" w:rsidRPr="0048651A" w:rsidRDefault="007530D1" w:rsidP="0048651A">
            <w:pPr>
              <w:suppressAutoHyphens/>
              <w:autoSpaceDN w:val="0"/>
              <w:snapToGrid w:val="0"/>
              <w:spacing w:after="0" w:line="276" w:lineRule="auto"/>
              <w:ind w:right="6"/>
              <w:textAlignment w:val="baseline"/>
              <w:rPr>
                <w:rFonts w:ascii="Arial" w:hAnsi="Arial" w:cs="Arial"/>
                <w:kern w:val="3"/>
                <w:lang w:eastAsia="zh-CN"/>
              </w:rPr>
            </w:pPr>
          </w:p>
        </w:tc>
      </w:tr>
    </w:tbl>
    <w:p w14:paraId="0E4EBFC1" w14:textId="77777777" w:rsidR="007C2063" w:rsidRPr="0048651A" w:rsidRDefault="007C2063" w:rsidP="0048651A">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7E1EF6AC" w14:textId="77777777" w:rsidR="009D7941" w:rsidRPr="0048651A" w:rsidRDefault="00AC53AB" w:rsidP="0048651A">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r w:rsidRPr="0048651A">
        <w:rPr>
          <w:rFonts w:ascii="Arial" w:hAnsi="Arial" w:cs="Arial"/>
          <w:b/>
          <w:color w:val="000000"/>
          <w:kern w:val="3"/>
          <w:lang w:eastAsia="zh-CN"/>
        </w:rPr>
        <w:t>MERILO</w:t>
      </w:r>
      <w:r w:rsidR="009D7941" w:rsidRPr="0048651A">
        <w:rPr>
          <w:rFonts w:ascii="Arial" w:hAnsi="Arial" w:cs="Arial"/>
          <w:b/>
          <w:color w:val="000000"/>
          <w:kern w:val="3"/>
          <w:lang w:eastAsia="zh-CN"/>
        </w:rPr>
        <w:t>: Ponudbena cena</w:t>
      </w:r>
    </w:p>
    <w:p w14:paraId="04EA2118" w14:textId="77777777" w:rsidR="00AC53AB" w:rsidRPr="0048651A" w:rsidRDefault="00AC53AB" w:rsidP="0048651A">
      <w:pPr>
        <w:widowControl w:val="0"/>
        <w:tabs>
          <w:tab w:val="right" w:pos="2556"/>
          <w:tab w:val="right" w:pos="5609"/>
        </w:tabs>
        <w:suppressAutoHyphens/>
        <w:autoSpaceDN w:val="0"/>
        <w:spacing w:after="0" w:line="276" w:lineRule="auto"/>
        <w:textAlignment w:val="baseline"/>
        <w:rPr>
          <w:rFonts w:ascii="Arial" w:hAnsi="Arial" w:cs="Arial"/>
          <w:b/>
          <w:kern w:val="3"/>
          <w:lang w:eastAsia="zh-CN"/>
        </w:rPr>
      </w:pPr>
    </w:p>
    <w:p w14:paraId="25044BE5" w14:textId="77777777" w:rsidR="00AC53AB" w:rsidRPr="0048651A" w:rsidRDefault="00AC53AB" w:rsidP="0048651A">
      <w:pPr>
        <w:widowControl w:val="0"/>
        <w:tabs>
          <w:tab w:val="right" w:pos="2556"/>
          <w:tab w:val="right" w:pos="5609"/>
        </w:tabs>
        <w:suppressAutoHyphens/>
        <w:autoSpaceDN w:val="0"/>
        <w:spacing w:after="0" w:line="276" w:lineRule="auto"/>
        <w:textAlignment w:val="baseline"/>
        <w:rPr>
          <w:rFonts w:ascii="Arial" w:eastAsia="SimSun" w:hAnsi="Arial" w:cs="Arial"/>
          <w:kern w:val="3"/>
          <w:lang w:eastAsia="zh-CN" w:bidi="hi-IN"/>
        </w:rPr>
      </w:pPr>
      <w:r w:rsidRPr="0048651A">
        <w:rPr>
          <w:rFonts w:ascii="Arial" w:hAnsi="Arial" w:cs="Arial"/>
          <w:b/>
          <w:kern w:val="3"/>
          <w:lang w:eastAsia="zh-CN"/>
        </w:rPr>
        <w:t xml:space="preserve">SKUPNA PONUDBENA VREDNOST </w:t>
      </w:r>
      <w:r w:rsidRPr="0048651A">
        <w:rPr>
          <w:rFonts w:ascii="Arial" w:hAnsi="Arial" w:cs="Arial"/>
          <w:b/>
        </w:rPr>
        <w: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C53AB" w:rsidRPr="0048651A" w14:paraId="6871D8EC" w14:textId="77777777" w:rsidTr="00A778C0">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30E0502E" w14:textId="77777777" w:rsidR="00AC53AB" w:rsidRPr="0048651A" w:rsidRDefault="00AC53AB" w:rsidP="0048651A">
            <w:pPr>
              <w:pStyle w:val="Standard"/>
              <w:snapToGrid w:val="0"/>
              <w:ind w:firstLine="708"/>
              <w:jc w:val="left"/>
              <w:rPr>
                <w:rFonts w:ascii="Arial" w:hAnsi="Arial" w:cs="Arial"/>
              </w:rPr>
            </w:pPr>
          </w:p>
          <w:p w14:paraId="2870D333" w14:textId="77777777" w:rsidR="00AC53AB" w:rsidRPr="0048651A" w:rsidRDefault="00AC53AB" w:rsidP="0048651A">
            <w:pPr>
              <w:pStyle w:val="Standard"/>
              <w:snapToGrid w:val="0"/>
              <w:jc w:val="left"/>
              <w:rPr>
                <w:rFonts w:ascii="Arial" w:hAnsi="Arial" w:cs="Arial"/>
              </w:rPr>
            </w:pPr>
            <w:r w:rsidRPr="0048651A">
              <w:rPr>
                <w:rFonts w:ascii="Arial" w:hAnsi="Arial" w:cs="Arial"/>
              </w:rPr>
              <w:t>Ponudbena vrednost brez DDV</w:t>
            </w:r>
          </w:p>
          <w:p w14:paraId="0B6300E1" w14:textId="77777777" w:rsidR="00AC53AB" w:rsidRPr="0048651A" w:rsidRDefault="00AC53AB" w:rsidP="0048651A">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577CD" w14:textId="77777777" w:rsidR="00AC53AB" w:rsidRPr="0048651A" w:rsidRDefault="00AC53AB" w:rsidP="0048651A">
            <w:pPr>
              <w:pStyle w:val="Standard"/>
              <w:snapToGrid w:val="0"/>
              <w:rPr>
                <w:rFonts w:ascii="Arial" w:hAnsi="Arial" w:cs="Arial"/>
              </w:rPr>
            </w:pPr>
          </w:p>
        </w:tc>
      </w:tr>
      <w:tr w:rsidR="00AC53AB" w:rsidRPr="0048651A" w14:paraId="1D7E2186" w14:textId="77777777" w:rsidTr="00A778C0">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29BD3D6" w14:textId="77777777" w:rsidR="00AC53AB" w:rsidRPr="0048651A" w:rsidRDefault="00AC53AB" w:rsidP="0048651A">
            <w:pPr>
              <w:pStyle w:val="Standard"/>
              <w:snapToGrid w:val="0"/>
              <w:jc w:val="left"/>
              <w:rPr>
                <w:rFonts w:ascii="Arial" w:hAnsi="Arial" w:cs="Arial"/>
              </w:rPr>
            </w:pPr>
            <w:r w:rsidRPr="0048651A">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AAD7B" w14:textId="77777777" w:rsidR="00AC53AB" w:rsidRPr="0048651A" w:rsidRDefault="00AC53AB" w:rsidP="0048651A">
            <w:pPr>
              <w:pStyle w:val="Standard"/>
              <w:snapToGrid w:val="0"/>
              <w:rPr>
                <w:rFonts w:ascii="Arial" w:hAnsi="Arial" w:cs="Arial"/>
              </w:rPr>
            </w:pPr>
          </w:p>
        </w:tc>
      </w:tr>
      <w:tr w:rsidR="00AC53AB" w:rsidRPr="0048651A" w14:paraId="1AD36610" w14:textId="77777777" w:rsidTr="00A778C0">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AD8E35B" w14:textId="77777777" w:rsidR="00AC53AB" w:rsidRPr="0048651A" w:rsidRDefault="00AC53AB" w:rsidP="0048651A">
            <w:pPr>
              <w:pStyle w:val="Standard"/>
              <w:snapToGrid w:val="0"/>
              <w:jc w:val="left"/>
              <w:rPr>
                <w:rFonts w:ascii="Arial" w:hAnsi="Arial" w:cs="Arial"/>
              </w:rPr>
            </w:pPr>
          </w:p>
          <w:p w14:paraId="3D96CD16" w14:textId="77777777" w:rsidR="00AC53AB" w:rsidRPr="0048651A" w:rsidRDefault="00AC53AB" w:rsidP="0048651A">
            <w:pPr>
              <w:pStyle w:val="Standard"/>
              <w:snapToGrid w:val="0"/>
              <w:jc w:val="left"/>
              <w:rPr>
                <w:rFonts w:ascii="Arial" w:hAnsi="Arial" w:cs="Arial"/>
              </w:rPr>
            </w:pPr>
            <w:r w:rsidRPr="0048651A">
              <w:rPr>
                <w:rFonts w:ascii="Arial" w:hAnsi="Arial" w:cs="Arial"/>
              </w:rPr>
              <w:t>Skupna ponudbena cena vključno z DDV:</w:t>
            </w:r>
          </w:p>
          <w:p w14:paraId="5D469337" w14:textId="77777777" w:rsidR="00AC53AB" w:rsidRPr="0048651A" w:rsidRDefault="00AC53AB" w:rsidP="0048651A">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A9718" w14:textId="77777777" w:rsidR="00AC53AB" w:rsidRPr="0048651A" w:rsidRDefault="00AC53AB" w:rsidP="0048651A">
            <w:pPr>
              <w:pStyle w:val="Standard"/>
              <w:snapToGrid w:val="0"/>
              <w:rPr>
                <w:rFonts w:ascii="Arial" w:hAnsi="Arial" w:cs="Arial"/>
              </w:rPr>
            </w:pPr>
          </w:p>
        </w:tc>
      </w:tr>
    </w:tbl>
    <w:p w14:paraId="3AFF2E7B" w14:textId="77777777" w:rsidR="002B3CE7" w:rsidRPr="0048651A" w:rsidRDefault="002B3CE7" w:rsidP="0048651A">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6AA70723" w14:textId="77777777" w:rsidR="002B3CE7" w:rsidRPr="0048651A" w:rsidRDefault="002B3CE7" w:rsidP="0048651A">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24C9BD7B" w14:textId="77777777" w:rsidR="002B3CE7" w:rsidRPr="0048651A" w:rsidRDefault="002B3CE7" w:rsidP="0048651A">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48651A">
        <w:rPr>
          <w:rFonts w:ascii="Arial" w:hAnsi="Arial" w:cs="Arial"/>
          <w:b/>
          <w:bCs/>
          <w:kern w:val="3"/>
          <w:lang w:eastAsia="zh-CN"/>
        </w:rPr>
        <w:t>PONUDBENI POGOJI:</w:t>
      </w:r>
    </w:p>
    <w:p w14:paraId="6A76E382" w14:textId="585A1CDB" w:rsidR="002B3CE7" w:rsidRPr="0048651A" w:rsidRDefault="002B3CE7" w:rsidP="0048651A">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48651A">
        <w:rPr>
          <w:rFonts w:ascii="Arial" w:hAnsi="Arial" w:cs="Arial"/>
          <w:color w:val="auto"/>
          <w:kern w:val="3"/>
          <w:lang w:eastAsia="zh-CN"/>
        </w:rPr>
        <w:t xml:space="preserve">Veljavnost ponudbe je najmanj </w:t>
      </w:r>
      <w:r w:rsidR="0036417F" w:rsidRPr="0048651A">
        <w:rPr>
          <w:rFonts w:ascii="Arial" w:hAnsi="Arial" w:cs="Arial"/>
          <w:color w:val="auto"/>
          <w:kern w:val="3"/>
          <w:lang w:eastAsia="zh-CN"/>
        </w:rPr>
        <w:t xml:space="preserve">do </w:t>
      </w:r>
      <w:r w:rsidR="00A03305">
        <w:rPr>
          <w:rFonts w:ascii="Arial" w:hAnsi="Arial" w:cs="Arial"/>
          <w:color w:val="auto"/>
          <w:kern w:val="3"/>
          <w:lang w:eastAsia="zh-CN"/>
        </w:rPr>
        <w:t>30.6</w:t>
      </w:r>
      <w:r w:rsidR="0036417F" w:rsidRPr="0048651A">
        <w:rPr>
          <w:rFonts w:ascii="Arial" w:hAnsi="Arial" w:cs="Arial"/>
          <w:color w:val="auto"/>
          <w:kern w:val="3"/>
          <w:lang w:eastAsia="zh-CN"/>
        </w:rPr>
        <w:t>.2020.</w:t>
      </w:r>
    </w:p>
    <w:p w14:paraId="6E02EB88" w14:textId="77777777" w:rsidR="002B3CE7" w:rsidRPr="0048651A" w:rsidRDefault="002B3CE7" w:rsidP="0048651A">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48651A">
        <w:rPr>
          <w:rFonts w:ascii="Arial" w:hAnsi="Arial" w:cs="Arial"/>
          <w:color w:val="auto"/>
        </w:rPr>
        <w:t>Cene na enoto fiksne in nespremenljive ves čas trajanja pogodbe</w:t>
      </w:r>
    </w:p>
    <w:p w14:paraId="0112C389" w14:textId="77777777" w:rsidR="002B3CE7" w:rsidRPr="0048651A" w:rsidRDefault="002B3CE7" w:rsidP="0048651A">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47E40D73" w14:textId="77777777" w:rsidR="002B3CE7" w:rsidRPr="0048651A" w:rsidRDefault="002B3CE7" w:rsidP="0048651A">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2E4D4D7" w14:textId="77777777" w:rsidR="002B3CE7" w:rsidRPr="0048651A" w:rsidRDefault="002B3CE7" w:rsidP="0048651A">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B3CE7" w:rsidRPr="0048651A" w14:paraId="72AC6A81"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FC5F5CC"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KRAJ</w:t>
            </w:r>
          </w:p>
          <w:p w14:paraId="18738E12"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41DFEDD"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C73236"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PONUDNIK</w:t>
            </w:r>
          </w:p>
          <w:p w14:paraId="4DDE17DC"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ime in priimek zakonitega zastopnika in podpis</w:t>
            </w:r>
          </w:p>
          <w:p w14:paraId="5C462F62"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p w14:paraId="0B94A1FD"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p w14:paraId="60172327"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tc>
      </w:tr>
      <w:tr w:rsidR="002B3CE7" w:rsidRPr="0048651A" w14:paraId="4FB37E7E"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B7EC0D0"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8B7BF69"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C36DC70"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r>
    </w:tbl>
    <w:p w14:paraId="34087E64" w14:textId="77777777" w:rsidR="002B3CE7" w:rsidRPr="0048651A" w:rsidRDefault="002B3CE7" w:rsidP="0048651A">
      <w:pPr>
        <w:widowControl w:val="0"/>
        <w:suppressAutoHyphens/>
        <w:autoSpaceDN w:val="0"/>
        <w:spacing w:after="0" w:line="276" w:lineRule="auto"/>
        <w:textAlignment w:val="baseline"/>
        <w:rPr>
          <w:rFonts w:ascii="Arial" w:eastAsia="SimSun" w:hAnsi="Arial" w:cs="Arial"/>
          <w:kern w:val="3"/>
          <w:lang w:eastAsia="zh-CN"/>
        </w:rPr>
      </w:pPr>
    </w:p>
    <w:p w14:paraId="44E59B45" w14:textId="77777777" w:rsidR="0036417F" w:rsidRPr="0048651A" w:rsidRDefault="0036417F" w:rsidP="0048651A">
      <w:pPr>
        <w:pStyle w:val="Slog3"/>
        <w:rPr>
          <w:rStyle w:val="Neenpoudarek"/>
          <w:rFonts w:ascii="Arial" w:hAnsi="Arial" w:cs="Arial"/>
          <w:bCs/>
          <w:i/>
          <w:iCs w:val="0"/>
          <w:color w:val="auto"/>
          <w:sz w:val="22"/>
        </w:rPr>
      </w:pPr>
      <w:bookmarkStart w:id="2" w:name="_Toc24916643"/>
      <w:r w:rsidRPr="0048651A">
        <w:rPr>
          <w:rStyle w:val="Neenpoudarek"/>
          <w:rFonts w:ascii="Arial" w:hAnsi="Arial" w:cs="Arial"/>
          <w:i/>
          <w:color w:val="auto"/>
          <w:sz w:val="22"/>
          <w:lang w:eastAsia="zh-CN"/>
        </w:rPr>
        <w:lastRenderedPageBreak/>
        <w:t>PONUDBENI PREDRAČUN</w:t>
      </w:r>
      <w:bookmarkStart w:id="3" w:name="_Toc11402730"/>
      <w:bookmarkEnd w:id="2"/>
      <w:r w:rsidRPr="0048651A">
        <w:rPr>
          <w:rStyle w:val="Naslov3Znak"/>
          <w:rFonts w:ascii="Arial" w:hAnsi="Arial" w:cs="Arial"/>
          <w:bCs w:val="0"/>
          <w:color w:val="auto"/>
          <w:sz w:val="22"/>
          <w:szCs w:val="22"/>
        </w:rPr>
        <w:t xml:space="preserve"> </w:t>
      </w:r>
      <w:bookmarkEnd w:id="3"/>
    </w:p>
    <w:p w14:paraId="378270D8" w14:textId="77777777" w:rsidR="0036417F" w:rsidRPr="0048651A" w:rsidRDefault="0036417F" w:rsidP="0048651A">
      <w:pPr>
        <w:spacing w:after="0" w:line="276" w:lineRule="auto"/>
        <w:rPr>
          <w:rFonts w:ascii="Arial" w:eastAsia="SimSun" w:hAnsi="Arial" w:cs="Arial"/>
          <w:kern w:val="3"/>
          <w:lang w:eastAsia="zh-CN"/>
        </w:rPr>
      </w:pPr>
    </w:p>
    <w:p w14:paraId="222FF2F3" w14:textId="77777777" w:rsidR="0036417F" w:rsidRPr="0048651A" w:rsidRDefault="0036417F" w:rsidP="0048651A">
      <w:pPr>
        <w:pStyle w:val="Intenzivencitat"/>
      </w:pPr>
      <w:bookmarkStart w:id="4" w:name="_Toc419051518"/>
      <w:bookmarkStart w:id="5" w:name="_Toc422410301"/>
      <w:bookmarkStart w:id="6" w:name="_Toc11402731"/>
      <w:bookmarkStart w:id="7" w:name="_Toc24916644"/>
      <w:r w:rsidRPr="0048651A">
        <w:t>PONUDBENI PREDRAČUN</w:t>
      </w:r>
      <w:bookmarkEnd w:id="4"/>
      <w:bookmarkEnd w:id="5"/>
      <w:bookmarkEnd w:id="6"/>
      <w:bookmarkEnd w:id="7"/>
    </w:p>
    <w:p w14:paraId="24881E02" w14:textId="77777777" w:rsidR="0036417F" w:rsidRPr="0048651A" w:rsidRDefault="0036417F" w:rsidP="0048651A">
      <w:pPr>
        <w:tabs>
          <w:tab w:val="left" w:pos="9504"/>
        </w:tabs>
        <w:spacing w:after="0" w:line="276" w:lineRule="auto"/>
        <w:jc w:val="both"/>
        <w:rPr>
          <w:rFonts w:ascii="Arial" w:hAnsi="Arial" w:cs="Arial"/>
          <w:b/>
          <w:u w:val="single"/>
        </w:rPr>
      </w:pPr>
    </w:p>
    <w:p w14:paraId="14F40261" w14:textId="77777777" w:rsidR="0036417F" w:rsidRPr="0048651A" w:rsidRDefault="0036417F"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Na osnovi javnega razpisa »</w:t>
      </w:r>
      <w:r w:rsidRPr="0048651A">
        <w:rPr>
          <w:rFonts w:ascii="Arial" w:hAnsi="Arial" w:cs="Arial"/>
        </w:rPr>
        <w:t>Storitve komuniciranja in obveščanja javnosti pri projektu »Oskrba s pitno vodo na območju Zg. Save – 1. sklop«</w:t>
      </w:r>
      <w:r w:rsidRPr="0048651A">
        <w:rPr>
          <w:rFonts w:ascii="Arial" w:hAnsi="Arial" w:cs="Arial"/>
          <w:kern w:val="3"/>
          <w:lang w:eastAsia="zh-CN"/>
        </w:rPr>
        <w:t xml:space="preserve">«, objavljenega na portalu javnih naročil dne ________ pod številko  </w:t>
      </w:r>
      <w:proofErr w:type="spellStart"/>
      <w:r w:rsidRPr="0048651A">
        <w:rPr>
          <w:rFonts w:ascii="Arial" w:hAnsi="Arial" w:cs="Arial"/>
          <w:kern w:val="3"/>
          <w:lang w:eastAsia="zh-CN"/>
        </w:rPr>
        <w:t>Vobjave</w:t>
      </w:r>
      <w:proofErr w:type="spellEnd"/>
      <w:r w:rsidRPr="0048651A">
        <w:rPr>
          <w:rFonts w:ascii="Arial" w:hAnsi="Arial" w:cs="Arial"/>
          <w:kern w:val="3"/>
          <w:lang w:eastAsia="zh-CN"/>
        </w:rPr>
        <w:t xml:space="preserve"> JN _________/2019 ___, dajemo ponudbo, kot sledi:</w:t>
      </w:r>
    </w:p>
    <w:p w14:paraId="700BF9EF" w14:textId="77777777" w:rsidR="0036417F" w:rsidRPr="0048651A" w:rsidRDefault="0036417F" w:rsidP="0048651A">
      <w:pPr>
        <w:spacing w:after="0" w:line="276" w:lineRule="auto"/>
        <w:jc w:val="right"/>
        <w:rPr>
          <w:rStyle w:val="Neenpoudarek"/>
          <w:rFonts w:ascii="Arial" w:hAnsi="Arial" w:cs="Arial"/>
          <w:i w:val="0"/>
          <w:color w:val="auto"/>
          <w:sz w:val="22"/>
          <w:lang w:eastAsia="zh-CN"/>
        </w:rPr>
      </w:pPr>
    </w:p>
    <w:p w14:paraId="16803698" w14:textId="77777777" w:rsidR="0036417F" w:rsidRPr="0048651A" w:rsidRDefault="0036417F" w:rsidP="0048651A">
      <w:pPr>
        <w:spacing w:after="0" w:line="276" w:lineRule="auto"/>
        <w:jc w:val="right"/>
        <w:rPr>
          <w:rStyle w:val="Neenpoudarek"/>
          <w:rFonts w:ascii="Arial" w:hAnsi="Arial" w:cs="Arial"/>
          <w:i w:val="0"/>
          <w:color w:val="auto"/>
          <w:sz w:val="22"/>
          <w:lang w:eastAsia="zh-CN"/>
        </w:rPr>
      </w:pPr>
    </w:p>
    <w:tbl>
      <w:tblPr>
        <w:tblW w:w="95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36"/>
        <w:gridCol w:w="1094"/>
        <w:gridCol w:w="1242"/>
        <w:gridCol w:w="1392"/>
        <w:gridCol w:w="1852"/>
      </w:tblGrid>
      <w:tr w:rsidR="0036417F" w:rsidRPr="0048651A" w14:paraId="4A963204" w14:textId="77777777" w:rsidTr="00DA119C">
        <w:trPr>
          <w:trHeight w:val="813"/>
        </w:trPr>
        <w:tc>
          <w:tcPr>
            <w:tcW w:w="3936" w:type="dxa"/>
            <w:shd w:val="clear" w:color="auto" w:fill="D9D9D9"/>
            <w:noWrap/>
            <w:vAlign w:val="center"/>
            <w:hideMark/>
          </w:tcPr>
          <w:p w14:paraId="4FBB26EE" w14:textId="77777777" w:rsidR="0036417F" w:rsidRPr="0048651A" w:rsidRDefault="0036417F" w:rsidP="0048651A">
            <w:pPr>
              <w:spacing w:after="0" w:line="276" w:lineRule="auto"/>
              <w:jc w:val="center"/>
              <w:rPr>
                <w:rFonts w:ascii="Arial" w:hAnsi="Arial" w:cs="Arial"/>
                <w:b/>
                <w:bCs/>
                <w:highlight w:val="yellow"/>
              </w:rPr>
            </w:pPr>
            <w:r w:rsidRPr="00DA119C">
              <w:rPr>
                <w:rFonts w:ascii="Arial" w:hAnsi="Arial" w:cs="Arial"/>
                <w:b/>
                <w:bCs/>
              </w:rPr>
              <w:t>Vsebina</w:t>
            </w:r>
          </w:p>
        </w:tc>
        <w:tc>
          <w:tcPr>
            <w:tcW w:w="1094" w:type="dxa"/>
            <w:shd w:val="clear" w:color="auto" w:fill="D9D9D9"/>
            <w:noWrap/>
            <w:vAlign w:val="center"/>
            <w:hideMark/>
          </w:tcPr>
          <w:p w14:paraId="59D15DC3" w14:textId="77777777" w:rsidR="0036417F" w:rsidRPr="0048651A" w:rsidRDefault="0036417F" w:rsidP="0048651A">
            <w:pPr>
              <w:spacing w:after="0" w:line="276" w:lineRule="auto"/>
              <w:jc w:val="center"/>
              <w:rPr>
                <w:rFonts w:ascii="Arial" w:hAnsi="Arial" w:cs="Arial"/>
                <w:b/>
                <w:bCs/>
              </w:rPr>
            </w:pPr>
            <w:r w:rsidRPr="0048651A">
              <w:rPr>
                <w:rFonts w:ascii="Arial" w:hAnsi="Arial" w:cs="Arial"/>
                <w:b/>
                <w:bCs/>
              </w:rPr>
              <w:t>Enota</w:t>
            </w:r>
          </w:p>
        </w:tc>
        <w:tc>
          <w:tcPr>
            <w:tcW w:w="1242" w:type="dxa"/>
            <w:shd w:val="clear" w:color="auto" w:fill="D9D9D9"/>
            <w:noWrap/>
            <w:vAlign w:val="center"/>
            <w:hideMark/>
          </w:tcPr>
          <w:p w14:paraId="5006F1DB" w14:textId="77777777" w:rsidR="0036417F" w:rsidRPr="0048651A" w:rsidRDefault="0036417F" w:rsidP="0048651A">
            <w:pPr>
              <w:spacing w:after="0" w:line="276" w:lineRule="auto"/>
              <w:jc w:val="center"/>
              <w:rPr>
                <w:rFonts w:ascii="Arial" w:hAnsi="Arial" w:cs="Arial"/>
                <w:b/>
                <w:bCs/>
              </w:rPr>
            </w:pPr>
            <w:r w:rsidRPr="0048651A">
              <w:rPr>
                <w:rFonts w:ascii="Arial" w:hAnsi="Arial" w:cs="Arial"/>
                <w:b/>
                <w:bCs/>
              </w:rPr>
              <w:t>Količina</w:t>
            </w:r>
          </w:p>
        </w:tc>
        <w:tc>
          <w:tcPr>
            <w:tcW w:w="1392" w:type="dxa"/>
            <w:shd w:val="clear" w:color="auto" w:fill="D9D9D9"/>
            <w:vAlign w:val="center"/>
            <w:hideMark/>
          </w:tcPr>
          <w:p w14:paraId="35794D9A" w14:textId="77777777" w:rsidR="0036417F" w:rsidRPr="0048651A" w:rsidRDefault="0036417F" w:rsidP="0048651A">
            <w:pPr>
              <w:spacing w:after="0" w:line="276" w:lineRule="auto"/>
              <w:jc w:val="center"/>
              <w:rPr>
                <w:rFonts w:ascii="Arial" w:hAnsi="Arial" w:cs="Arial"/>
                <w:b/>
                <w:bCs/>
              </w:rPr>
            </w:pPr>
            <w:r w:rsidRPr="0048651A">
              <w:rPr>
                <w:rFonts w:ascii="Arial" w:hAnsi="Arial" w:cs="Arial"/>
                <w:b/>
                <w:bCs/>
              </w:rPr>
              <w:t>Cena na enoto</w:t>
            </w:r>
          </w:p>
        </w:tc>
        <w:tc>
          <w:tcPr>
            <w:tcW w:w="1852" w:type="dxa"/>
            <w:shd w:val="clear" w:color="auto" w:fill="D9D9D9"/>
            <w:noWrap/>
            <w:vAlign w:val="center"/>
            <w:hideMark/>
          </w:tcPr>
          <w:p w14:paraId="09A2EE22" w14:textId="77777777" w:rsidR="0036417F" w:rsidRPr="0048651A" w:rsidRDefault="0036417F" w:rsidP="0048651A">
            <w:pPr>
              <w:spacing w:after="0" w:line="276" w:lineRule="auto"/>
              <w:jc w:val="center"/>
              <w:rPr>
                <w:rFonts w:ascii="Arial" w:hAnsi="Arial" w:cs="Arial"/>
                <w:b/>
                <w:bCs/>
              </w:rPr>
            </w:pPr>
            <w:r w:rsidRPr="0048651A">
              <w:rPr>
                <w:rFonts w:ascii="Arial" w:hAnsi="Arial" w:cs="Arial"/>
                <w:b/>
                <w:bCs/>
              </w:rPr>
              <w:t>Skupno</w:t>
            </w:r>
          </w:p>
        </w:tc>
      </w:tr>
      <w:tr w:rsidR="0036417F" w:rsidRPr="0048651A" w14:paraId="419DF5C4" w14:textId="77777777" w:rsidTr="00DA119C">
        <w:trPr>
          <w:trHeight w:val="510"/>
        </w:trPr>
        <w:tc>
          <w:tcPr>
            <w:tcW w:w="3936" w:type="dxa"/>
            <w:shd w:val="clear" w:color="auto" w:fill="auto"/>
            <w:noWrap/>
            <w:vAlign w:val="center"/>
            <w:hideMark/>
          </w:tcPr>
          <w:p w14:paraId="7F09AEF9" w14:textId="77777777" w:rsidR="0036417F" w:rsidRPr="0048651A" w:rsidRDefault="0036417F" w:rsidP="0048651A">
            <w:pPr>
              <w:spacing w:after="0" w:line="276" w:lineRule="auto"/>
              <w:rPr>
                <w:rFonts w:ascii="Arial" w:hAnsi="Arial" w:cs="Arial"/>
                <w:highlight w:val="yellow"/>
              </w:rPr>
            </w:pPr>
            <w:r w:rsidRPr="00DA119C">
              <w:rPr>
                <w:rFonts w:ascii="Arial" w:hAnsi="Arial" w:cs="Arial"/>
              </w:rPr>
              <w:t>Priprava Terminskega plana in organizacijske sheme</w:t>
            </w:r>
          </w:p>
        </w:tc>
        <w:tc>
          <w:tcPr>
            <w:tcW w:w="1094" w:type="dxa"/>
            <w:shd w:val="clear" w:color="auto" w:fill="auto"/>
            <w:noWrap/>
            <w:vAlign w:val="center"/>
            <w:hideMark/>
          </w:tcPr>
          <w:p w14:paraId="318A7966" w14:textId="77777777" w:rsidR="0036417F" w:rsidRPr="0048651A" w:rsidRDefault="0036417F" w:rsidP="0048651A">
            <w:pPr>
              <w:spacing w:after="0" w:line="276" w:lineRule="auto"/>
              <w:rPr>
                <w:rFonts w:ascii="Arial" w:hAnsi="Arial" w:cs="Arial"/>
                <w:highlight w:val="red"/>
              </w:rPr>
            </w:pPr>
            <w:r w:rsidRPr="0048651A">
              <w:rPr>
                <w:rFonts w:ascii="Arial" w:hAnsi="Arial" w:cs="Arial"/>
              </w:rPr>
              <w:t>v skladu s PN</w:t>
            </w:r>
          </w:p>
        </w:tc>
        <w:tc>
          <w:tcPr>
            <w:tcW w:w="1242" w:type="dxa"/>
            <w:shd w:val="clear" w:color="auto" w:fill="auto"/>
            <w:noWrap/>
            <w:vAlign w:val="center"/>
            <w:hideMark/>
          </w:tcPr>
          <w:p w14:paraId="28600A1C" w14:textId="77777777" w:rsidR="0036417F" w:rsidRPr="0048651A" w:rsidRDefault="0036417F" w:rsidP="0048651A">
            <w:pPr>
              <w:spacing w:after="0" w:line="276" w:lineRule="auto"/>
              <w:jc w:val="center"/>
              <w:rPr>
                <w:rFonts w:ascii="Arial" w:hAnsi="Arial" w:cs="Arial"/>
              </w:rPr>
            </w:pPr>
            <w:r w:rsidRPr="0048651A">
              <w:rPr>
                <w:rFonts w:ascii="Arial" w:hAnsi="Arial" w:cs="Arial"/>
              </w:rPr>
              <w:t>1</w:t>
            </w:r>
          </w:p>
        </w:tc>
        <w:tc>
          <w:tcPr>
            <w:tcW w:w="1392" w:type="dxa"/>
            <w:shd w:val="clear" w:color="auto" w:fill="auto"/>
            <w:vAlign w:val="bottom"/>
          </w:tcPr>
          <w:p w14:paraId="077095AA"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052A44CC" w14:textId="77777777" w:rsidR="0036417F" w:rsidRPr="0048651A" w:rsidRDefault="0036417F" w:rsidP="0048651A">
            <w:pPr>
              <w:spacing w:after="0" w:line="276" w:lineRule="auto"/>
              <w:rPr>
                <w:rFonts w:ascii="Arial" w:hAnsi="Arial" w:cs="Arial"/>
              </w:rPr>
            </w:pPr>
          </w:p>
        </w:tc>
      </w:tr>
      <w:tr w:rsidR="0036417F" w:rsidRPr="0048651A" w14:paraId="1CD60018" w14:textId="77777777" w:rsidTr="00DA119C">
        <w:trPr>
          <w:trHeight w:val="808"/>
        </w:trPr>
        <w:tc>
          <w:tcPr>
            <w:tcW w:w="3936" w:type="dxa"/>
            <w:shd w:val="clear" w:color="auto" w:fill="auto"/>
            <w:vAlign w:val="center"/>
            <w:hideMark/>
          </w:tcPr>
          <w:p w14:paraId="63EA27C2" w14:textId="0B8CB536" w:rsidR="0036417F" w:rsidRPr="0048651A" w:rsidRDefault="0036417F">
            <w:pPr>
              <w:spacing w:after="0" w:line="276" w:lineRule="auto"/>
              <w:rPr>
                <w:rFonts w:ascii="Arial" w:hAnsi="Arial" w:cs="Arial"/>
                <w:highlight w:val="yellow"/>
              </w:rPr>
            </w:pPr>
            <w:r w:rsidRPr="00DA119C">
              <w:rPr>
                <w:rFonts w:ascii="Arial" w:hAnsi="Arial" w:cs="Arial"/>
              </w:rPr>
              <w:t xml:space="preserve">Spletno mesto </w:t>
            </w:r>
            <w:r w:rsidR="00A03305" w:rsidRPr="00DA119C">
              <w:rPr>
                <w:rFonts w:ascii="Arial" w:hAnsi="Arial" w:cs="Arial"/>
              </w:rPr>
              <w:t>–</w:t>
            </w:r>
            <w:r w:rsidRPr="00DA119C">
              <w:rPr>
                <w:rFonts w:ascii="Arial" w:hAnsi="Arial" w:cs="Arial"/>
              </w:rPr>
              <w:t xml:space="preserve"> </w:t>
            </w:r>
            <w:r w:rsidR="00A84BBB">
              <w:rPr>
                <w:rFonts w:ascii="Arial" w:hAnsi="Arial" w:cs="Arial"/>
              </w:rPr>
              <w:t xml:space="preserve">ureditev </w:t>
            </w:r>
            <w:r w:rsidR="00A03305" w:rsidRPr="00DA119C">
              <w:rPr>
                <w:rFonts w:ascii="Arial" w:hAnsi="Arial" w:cs="Arial"/>
              </w:rPr>
              <w:t>nov</w:t>
            </w:r>
            <w:r w:rsidR="00A84BBB">
              <w:rPr>
                <w:rFonts w:ascii="Arial" w:hAnsi="Arial" w:cs="Arial"/>
              </w:rPr>
              <w:t>ega</w:t>
            </w:r>
            <w:r w:rsidR="00A03305" w:rsidRPr="00DA119C">
              <w:rPr>
                <w:rFonts w:ascii="Arial" w:hAnsi="Arial" w:cs="Arial"/>
              </w:rPr>
              <w:t xml:space="preserve"> zavihek na spletni strani naročnika</w:t>
            </w:r>
          </w:p>
        </w:tc>
        <w:tc>
          <w:tcPr>
            <w:tcW w:w="1094" w:type="dxa"/>
            <w:shd w:val="clear" w:color="auto" w:fill="auto"/>
            <w:vAlign w:val="center"/>
            <w:hideMark/>
          </w:tcPr>
          <w:p w14:paraId="2904293A" w14:textId="77777777" w:rsidR="0036417F" w:rsidRPr="0048651A" w:rsidRDefault="0036417F" w:rsidP="0048651A">
            <w:pPr>
              <w:spacing w:after="0" w:line="276" w:lineRule="auto"/>
              <w:rPr>
                <w:rFonts w:ascii="Arial" w:hAnsi="Arial" w:cs="Arial"/>
                <w:highlight w:val="red"/>
              </w:rPr>
            </w:pPr>
            <w:r w:rsidRPr="0048651A">
              <w:rPr>
                <w:rFonts w:ascii="Arial" w:hAnsi="Arial" w:cs="Arial"/>
              </w:rPr>
              <w:t>v skladu s PN</w:t>
            </w:r>
          </w:p>
        </w:tc>
        <w:tc>
          <w:tcPr>
            <w:tcW w:w="1242" w:type="dxa"/>
            <w:shd w:val="clear" w:color="auto" w:fill="auto"/>
            <w:noWrap/>
            <w:vAlign w:val="center"/>
            <w:hideMark/>
          </w:tcPr>
          <w:p w14:paraId="1FAE5131" w14:textId="77777777" w:rsidR="0036417F" w:rsidRPr="0048651A" w:rsidRDefault="0036417F" w:rsidP="0048651A">
            <w:pPr>
              <w:spacing w:after="0" w:line="276" w:lineRule="auto"/>
              <w:jc w:val="center"/>
              <w:rPr>
                <w:rFonts w:ascii="Arial" w:hAnsi="Arial" w:cs="Arial"/>
              </w:rPr>
            </w:pPr>
            <w:r w:rsidRPr="0048651A">
              <w:rPr>
                <w:rFonts w:ascii="Arial" w:hAnsi="Arial" w:cs="Arial"/>
              </w:rPr>
              <w:t>1</w:t>
            </w:r>
          </w:p>
        </w:tc>
        <w:tc>
          <w:tcPr>
            <w:tcW w:w="1392" w:type="dxa"/>
            <w:shd w:val="clear" w:color="auto" w:fill="auto"/>
            <w:vAlign w:val="bottom"/>
          </w:tcPr>
          <w:p w14:paraId="7D6D8456"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6D7AD8A4" w14:textId="77777777" w:rsidR="0036417F" w:rsidRPr="0048651A" w:rsidRDefault="0036417F" w:rsidP="0048651A">
            <w:pPr>
              <w:spacing w:after="0" w:line="276" w:lineRule="auto"/>
              <w:rPr>
                <w:rFonts w:ascii="Arial" w:hAnsi="Arial" w:cs="Arial"/>
              </w:rPr>
            </w:pPr>
          </w:p>
        </w:tc>
      </w:tr>
      <w:tr w:rsidR="0036417F" w:rsidRPr="0048651A" w14:paraId="1B3C437B" w14:textId="77777777" w:rsidTr="00DA119C">
        <w:trPr>
          <w:trHeight w:val="510"/>
        </w:trPr>
        <w:tc>
          <w:tcPr>
            <w:tcW w:w="3936" w:type="dxa"/>
            <w:shd w:val="clear" w:color="auto" w:fill="auto"/>
            <w:vAlign w:val="center"/>
            <w:hideMark/>
          </w:tcPr>
          <w:p w14:paraId="58CE5D94" w14:textId="77777777" w:rsidR="0036417F" w:rsidRPr="0048651A" w:rsidRDefault="0036417F" w:rsidP="0048651A">
            <w:pPr>
              <w:spacing w:after="0" w:line="276" w:lineRule="auto"/>
              <w:rPr>
                <w:rFonts w:ascii="Arial" w:hAnsi="Arial" w:cs="Arial"/>
                <w:highlight w:val="yellow"/>
              </w:rPr>
            </w:pPr>
            <w:r w:rsidRPr="00DA119C">
              <w:rPr>
                <w:rFonts w:ascii="Arial" w:hAnsi="Arial" w:cs="Arial"/>
              </w:rPr>
              <w:t>Izdelava komunikacijskega načrta</w:t>
            </w:r>
          </w:p>
        </w:tc>
        <w:tc>
          <w:tcPr>
            <w:tcW w:w="1094" w:type="dxa"/>
            <w:shd w:val="clear" w:color="auto" w:fill="auto"/>
            <w:vAlign w:val="center"/>
            <w:hideMark/>
          </w:tcPr>
          <w:p w14:paraId="7FE8CDD4" w14:textId="77777777" w:rsidR="0036417F" w:rsidRPr="0048651A" w:rsidRDefault="0036417F" w:rsidP="0048651A">
            <w:pPr>
              <w:spacing w:after="0" w:line="276" w:lineRule="auto"/>
              <w:rPr>
                <w:rFonts w:ascii="Arial" w:hAnsi="Arial" w:cs="Arial"/>
                <w:highlight w:val="red"/>
              </w:rPr>
            </w:pPr>
            <w:r w:rsidRPr="0048651A">
              <w:rPr>
                <w:rFonts w:ascii="Arial" w:hAnsi="Arial" w:cs="Arial"/>
              </w:rPr>
              <w:t>v skladu s PN</w:t>
            </w:r>
          </w:p>
        </w:tc>
        <w:tc>
          <w:tcPr>
            <w:tcW w:w="1242" w:type="dxa"/>
            <w:shd w:val="clear" w:color="auto" w:fill="auto"/>
            <w:noWrap/>
            <w:vAlign w:val="center"/>
            <w:hideMark/>
          </w:tcPr>
          <w:p w14:paraId="212D40C5" w14:textId="77777777" w:rsidR="0036417F" w:rsidRPr="0048651A" w:rsidRDefault="0036417F" w:rsidP="0048651A">
            <w:pPr>
              <w:spacing w:after="0" w:line="276" w:lineRule="auto"/>
              <w:jc w:val="center"/>
              <w:rPr>
                <w:rFonts w:ascii="Arial" w:hAnsi="Arial" w:cs="Arial"/>
              </w:rPr>
            </w:pPr>
            <w:r w:rsidRPr="0048651A">
              <w:rPr>
                <w:rFonts w:ascii="Arial" w:hAnsi="Arial" w:cs="Arial"/>
              </w:rPr>
              <w:t>1</w:t>
            </w:r>
          </w:p>
        </w:tc>
        <w:tc>
          <w:tcPr>
            <w:tcW w:w="1392" w:type="dxa"/>
            <w:shd w:val="clear" w:color="auto" w:fill="auto"/>
            <w:vAlign w:val="bottom"/>
          </w:tcPr>
          <w:p w14:paraId="601A77B1"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726EAEFE" w14:textId="77777777" w:rsidR="0036417F" w:rsidRPr="0048651A" w:rsidRDefault="0036417F" w:rsidP="0048651A">
            <w:pPr>
              <w:spacing w:after="0" w:line="276" w:lineRule="auto"/>
              <w:rPr>
                <w:rFonts w:ascii="Arial" w:hAnsi="Arial" w:cs="Arial"/>
              </w:rPr>
            </w:pPr>
          </w:p>
        </w:tc>
      </w:tr>
      <w:tr w:rsidR="00A03305" w:rsidRPr="0048651A" w14:paraId="067D541F" w14:textId="77777777" w:rsidTr="00DA119C">
        <w:trPr>
          <w:trHeight w:val="510"/>
        </w:trPr>
        <w:tc>
          <w:tcPr>
            <w:tcW w:w="3936" w:type="dxa"/>
            <w:shd w:val="clear" w:color="auto" w:fill="auto"/>
            <w:vAlign w:val="center"/>
          </w:tcPr>
          <w:p w14:paraId="61BB5140" w14:textId="4ECBB203" w:rsidR="00A03305" w:rsidRPr="00A03305" w:rsidRDefault="00A03305" w:rsidP="0048651A">
            <w:pPr>
              <w:spacing w:after="0" w:line="276" w:lineRule="auto"/>
              <w:rPr>
                <w:rFonts w:ascii="Arial" w:hAnsi="Arial" w:cs="Arial"/>
              </w:rPr>
            </w:pPr>
            <w:r>
              <w:rPr>
                <w:rFonts w:ascii="Arial" w:hAnsi="Arial" w:cs="Arial"/>
              </w:rPr>
              <w:t>Izdelava začasnega panoja</w:t>
            </w:r>
          </w:p>
        </w:tc>
        <w:tc>
          <w:tcPr>
            <w:tcW w:w="1094" w:type="dxa"/>
            <w:shd w:val="clear" w:color="auto" w:fill="auto"/>
            <w:vAlign w:val="center"/>
          </w:tcPr>
          <w:p w14:paraId="6A2901C1" w14:textId="39B78E01" w:rsidR="00A03305" w:rsidRPr="0048651A" w:rsidRDefault="00A03305" w:rsidP="0048651A">
            <w:pPr>
              <w:spacing w:after="0" w:line="276" w:lineRule="auto"/>
              <w:rPr>
                <w:rFonts w:ascii="Arial" w:hAnsi="Arial" w:cs="Arial"/>
              </w:rPr>
            </w:pPr>
            <w:r>
              <w:rPr>
                <w:rFonts w:ascii="Arial" w:hAnsi="Arial" w:cs="Arial"/>
              </w:rPr>
              <w:t>V skladu s PN</w:t>
            </w:r>
          </w:p>
        </w:tc>
        <w:tc>
          <w:tcPr>
            <w:tcW w:w="1242" w:type="dxa"/>
            <w:shd w:val="clear" w:color="auto" w:fill="auto"/>
            <w:noWrap/>
            <w:vAlign w:val="center"/>
          </w:tcPr>
          <w:p w14:paraId="42352C78" w14:textId="51CF8B7D" w:rsidR="00A03305" w:rsidRPr="0048651A" w:rsidRDefault="00A03305" w:rsidP="0048651A">
            <w:pPr>
              <w:spacing w:after="0" w:line="276" w:lineRule="auto"/>
              <w:jc w:val="center"/>
              <w:rPr>
                <w:rFonts w:ascii="Arial" w:hAnsi="Arial" w:cs="Arial"/>
              </w:rPr>
            </w:pPr>
            <w:r>
              <w:rPr>
                <w:rFonts w:ascii="Arial" w:hAnsi="Arial" w:cs="Arial"/>
              </w:rPr>
              <w:t>1</w:t>
            </w:r>
          </w:p>
        </w:tc>
        <w:tc>
          <w:tcPr>
            <w:tcW w:w="1392" w:type="dxa"/>
            <w:shd w:val="clear" w:color="auto" w:fill="auto"/>
            <w:vAlign w:val="bottom"/>
          </w:tcPr>
          <w:p w14:paraId="0CF7CBE4" w14:textId="77777777" w:rsidR="00A03305" w:rsidRPr="0048651A" w:rsidRDefault="00A03305" w:rsidP="0048651A">
            <w:pPr>
              <w:spacing w:after="0" w:line="276" w:lineRule="auto"/>
              <w:rPr>
                <w:rFonts w:ascii="Arial" w:hAnsi="Arial" w:cs="Arial"/>
              </w:rPr>
            </w:pPr>
          </w:p>
        </w:tc>
        <w:tc>
          <w:tcPr>
            <w:tcW w:w="1852" w:type="dxa"/>
            <w:shd w:val="clear" w:color="auto" w:fill="auto"/>
            <w:noWrap/>
            <w:vAlign w:val="bottom"/>
          </w:tcPr>
          <w:p w14:paraId="1955AA92" w14:textId="77777777" w:rsidR="00A03305" w:rsidRPr="0048651A" w:rsidRDefault="00A03305" w:rsidP="0048651A">
            <w:pPr>
              <w:spacing w:after="0" w:line="276" w:lineRule="auto"/>
              <w:rPr>
                <w:rFonts w:ascii="Arial" w:hAnsi="Arial" w:cs="Arial"/>
              </w:rPr>
            </w:pPr>
          </w:p>
        </w:tc>
      </w:tr>
      <w:tr w:rsidR="0036417F" w:rsidRPr="0048651A" w14:paraId="104E069F" w14:textId="77777777" w:rsidTr="00DA119C">
        <w:trPr>
          <w:trHeight w:val="300"/>
        </w:trPr>
        <w:tc>
          <w:tcPr>
            <w:tcW w:w="3936" w:type="dxa"/>
            <w:vMerge w:val="restart"/>
            <w:shd w:val="clear" w:color="auto" w:fill="auto"/>
            <w:vAlign w:val="center"/>
            <w:hideMark/>
          </w:tcPr>
          <w:p w14:paraId="5F516E2F" w14:textId="09116168" w:rsidR="0036417F" w:rsidRPr="0048651A" w:rsidRDefault="0036417F">
            <w:pPr>
              <w:spacing w:after="0" w:line="276" w:lineRule="auto"/>
              <w:rPr>
                <w:rFonts w:ascii="Arial" w:hAnsi="Arial" w:cs="Arial"/>
                <w:highlight w:val="yellow"/>
              </w:rPr>
            </w:pPr>
            <w:r w:rsidRPr="00DA119C">
              <w:rPr>
                <w:rFonts w:ascii="Arial" w:hAnsi="Arial" w:cs="Arial"/>
              </w:rPr>
              <w:t>Promocijski material</w:t>
            </w:r>
          </w:p>
        </w:tc>
        <w:tc>
          <w:tcPr>
            <w:tcW w:w="1094" w:type="dxa"/>
            <w:shd w:val="clear" w:color="auto" w:fill="auto"/>
            <w:vAlign w:val="center"/>
            <w:hideMark/>
          </w:tcPr>
          <w:p w14:paraId="51FCF0A4" w14:textId="77777777" w:rsidR="0036417F" w:rsidRPr="0048651A" w:rsidRDefault="0036417F" w:rsidP="0048651A">
            <w:pPr>
              <w:spacing w:after="0" w:line="276" w:lineRule="auto"/>
              <w:rPr>
                <w:rFonts w:ascii="Arial" w:hAnsi="Arial" w:cs="Arial"/>
              </w:rPr>
            </w:pPr>
            <w:r w:rsidRPr="0048651A">
              <w:rPr>
                <w:rFonts w:ascii="Arial" w:hAnsi="Arial" w:cs="Arial"/>
              </w:rPr>
              <w:t>vrečke</w:t>
            </w:r>
          </w:p>
        </w:tc>
        <w:tc>
          <w:tcPr>
            <w:tcW w:w="1242" w:type="dxa"/>
            <w:shd w:val="clear" w:color="auto" w:fill="auto"/>
            <w:vAlign w:val="center"/>
            <w:hideMark/>
          </w:tcPr>
          <w:p w14:paraId="6FA8AF2C" w14:textId="77777777" w:rsidR="0036417F" w:rsidRPr="0048651A" w:rsidRDefault="0036417F" w:rsidP="0048651A">
            <w:pPr>
              <w:spacing w:after="0" w:line="276" w:lineRule="auto"/>
              <w:jc w:val="center"/>
              <w:rPr>
                <w:rFonts w:ascii="Arial" w:hAnsi="Arial" w:cs="Arial"/>
              </w:rPr>
            </w:pPr>
            <w:r w:rsidRPr="0048651A">
              <w:rPr>
                <w:rFonts w:ascii="Arial" w:hAnsi="Arial" w:cs="Arial"/>
              </w:rPr>
              <w:t>1000</w:t>
            </w:r>
          </w:p>
        </w:tc>
        <w:tc>
          <w:tcPr>
            <w:tcW w:w="1392" w:type="dxa"/>
            <w:shd w:val="clear" w:color="auto" w:fill="auto"/>
            <w:vAlign w:val="bottom"/>
          </w:tcPr>
          <w:p w14:paraId="355524E5"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1E752D0D" w14:textId="77777777" w:rsidR="0036417F" w:rsidRPr="0048651A" w:rsidRDefault="0036417F" w:rsidP="0048651A">
            <w:pPr>
              <w:spacing w:after="0" w:line="276" w:lineRule="auto"/>
              <w:rPr>
                <w:rFonts w:ascii="Arial" w:hAnsi="Arial" w:cs="Arial"/>
              </w:rPr>
            </w:pPr>
          </w:p>
        </w:tc>
      </w:tr>
      <w:tr w:rsidR="0036417F" w:rsidRPr="0048651A" w14:paraId="15765064" w14:textId="77777777" w:rsidTr="00DA119C">
        <w:trPr>
          <w:trHeight w:val="300"/>
        </w:trPr>
        <w:tc>
          <w:tcPr>
            <w:tcW w:w="3936" w:type="dxa"/>
            <w:vMerge/>
            <w:vAlign w:val="center"/>
            <w:hideMark/>
          </w:tcPr>
          <w:p w14:paraId="019DD86B" w14:textId="77777777" w:rsidR="0036417F" w:rsidRPr="0048651A" w:rsidRDefault="0036417F" w:rsidP="0048651A">
            <w:pPr>
              <w:spacing w:after="0" w:line="276" w:lineRule="auto"/>
              <w:rPr>
                <w:rFonts w:ascii="Arial" w:hAnsi="Arial" w:cs="Arial"/>
                <w:highlight w:val="yellow"/>
              </w:rPr>
            </w:pPr>
          </w:p>
        </w:tc>
        <w:tc>
          <w:tcPr>
            <w:tcW w:w="1094" w:type="dxa"/>
            <w:shd w:val="clear" w:color="auto" w:fill="auto"/>
            <w:vAlign w:val="center"/>
            <w:hideMark/>
          </w:tcPr>
          <w:p w14:paraId="1F84327A" w14:textId="77777777" w:rsidR="0036417F" w:rsidRPr="0048651A" w:rsidRDefault="0036417F" w:rsidP="0048651A">
            <w:pPr>
              <w:spacing w:after="0" w:line="276" w:lineRule="auto"/>
              <w:rPr>
                <w:rFonts w:ascii="Arial" w:hAnsi="Arial" w:cs="Arial"/>
              </w:rPr>
            </w:pPr>
            <w:r w:rsidRPr="0048651A">
              <w:rPr>
                <w:rFonts w:ascii="Arial" w:hAnsi="Arial" w:cs="Arial"/>
              </w:rPr>
              <w:t>zastavice</w:t>
            </w:r>
          </w:p>
        </w:tc>
        <w:tc>
          <w:tcPr>
            <w:tcW w:w="1242" w:type="dxa"/>
            <w:shd w:val="clear" w:color="auto" w:fill="auto"/>
            <w:vAlign w:val="center"/>
            <w:hideMark/>
          </w:tcPr>
          <w:p w14:paraId="2D912F3D" w14:textId="7AD29072" w:rsidR="0036417F" w:rsidRPr="0048651A" w:rsidRDefault="00A84BBB" w:rsidP="0048651A">
            <w:pPr>
              <w:spacing w:after="0" w:line="276" w:lineRule="auto"/>
              <w:jc w:val="center"/>
              <w:rPr>
                <w:rFonts w:ascii="Arial" w:hAnsi="Arial" w:cs="Arial"/>
              </w:rPr>
            </w:pPr>
            <w:r>
              <w:rPr>
                <w:rFonts w:ascii="Arial" w:hAnsi="Arial" w:cs="Arial"/>
              </w:rPr>
              <w:t>15</w:t>
            </w:r>
          </w:p>
        </w:tc>
        <w:tc>
          <w:tcPr>
            <w:tcW w:w="1392" w:type="dxa"/>
            <w:shd w:val="clear" w:color="auto" w:fill="auto"/>
            <w:vAlign w:val="bottom"/>
          </w:tcPr>
          <w:p w14:paraId="35CE0FFD"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3D48306B" w14:textId="77777777" w:rsidR="0036417F" w:rsidRPr="0048651A" w:rsidRDefault="0036417F" w:rsidP="0048651A">
            <w:pPr>
              <w:spacing w:after="0" w:line="276" w:lineRule="auto"/>
              <w:rPr>
                <w:rFonts w:ascii="Arial" w:hAnsi="Arial" w:cs="Arial"/>
              </w:rPr>
            </w:pPr>
          </w:p>
        </w:tc>
      </w:tr>
      <w:tr w:rsidR="0036417F" w:rsidRPr="0048651A" w14:paraId="47252D0C" w14:textId="77777777" w:rsidTr="00DA119C">
        <w:trPr>
          <w:trHeight w:val="510"/>
        </w:trPr>
        <w:tc>
          <w:tcPr>
            <w:tcW w:w="3936" w:type="dxa"/>
            <w:shd w:val="clear" w:color="auto" w:fill="auto"/>
            <w:vAlign w:val="center"/>
            <w:hideMark/>
          </w:tcPr>
          <w:p w14:paraId="141CE28F" w14:textId="77777777" w:rsidR="0036417F" w:rsidRPr="00DA119C" w:rsidRDefault="0036417F" w:rsidP="0048651A">
            <w:pPr>
              <w:spacing w:after="0" w:line="276" w:lineRule="auto"/>
              <w:rPr>
                <w:rFonts w:ascii="Arial" w:hAnsi="Arial" w:cs="Arial"/>
              </w:rPr>
            </w:pPr>
            <w:r w:rsidRPr="00DA119C">
              <w:rPr>
                <w:rFonts w:ascii="Arial" w:hAnsi="Arial" w:cs="Arial"/>
              </w:rPr>
              <w:t xml:space="preserve">Oblikovanje in tisk </w:t>
            </w:r>
            <w:proofErr w:type="spellStart"/>
            <w:r w:rsidRPr="00DA119C">
              <w:rPr>
                <w:rFonts w:ascii="Arial" w:hAnsi="Arial" w:cs="Arial"/>
              </w:rPr>
              <w:t>Roll</w:t>
            </w:r>
            <w:proofErr w:type="spellEnd"/>
            <w:r w:rsidRPr="00DA119C">
              <w:rPr>
                <w:rFonts w:ascii="Arial" w:hAnsi="Arial" w:cs="Arial"/>
              </w:rPr>
              <w:t xml:space="preserve"> up mobilnega stojala </w:t>
            </w:r>
          </w:p>
        </w:tc>
        <w:tc>
          <w:tcPr>
            <w:tcW w:w="1094" w:type="dxa"/>
            <w:shd w:val="clear" w:color="auto" w:fill="auto"/>
            <w:vAlign w:val="center"/>
            <w:hideMark/>
          </w:tcPr>
          <w:p w14:paraId="332C561A" w14:textId="77777777" w:rsidR="0036417F" w:rsidRPr="00A84BBB" w:rsidRDefault="0036417F" w:rsidP="0048651A">
            <w:pPr>
              <w:spacing w:after="0" w:line="276" w:lineRule="auto"/>
              <w:rPr>
                <w:rFonts w:ascii="Arial" w:hAnsi="Arial" w:cs="Arial"/>
              </w:rPr>
            </w:pPr>
            <w:r w:rsidRPr="00A84BBB">
              <w:rPr>
                <w:rFonts w:ascii="Arial" w:hAnsi="Arial" w:cs="Arial"/>
              </w:rPr>
              <w:t>kom</w:t>
            </w:r>
          </w:p>
        </w:tc>
        <w:tc>
          <w:tcPr>
            <w:tcW w:w="1242" w:type="dxa"/>
            <w:shd w:val="clear" w:color="auto" w:fill="auto"/>
            <w:noWrap/>
            <w:vAlign w:val="center"/>
            <w:hideMark/>
          </w:tcPr>
          <w:p w14:paraId="46EFE83B" w14:textId="77777777" w:rsidR="0036417F" w:rsidRPr="0048651A" w:rsidRDefault="0036417F" w:rsidP="0048651A">
            <w:pPr>
              <w:spacing w:after="0" w:line="276" w:lineRule="auto"/>
              <w:jc w:val="center"/>
              <w:rPr>
                <w:rFonts w:ascii="Arial" w:hAnsi="Arial" w:cs="Arial"/>
              </w:rPr>
            </w:pPr>
            <w:r w:rsidRPr="00A84BBB">
              <w:rPr>
                <w:rFonts w:ascii="Arial" w:hAnsi="Arial" w:cs="Arial"/>
              </w:rPr>
              <w:t>2</w:t>
            </w:r>
          </w:p>
        </w:tc>
        <w:tc>
          <w:tcPr>
            <w:tcW w:w="1392" w:type="dxa"/>
            <w:shd w:val="clear" w:color="auto" w:fill="auto"/>
            <w:vAlign w:val="bottom"/>
          </w:tcPr>
          <w:p w14:paraId="7CACEF87"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116E14EB" w14:textId="77777777" w:rsidR="0036417F" w:rsidRPr="0048651A" w:rsidRDefault="0036417F" w:rsidP="0048651A">
            <w:pPr>
              <w:spacing w:after="0" w:line="276" w:lineRule="auto"/>
              <w:rPr>
                <w:rFonts w:ascii="Arial" w:hAnsi="Arial" w:cs="Arial"/>
              </w:rPr>
            </w:pPr>
          </w:p>
        </w:tc>
      </w:tr>
      <w:tr w:rsidR="0048651A" w:rsidRPr="0048651A" w14:paraId="21FCB5FB" w14:textId="77777777" w:rsidTr="00A84BBB">
        <w:trPr>
          <w:trHeight w:val="525"/>
        </w:trPr>
        <w:tc>
          <w:tcPr>
            <w:tcW w:w="3936" w:type="dxa"/>
            <w:vMerge w:val="restart"/>
            <w:vAlign w:val="center"/>
            <w:hideMark/>
          </w:tcPr>
          <w:p w14:paraId="14E2FAAC" w14:textId="39F67D8B" w:rsidR="0036417F" w:rsidRPr="0048651A" w:rsidRDefault="00A84BBB" w:rsidP="0048651A">
            <w:pPr>
              <w:spacing w:after="0" w:line="276" w:lineRule="auto"/>
              <w:rPr>
                <w:rFonts w:ascii="Arial" w:hAnsi="Arial" w:cs="Arial"/>
                <w:highlight w:val="yellow"/>
              </w:rPr>
            </w:pPr>
            <w:r w:rsidRPr="00DA119C">
              <w:rPr>
                <w:rFonts w:ascii="Arial" w:hAnsi="Arial" w:cs="Arial"/>
              </w:rPr>
              <w:t>Promocijska oblačila</w:t>
            </w:r>
          </w:p>
        </w:tc>
        <w:tc>
          <w:tcPr>
            <w:tcW w:w="1094" w:type="dxa"/>
            <w:shd w:val="clear" w:color="auto" w:fill="auto"/>
            <w:vAlign w:val="center"/>
            <w:hideMark/>
          </w:tcPr>
          <w:p w14:paraId="62B747FD" w14:textId="77777777" w:rsidR="0036417F" w:rsidRPr="00DA119C" w:rsidRDefault="0036417F" w:rsidP="0048651A">
            <w:pPr>
              <w:spacing w:after="0" w:line="276" w:lineRule="auto"/>
              <w:rPr>
                <w:rFonts w:ascii="Arial" w:hAnsi="Arial" w:cs="Arial"/>
              </w:rPr>
            </w:pPr>
            <w:r w:rsidRPr="00DA119C">
              <w:rPr>
                <w:rFonts w:ascii="Arial" w:hAnsi="Arial" w:cs="Arial"/>
              </w:rPr>
              <w:t>polo majica</w:t>
            </w:r>
          </w:p>
        </w:tc>
        <w:tc>
          <w:tcPr>
            <w:tcW w:w="1242" w:type="dxa"/>
            <w:shd w:val="clear" w:color="auto" w:fill="auto"/>
            <w:noWrap/>
            <w:vAlign w:val="center"/>
            <w:hideMark/>
          </w:tcPr>
          <w:p w14:paraId="2C5194E5" w14:textId="7AFC520F" w:rsidR="0036417F" w:rsidRPr="0048651A" w:rsidRDefault="00A84BBB" w:rsidP="0048651A">
            <w:pPr>
              <w:spacing w:after="0" w:line="276" w:lineRule="auto"/>
              <w:jc w:val="center"/>
              <w:rPr>
                <w:rFonts w:ascii="Arial" w:hAnsi="Arial" w:cs="Arial"/>
              </w:rPr>
            </w:pPr>
            <w:r>
              <w:rPr>
                <w:rFonts w:ascii="Arial" w:hAnsi="Arial" w:cs="Arial"/>
              </w:rPr>
              <w:t>1000 kosov</w:t>
            </w:r>
          </w:p>
        </w:tc>
        <w:tc>
          <w:tcPr>
            <w:tcW w:w="1392" w:type="dxa"/>
            <w:shd w:val="clear" w:color="auto" w:fill="auto"/>
            <w:vAlign w:val="bottom"/>
          </w:tcPr>
          <w:p w14:paraId="50C9E2D1"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6C0F4CA8" w14:textId="77777777" w:rsidR="0036417F" w:rsidRPr="0048651A" w:rsidRDefault="0036417F" w:rsidP="0048651A">
            <w:pPr>
              <w:spacing w:after="0" w:line="276" w:lineRule="auto"/>
              <w:rPr>
                <w:rFonts w:ascii="Arial" w:hAnsi="Arial" w:cs="Arial"/>
              </w:rPr>
            </w:pPr>
          </w:p>
        </w:tc>
      </w:tr>
      <w:tr w:rsidR="0048651A" w:rsidRPr="0048651A" w14:paraId="44BFADA1" w14:textId="77777777" w:rsidTr="00DA119C">
        <w:trPr>
          <w:trHeight w:val="300"/>
        </w:trPr>
        <w:tc>
          <w:tcPr>
            <w:tcW w:w="3936" w:type="dxa"/>
            <w:vMerge/>
            <w:vAlign w:val="center"/>
            <w:hideMark/>
          </w:tcPr>
          <w:p w14:paraId="76DE15DA" w14:textId="77777777" w:rsidR="0036417F" w:rsidRPr="0048651A" w:rsidRDefault="0036417F" w:rsidP="0048651A">
            <w:pPr>
              <w:spacing w:after="0" w:line="276" w:lineRule="auto"/>
              <w:rPr>
                <w:rFonts w:ascii="Arial" w:hAnsi="Arial" w:cs="Arial"/>
                <w:highlight w:val="yellow"/>
              </w:rPr>
            </w:pPr>
          </w:p>
        </w:tc>
        <w:tc>
          <w:tcPr>
            <w:tcW w:w="1094" w:type="dxa"/>
            <w:shd w:val="clear" w:color="auto" w:fill="auto"/>
            <w:vAlign w:val="center"/>
            <w:hideMark/>
          </w:tcPr>
          <w:p w14:paraId="40F94AD3" w14:textId="77777777" w:rsidR="0036417F" w:rsidRPr="00DA119C" w:rsidRDefault="0036417F" w:rsidP="0048651A">
            <w:pPr>
              <w:spacing w:after="0" w:line="276" w:lineRule="auto"/>
              <w:rPr>
                <w:rFonts w:ascii="Arial" w:hAnsi="Arial" w:cs="Arial"/>
              </w:rPr>
            </w:pPr>
            <w:r w:rsidRPr="00DA119C">
              <w:rPr>
                <w:rFonts w:ascii="Arial" w:hAnsi="Arial" w:cs="Arial"/>
              </w:rPr>
              <w:t>škornji</w:t>
            </w:r>
          </w:p>
        </w:tc>
        <w:tc>
          <w:tcPr>
            <w:tcW w:w="1242" w:type="dxa"/>
            <w:shd w:val="clear" w:color="auto" w:fill="auto"/>
            <w:noWrap/>
            <w:vAlign w:val="center"/>
            <w:hideMark/>
          </w:tcPr>
          <w:p w14:paraId="36B85998" w14:textId="3CE4F1FA" w:rsidR="0036417F" w:rsidRPr="0048651A" w:rsidRDefault="00A84BBB" w:rsidP="0048651A">
            <w:pPr>
              <w:spacing w:after="0" w:line="276" w:lineRule="auto"/>
              <w:jc w:val="center"/>
              <w:rPr>
                <w:rFonts w:ascii="Arial" w:hAnsi="Arial" w:cs="Arial"/>
              </w:rPr>
            </w:pPr>
            <w:r>
              <w:rPr>
                <w:rFonts w:ascii="Arial" w:hAnsi="Arial" w:cs="Arial"/>
              </w:rPr>
              <w:t>20 parov</w:t>
            </w:r>
          </w:p>
        </w:tc>
        <w:tc>
          <w:tcPr>
            <w:tcW w:w="1392" w:type="dxa"/>
            <w:shd w:val="clear" w:color="auto" w:fill="auto"/>
            <w:vAlign w:val="bottom"/>
          </w:tcPr>
          <w:p w14:paraId="5951E6FF"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3617A91E" w14:textId="77777777" w:rsidR="0036417F" w:rsidRPr="0048651A" w:rsidRDefault="0036417F" w:rsidP="0048651A">
            <w:pPr>
              <w:spacing w:after="0" w:line="276" w:lineRule="auto"/>
              <w:rPr>
                <w:rFonts w:ascii="Arial" w:hAnsi="Arial" w:cs="Arial"/>
              </w:rPr>
            </w:pPr>
          </w:p>
        </w:tc>
      </w:tr>
      <w:tr w:rsidR="0048651A" w:rsidRPr="0048651A" w14:paraId="10C75F98" w14:textId="77777777" w:rsidTr="00DA119C">
        <w:trPr>
          <w:trHeight w:val="510"/>
        </w:trPr>
        <w:tc>
          <w:tcPr>
            <w:tcW w:w="3936" w:type="dxa"/>
            <w:shd w:val="clear" w:color="auto" w:fill="auto"/>
            <w:vAlign w:val="center"/>
            <w:hideMark/>
          </w:tcPr>
          <w:p w14:paraId="76C3B461" w14:textId="3623C648" w:rsidR="0036417F" w:rsidRPr="00DA119C" w:rsidRDefault="0036417F">
            <w:pPr>
              <w:spacing w:after="0" w:line="276" w:lineRule="auto"/>
              <w:rPr>
                <w:rFonts w:ascii="Arial" w:hAnsi="Arial" w:cs="Arial"/>
              </w:rPr>
            </w:pPr>
            <w:r w:rsidRPr="00DA119C">
              <w:rPr>
                <w:rFonts w:ascii="Arial" w:hAnsi="Arial" w:cs="Arial"/>
              </w:rPr>
              <w:t>Organizacija novinarske konference</w:t>
            </w:r>
          </w:p>
        </w:tc>
        <w:tc>
          <w:tcPr>
            <w:tcW w:w="1094" w:type="dxa"/>
            <w:shd w:val="clear" w:color="auto" w:fill="auto"/>
            <w:vAlign w:val="center"/>
            <w:hideMark/>
          </w:tcPr>
          <w:p w14:paraId="4CEBE6C6" w14:textId="77777777" w:rsidR="0036417F" w:rsidRPr="00A84BBB" w:rsidRDefault="0036417F" w:rsidP="0048651A">
            <w:pPr>
              <w:spacing w:after="0" w:line="276" w:lineRule="auto"/>
              <w:rPr>
                <w:rFonts w:ascii="Arial" w:hAnsi="Arial" w:cs="Arial"/>
              </w:rPr>
            </w:pPr>
            <w:r w:rsidRPr="00A84BBB">
              <w:rPr>
                <w:rFonts w:ascii="Arial" w:hAnsi="Arial" w:cs="Arial"/>
              </w:rPr>
              <w:t>kom</w:t>
            </w:r>
          </w:p>
        </w:tc>
        <w:tc>
          <w:tcPr>
            <w:tcW w:w="1242" w:type="dxa"/>
            <w:shd w:val="clear" w:color="auto" w:fill="auto"/>
            <w:noWrap/>
            <w:vAlign w:val="center"/>
            <w:hideMark/>
          </w:tcPr>
          <w:p w14:paraId="11010563" w14:textId="157A966B" w:rsidR="0036417F" w:rsidRPr="0048651A" w:rsidRDefault="00A84BBB" w:rsidP="0048651A">
            <w:pPr>
              <w:spacing w:after="0" w:line="276" w:lineRule="auto"/>
              <w:jc w:val="center"/>
              <w:rPr>
                <w:rFonts w:ascii="Arial" w:hAnsi="Arial" w:cs="Arial"/>
              </w:rPr>
            </w:pPr>
            <w:r>
              <w:rPr>
                <w:rFonts w:ascii="Arial" w:hAnsi="Arial" w:cs="Arial"/>
              </w:rPr>
              <w:t>2</w:t>
            </w:r>
          </w:p>
        </w:tc>
        <w:tc>
          <w:tcPr>
            <w:tcW w:w="1392" w:type="dxa"/>
            <w:shd w:val="clear" w:color="auto" w:fill="auto"/>
            <w:vAlign w:val="bottom"/>
          </w:tcPr>
          <w:p w14:paraId="6F385711"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5F71188A" w14:textId="77777777" w:rsidR="0036417F" w:rsidRPr="0048651A" w:rsidRDefault="0036417F" w:rsidP="0048651A">
            <w:pPr>
              <w:spacing w:after="0" w:line="276" w:lineRule="auto"/>
              <w:rPr>
                <w:rFonts w:ascii="Arial" w:hAnsi="Arial" w:cs="Arial"/>
              </w:rPr>
            </w:pPr>
          </w:p>
        </w:tc>
      </w:tr>
      <w:tr w:rsidR="0048651A" w:rsidRPr="0048651A" w14:paraId="1C612C87" w14:textId="77777777" w:rsidTr="00DA119C">
        <w:trPr>
          <w:trHeight w:val="780"/>
        </w:trPr>
        <w:tc>
          <w:tcPr>
            <w:tcW w:w="3936" w:type="dxa"/>
            <w:shd w:val="clear" w:color="auto" w:fill="auto"/>
            <w:vAlign w:val="center"/>
            <w:hideMark/>
          </w:tcPr>
          <w:p w14:paraId="4BAB0E8E" w14:textId="77777777" w:rsidR="0036417F" w:rsidRPr="00DA119C" w:rsidRDefault="0036417F" w:rsidP="0048651A">
            <w:pPr>
              <w:spacing w:after="0" w:line="276" w:lineRule="auto"/>
              <w:rPr>
                <w:rFonts w:ascii="Arial" w:hAnsi="Arial" w:cs="Arial"/>
              </w:rPr>
            </w:pPr>
            <w:r w:rsidRPr="00DA119C">
              <w:rPr>
                <w:rFonts w:ascii="Arial" w:hAnsi="Arial" w:cs="Arial"/>
              </w:rPr>
              <w:t xml:space="preserve">Izdelava zloženk, priprava vsebine in oblikovanje </w:t>
            </w:r>
          </w:p>
        </w:tc>
        <w:tc>
          <w:tcPr>
            <w:tcW w:w="1094" w:type="dxa"/>
            <w:shd w:val="clear" w:color="auto" w:fill="auto"/>
            <w:noWrap/>
            <w:vAlign w:val="center"/>
            <w:hideMark/>
          </w:tcPr>
          <w:p w14:paraId="7C5A2A3C" w14:textId="77777777" w:rsidR="0036417F" w:rsidRPr="00A03305" w:rsidRDefault="0036417F" w:rsidP="0048651A">
            <w:pPr>
              <w:spacing w:after="0" w:line="276" w:lineRule="auto"/>
              <w:rPr>
                <w:rFonts w:ascii="Arial" w:hAnsi="Arial" w:cs="Arial"/>
              </w:rPr>
            </w:pPr>
            <w:r w:rsidRPr="00A03305">
              <w:rPr>
                <w:rFonts w:ascii="Arial" w:hAnsi="Arial" w:cs="Arial"/>
              </w:rPr>
              <w:t>zloženka</w:t>
            </w:r>
          </w:p>
        </w:tc>
        <w:tc>
          <w:tcPr>
            <w:tcW w:w="1242" w:type="dxa"/>
            <w:shd w:val="clear" w:color="auto" w:fill="auto"/>
            <w:vAlign w:val="center"/>
            <w:hideMark/>
          </w:tcPr>
          <w:p w14:paraId="2A133908" w14:textId="77777777" w:rsidR="0036417F" w:rsidRPr="0048651A" w:rsidRDefault="0036417F" w:rsidP="0048651A">
            <w:pPr>
              <w:spacing w:after="0" w:line="276" w:lineRule="auto"/>
              <w:jc w:val="center"/>
              <w:rPr>
                <w:rFonts w:ascii="Arial" w:hAnsi="Arial" w:cs="Arial"/>
              </w:rPr>
            </w:pPr>
            <w:r w:rsidRPr="00A03305">
              <w:rPr>
                <w:rFonts w:ascii="Arial" w:hAnsi="Arial" w:cs="Arial"/>
              </w:rPr>
              <w:t>6</w:t>
            </w:r>
          </w:p>
        </w:tc>
        <w:tc>
          <w:tcPr>
            <w:tcW w:w="1392" w:type="dxa"/>
            <w:shd w:val="clear" w:color="auto" w:fill="auto"/>
            <w:vAlign w:val="bottom"/>
          </w:tcPr>
          <w:p w14:paraId="3E7FBDD9"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45A314C9" w14:textId="77777777" w:rsidR="0036417F" w:rsidRPr="0048651A" w:rsidRDefault="0036417F" w:rsidP="0048651A">
            <w:pPr>
              <w:spacing w:after="0" w:line="276" w:lineRule="auto"/>
              <w:rPr>
                <w:rFonts w:ascii="Arial" w:hAnsi="Arial" w:cs="Arial"/>
              </w:rPr>
            </w:pPr>
          </w:p>
        </w:tc>
      </w:tr>
      <w:tr w:rsidR="0048651A" w:rsidRPr="00A03305" w14:paraId="11651810" w14:textId="77777777" w:rsidTr="00DA119C">
        <w:trPr>
          <w:trHeight w:val="300"/>
        </w:trPr>
        <w:tc>
          <w:tcPr>
            <w:tcW w:w="3936" w:type="dxa"/>
            <w:shd w:val="clear" w:color="auto" w:fill="auto"/>
            <w:vAlign w:val="center"/>
            <w:hideMark/>
          </w:tcPr>
          <w:p w14:paraId="56F5F1C9" w14:textId="77777777" w:rsidR="0036417F" w:rsidRPr="00DA119C" w:rsidRDefault="0036417F" w:rsidP="0048651A">
            <w:pPr>
              <w:spacing w:after="0" w:line="276" w:lineRule="auto"/>
              <w:rPr>
                <w:rFonts w:ascii="Arial" w:hAnsi="Arial" w:cs="Arial"/>
              </w:rPr>
            </w:pPr>
            <w:r w:rsidRPr="00DA119C">
              <w:rPr>
                <w:rFonts w:ascii="Arial" w:hAnsi="Arial" w:cs="Arial"/>
              </w:rPr>
              <w:t>Tisk zloženk</w:t>
            </w:r>
          </w:p>
        </w:tc>
        <w:tc>
          <w:tcPr>
            <w:tcW w:w="1094" w:type="dxa"/>
            <w:shd w:val="clear" w:color="auto" w:fill="auto"/>
            <w:noWrap/>
            <w:vAlign w:val="center"/>
            <w:hideMark/>
          </w:tcPr>
          <w:p w14:paraId="34499572" w14:textId="77777777" w:rsidR="0036417F" w:rsidRPr="00A03305" w:rsidRDefault="0036417F" w:rsidP="0048651A">
            <w:pPr>
              <w:spacing w:after="0" w:line="276" w:lineRule="auto"/>
              <w:rPr>
                <w:rFonts w:ascii="Arial" w:hAnsi="Arial" w:cs="Arial"/>
              </w:rPr>
            </w:pPr>
            <w:r w:rsidRPr="00A03305">
              <w:rPr>
                <w:rFonts w:ascii="Arial" w:hAnsi="Arial" w:cs="Arial"/>
              </w:rPr>
              <w:t>kom</w:t>
            </w:r>
          </w:p>
        </w:tc>
        <w:tc>
          <w:tcPr>
            <w:tcW w:w="1242" w:type="dxa"/>
            <w:shd w:val="clear" w:color="auto" w:fill="auto"/>
            <w:vAlign w:val="center"/>
            <w:hideMark/>
          </w:tcPr>
          <w:p w14:paraId="05F6FFB3" w14:textId="1AE94DAE" w:rsidR="0036417F" w:rsidRPr="00A03305" w:rsidRDefault="00A03305" w:rsidP="0048651A">
            <w:pPr>
              <w:spacing w:after="0" w:line="276" w:lineRule="auto"/>
              <w:jc w:val="center"/>
              <w:rPr>
                <w:rFonts w:ascii="Arial" w:hAnsi="Arial" w:cs="Arial"/>
              </w:rPr>
            </w:pPr>
            <w:r>
              <w:rPr>
                <w:rFonts w:ascii="Arial" w:hAnsi="Arial" w:cs="Arial"/>
              </w:rPr>
              <w:t>12500</w:t>
            </w:r>
          </w:p>
        </w:tc>
        <w:tc>
          <w:tcPr>
            <w:tcW w:w="1392" w:type="dxa"/>
            <w:shd w:val="clear" w:color="auto" w:fill="auto"/>
            <w:vAlign w:val="bottom"/>
          </w:tcPr>
          <w:p w14:paraId="6FBC1BDD" w14:textId="77777777" w:rsidR="0036417F" w:rsidRPr="00A03305" w:rsidRDefault="0036417F" w:rsidP="0048651A">
            <w:pPr>
              <w:spacing w:after="0" w:line="276" w:lineRule="auto"/>
              <w:rPr>
                <w:rFonts w:ascii="Arial" w:hAnsi="Arial" w:cs="Arial"/>
              </w:rPr>
            </w:pPr>
          </w:p>
        </w:tc>
        <w:tc>
          <w:tcPr>
            <w:tcW w:w="1852" w:type="dxa"/>
            <w:shd w:val="clear" w:color="auto" w:fill="auto"/>
            <w:noWrap/>
            <w:vAlign w:val="bottom"/>
          </w:tcPr>
          <w:p w14:paraId="1E85E313" w14:textId="77777777" w:rsidR="0036417F" w:rsidRPr="00A03305" w:rsidRDefault="0036417F" w:rsidP="0048651A">
            <w:pPr>
              <w:spacing w:after="0" w:line="276" w:lineRule="auto"/>
              <w:rPr>
                <w:rFonts w:ascii="Arial" w:hAnsi="Arial" w:cs="Arial"/>
              </w:rPr>
            </w:pPr>
          </w:p>
        </w:tc>
      </w:tr>
      <w:tr w:rsidR="0048651A" w:rsidRPr="00A03305" w14:paraId="347FA78D" w14:textId="77777777" w:rsidTr="00DA119C">
        <w:trPr>
          <w:trHeight w:val="510"/>
        </w:trPr>
        <w:tc>
          <w:tcPr>
            <w:tcW w:w="3936" w:type="dxa"/>
            <w:shd w:val="clear" w:color="auto" w:fill="auto"/>
            <w:vAlign w:val="center"/>
            <w:hideMark/>
          </w:tcPr>
          <w:p w14:paraId="6E58CE37" w14:textId="77777777" w:rsidR="0036417F" w:rsidRPr="00DA119C" w:rsidRDefault="0036417F" w:rsidP="0048651A">
            <w:pPr>
              <w:spacing w:after="0" w:line="276" w:lineRule="auto"/>
              <w:rPr>
                <w:rFonts w:ascii="Arial" w:hAnsi="Arial" w:cs="Arial"/>
              </w:rPr>
            </w:pPr>
            <w:r w:rsidRPr="00DA119C">
              <w:rPr>
                <w:rFonts w:ascii="Arial" w:hAnsi="Arial" w:cs="Arial"/>
              </w:rPr>
              <w:t xml:space="preserve">Izdelava brošure, priprava vsebine in oblikovanje </w:t>
            </w:r>
          </w:p>
        </w:tc>
        <w:tc>
          <w:tcPr>
            <w:tcW w:w="1094" w:type="dxa"/>
            <w:shd w:val="clear" w:color="auto" w:fill="auto"/>
            <w:vAlign w:val="center"/>
            <w:hideMark/>
          </w:tcPr>
          <w:p w14:paraId="5FEBFADB" w14:textId="77777777" w:rsidR="0036417F" w:rsidRPr="00A03305" w:rsidRDefault="0036417F" w:rsidP="0048651A">
            <w:pPr>
              <w:spacing w:after="0" w:line="276" w:lineRule="auto"/>
              <w:rPr>
                <w:rFonts w:ascii="Arial" w:hAnsi="Arial" w:cs="Arial"/>
              </w:rPr>
            </w:pPr>
            <w:r w:rsidRPr="00A03305">
              <w:rPr>
                <w:rFonts w:ascii="Arial" w:hAnsi="Arial" w:cs="Arial"/>
              </w:rPr>
              <w:t>brošura</w:t>
            </w:r>
          </w:p>
        </w:tc>
        <w:tc>
          <w:tcPr>
            <w:tcW w:w="1242" w:type="dxa"/>
            <w:shd w:val="clear" w:color="auto" w:fill="auto"/>
            <w:vAlign w:val="center"/>
            <w:hideMark/>
          </w:tcPr>
          <w:p w14:paraId="7B038C88" w14:textId="77777777" w:rsidR="0036417F" w:rsidRPr="00A03305" w:rsidRDefault="0036417F" w:rsidP="0048651A">
            <w:pPr>
              <w:spacing w:after="0" w:line="276" w:lineRule="auto"/>
              <w:jc w:val="center"/>
              <w:rPr>
                <w:rFonts w:ascii="Arial" w:hAnsi="Arial" w:cs="Arial"/>
              </w:rPr>
            </w:pPr>
            <w:r w:rsidRPr="00A03305">
              <w:rPr>
                <w:rFonts w:ascii="Arial" w:hAnsi="Arial" w:cs="Arial"/>
              </w:rPr>
              <w:t>2</w:t>
            </w:r>
          </w:p>
        </w:tc>
        <w:tc>
          <w:tcPr>
            <w:tcW w:w="1392" w:type="dxa"/>
            <w:shd w:val="clear" w:color="auto" w:fill="auto"/>
            <w:vAlign w:val="bottom"/>
          </w:tcPr>
          <w:p w14:paraId="5233299A" w14:textId="77777777" w:rsidR="0036417F" w:rsidRPr="00A03305" w:rsidRDefault="0036417F" w:rsidP="0048651A">
            <w:pPr>
              <w:spacing w:after="0" w:line="276" w:lineRule="auto"/>
              <w:rPr>
                <w:rFonts w:ascii="Arial" w:hAnsi="Arial" w:cs="Arial"/>
              </w:rPr>
            </w:pPr>
          </w:p>
        </w:tc>
        <w:tc>
          <w:tcPr>
            <w:tcW w:w="1852" w:type="dxa"/>
            <w:shd w:val="clear" w:color="auto" w:fill="auto"/>
            <w:noWrap/>
            <w:vAlign w:val="bottom"/>
          </w:tcPr>
          <w:p w14:paraId="0FCFDDE1" w14:textId="77777777" w:rsidR="0036417F" w:rsidRPr="00A03305" w:rsidRDefault="0036417F" w:rsidP="0048651A">
            <w:pPr>
              <w:spacing w:after="0" w:line="276" w:lineRule="auto"/>
              <w:rPr>
                <w:rFonts w:ascii="Arial" w:hAnsi="Arial" w:cs="Arial"/>
              </w:rPr>
            </w:pPr>
          </w:p>
        </w:tc>
      </w:tr>
      <w:tr w:rsidR="0048651A" w:rsidRPr="0048651A" w14:paraId="42987783" w14:textId="77777777" w:rsidTr="00DA119C">
        <w:trPr>
          <w:trHeight w:val="300"/>
        </w:trPr>
        <w:tc>
          <w:tcPr>
            <w:tcW w:w="3936" w:type="dxa"/>
            <w:shd w:val="clear" w:color="auto" w:fill="auto"/>
            <w:vAlign w:val="center"/>
            <w:hideMark/>
          </w:tcPr>
          <w:p w14:paraId="204BA983" w14:textId="77777777" w:rsidR="0036417F" w:rsidRPr="00DA119C" w:rsidRDefault="0036417F" w:rsidP="0048651A">
            <w:pPr>
              <w:spacing w:after="0" w:line="276" w:lineRule="auto"/>
              <w:rPr>
                <w:rFonts w:ascii="Arial" w:hAnsi="Arial" w:cs="Arial"/>
              </w:rPr>
            </w:pPr>
            <w:r w:rsidRPr="00DA119C">
              <w:rPr>
                <w:rFonts w:ascii="Arial" w:hAnsi="Arial" w:cs="Arial"/>
              </w:rPr>
              <w:t xml:space="preserve">Tisk brošur </w:t>
            </w:r>
          </w:p>
        </w:tc>
        <w:tc>
          <w:tcPr>
            <w:tcW w:w="1094" w:type="dxa"/>
            <w:shd w:val="clear" w:color="auto" w:fill="auto"/>
            <w:vAlign w:val="center"/>
            <w:hideMark/>
          </w:tcPr>
          <w:p w14:paraId="11B2BF8A" w14:textId="77777777" w:rsidR="0036417F" w:rsidRPr="00A03305" w:rsidRDefault="0036417F" w:rsidP="0048651A">
            <w:pPr>
              <w:spacing w:after="0" w:line="276" w:lineRule="auto"/>
              <w:rPr>
                <w:rFonts w:ascii="Arial" w:hAnsi="Arial" w:cs="Arial"/>
              </w:rPr>
            </w:pPr>
            <w:r w:rsidRPr="00A03305">
              <w:rPr>
                <w:rFonts w:ascii="Arial" w:hAnsi="Arial" w:cs="Arial"/>
              </w:rPr>
              <w:t>kom</w:t>
            </w:r>
          </w:p>
        </w:tc>
        <w:tc>
          <w:tcPr>
            <w:tcW w:w="1242" w:type="dxa"/>
            <w:shd w:val="clear" w:color="auto" w:fill="auto"/>
            <w:vAlign w:val="center"/>
            <w:hideMark/>
          </w:tcPr>
          <w:p w14:paraId="116AC669" w14:textId="0355D8A4" w:rsidR="0036417F" w:rsidRPr="0048651A" w:rsidRDefault="0036417F">
            <w:pPr>
              <w:spacing w:after="0" w:line="276" w:lineRule="auto"/>
              <w:jc w:val="center"/>
              <w:rPr>
                <w:rFonts w:ascii="Arial" w:hAnsi="Arial" w:cs="Arial"/>
              </w:rPr>
            </w:pPr>
            <w:r w:rsidRPr="00A03305">
              <w:rPr>
                <w:rFonts w:ascii="Arial" w:hAnsi="Arial" w:cs="Arial"/>
              </w:rPr>
              <w:t>1</w:t>
            </w:r>
            <w:r w:rsidR="00A03305">
              <w:rPr>
                <w:rFonts w:ascii="Arial" w:hAnsi="Arial" w:cs="Arial"/>
              </w:rPr>
              <w:t>3</w:t>
            </w:r>
            <w:r w:rsidRPr="00A03305">
              <w:rPr>
                <w:rFonts w:ascii="Arial" w:hAnsi="Arial" w:cs="Arial"/>
              </w:rPr>
              <w:t>00</w:t>
            </w:r>
          </w:p>
        </w:tc>
        <w:tc>
          <w:tcPr>
            <w:tcW w:w="1392" w:type="dxa"/>
            <w:shd w:val="clear" w:color="auto" w:fill="auto"/>
            <w:vAlign w:val="bottom"/>
          </w:tcPr>
          <w:p w14:paraId="484A633D"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68CE04BB" w14:textId="77777777" w:rsidR="0036417F" w:rsidRPr="0048651A" w:rsidRDefault="0036417F" w:rsidP="0048651A">
            <w:pPr>
              <w:spacing w:after="0" w:line="276" w:lineRule="auto"/>
              <w:rPr>
                <w:rFonts w:ascii="Arial" w:hAnsi="Arial" w:cs="Arial"/>
              </w:rPr>
            </w:pPr>
          </w:p>
        </w:tc>
      </w:tr>
      <w:tr w:rsidR="0048651A" w:rsidRPr="0048651A" w14:paraId="092B2A8F" w14:textId="77777777" w:rsidTr="00DA119C">
        <w:trPr>
          <w:trHeight w:val="363"/>
        </w:trPr>
        <w:tc>
          <w:tcPr>
            <w:tcW w:w="3936" w:type="dxa"/>
            <w:shd w:val="clear" w:color="auto" w:fill="auto"/>
            <w:vAlign w:val="center"/>
            <w:hideMark/>
          </w:tcPr>
          <w:p w14:paraId="6E2DC6E9" w14:textId="77777777" w:rsidR="0036417F" w:rsidRPr="00DA119C" w:rsidRDefault="0036417F" w:rsidP="0048651A">
            <w:pPr>
              <w:spacing w:after="0" w:line="276" w:lineRule="auto"/>
              <w:rPr>
                <w:rFonts w:ascii="Arial" w:hAnsi="Arial" w:cs="Arial"/>
              </w:rPr>
            </w:pPr>
            <w:r w:rsidRPr="00DA119C">
              <w:rPr>
                <w:rFonts w:ascii="Arial" w:hAnsi="Arial" w:cs="Arial"/>
              </w:rPr>
              <w:t xml:space="preserve">Snemanje napredovanja projekta z </w:t>
            </w:r>
            <w:proofErr w:type="spellStart"/>
            <w:r w:rsidRPr="00DA119C">
              <w:rPr>
                <w:rFonts w:ascii="Arial" w:hAnsi="Arial" w:cs="Arial"/>
              </w:rPr>
              <w:t>dronom</w:t>
            </w:r>
            <w:proofErr w:type="spellEnd"/>
            <w:r w:rsidRPr="00DA119C">
              <w:rPr>
                <w:rFonts w:ascii="Arial" w:hAnsi="Arial" w:cs="Arial"/>
              </w:rPr>
              <w:t xml:space="preserve"> </w:t>
            </w:r>
          </w:p>
        </w:tc>
        <w:tc>
          <w:tcPr>
            <w:tcW w:w="1094" w:type="dxa"/>
            <w:shd w:val="clear" w:color="auto" w:fill="auto"/>
            <w:vAlign w:val="center"/>
            <w:hideMark/>
          </w:tcPr>
          <w:p w14:paraId="6D34CF2E" w14:textId="0F64C98C" w:rsidR="0036417F" w:rsidRPr="00A84BBB" w:rsidRDefault="00A84BBB" w:rsidP="0048651A">
            <w:pPr>
              <w:spacing w:after="0" w:line="276" w:lineRule="auto"/>
              <w:rPr>
                <w:rFonts w:ascii="Arial" w:hAnsi="Arial" w:cs="Arial"/>
              </w:rPr>
            </w:pPr>
            <w:r>
              <w:rPr>
                <w:rFonts w:ascii="Arial" w:hAnsi="Arial" w:cs="Arial"/>
              </w:rPr>
              <w:t>leto</w:t>
            </w:r>
          </w:p>
        </w:tc>
        <w:tc>
          <w:tcPr>
            <w:tcW w:w="1242" w:type="dxa"/>
            <w:shd w:val="clear" w:color="auto" w:fill="auto"/>
            <w:noWrap/>
            <w:vAlign w:val="center"/>
            <w:hideMark/>
          </w:tcPr>
          <w:p w14:paraId="1DFCFF57" w14:textId="2894BBA7" w:rsidR="0036417F" w:rsidRPr="0048651A" w:rsidRDefault="00A84BBB" w:rsidP="0048651A">
            <w:pPr>
              <w:spacing w:after="0" w:line="276" w:lineRule="auto"/>
              <w:jc w:val="center"/>
              <w:rPr>
                <w:rFonts w:ascii="Arial" w:hAnsi="Arial" w:cs="Arial"/>
              </w:rPr>
            </w:pPr>
            <w:r w:rsidRPr="00DA119C">
              <w:rPr>
                <w:rFonts w:ascii="Arial" w:hAnsi="Arial" w:cs="Arial"/>
              </w:rPr>
              <w:t>4</w:t>
            </w:r>
          </w:p>
        </w:tc>
        <w:tc>
          <w:tcPr>
            <w:tcW w:w="1392" w:type="dxa"/>
            <w:shd w:val="clear" w:color="auto" w:fill="auto"/>
            <w:vAlign w:val="bottom"/>
          </w:tcPr>
          <w:p w14:paraId="0DDC682D"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5B954955" w14:textId="77777777" w:rsidR="0036417F" w:rsidRPr="0048651A" w:rsidRDefault="0036417F" w:rsidP="0048651A">
            <w:pPr>
              <w:spacing w:after="0" w:line="276" w:lineRule="auto"/>
              <w:rPr>
                <w:rFonts w:ascii="Arial" w:hAnsi="Arial" w:cs="Arial"/>
              </w:rPr>
            </w:pPr>
          </w:p>
        </w:tc>
      </w:tr>
      <w:tr w:rsidR="0048651A" w:rsidRPr="0048651A" w14:paraId="2CBFAF94" w14:textId="77777777" w:rsidTr="00DA119C">
        <w:trPr>
          <w:trHeight w:val="839"/>
        </w:trPr>
        <w:tc>
          <w:tcPr>
            <w:tcW w:w="3936" w:type="dxa"/>
            <w:shd w:val="clear" w:color="auto" w:fill="auto"/>
            <w:vAlign w:val="center"/>
            <w:hideMark/>
          </w:tcPr>
          <w:p w14:paraId="580C59E8" w14:textId="77777777" w:rsidR="0036417F" w:rsidRPr="00DA119C" w:rsidRDefault="0036417F" w:rsidP="0048651A">
            <w:pPr>
              <w:spacing w:after="0" w:line="276" w:lineRule="auto"/>
              <w:rPr>
                <w:rFonts w:ascii="Arial" w:hAnsi="Arial" w:cs="Arial"/>
              </w:rPr>
            </w:pPr>
            <w:r w:rsidRPr="00DA119C">
              <w:rPr>
                <w:rFonts w:ascii="Arial" w:hAnsi="Arial" w:cs="Arial"/>
              </w:rPr>
              <w:t xml:space="preserve">Urejanje spletnega mesta, pregled, </w:t>
            </w:r>
            <w:proofErr w:type="spellStart"/>
            <w:r w:rsidRPr="00DA119C">
              <w:rPr>
                <w:rFonts w:ascii="Arial" w:hAnsi="Arial" w:cs="Arial"/>
              </w:rPr>
              <w:t>novelacija</w:t>
            </w:r>
            <w:proofErr w:type="spellEnd"/>
            <w:r w:rsidRPr="00DA119C">
              <w:rPr>
                <w:rFonts w:ascii="Arial" w:hAnsi="Arial" w:cs="Arial"/>
              </w:rPr>
              <w:t xml:space="preserve"> vsebin - vsak teden tekom trajanja projekta</w:t>
            </w:r>
          </w:p>
        </w:tc>
        <w:tc>
          <w:tcPr>
            <w:tcW w:w="1094" w:type="dxa"/>
            <w:shd w:val="clear" w:color="auto" w:fill="auto"/>
            <w:vAlign w:val="center"/>
            <w:hideMark/>
          </w:tcPr>
          <w:p w14:paraId="6CE20EB1" w14:textId="6CEFCD8E" w:rsidR="0036417F" w:rsidRPr="00A84BBB" w:rsidRDefault="0036417F" w:rsidP="0048651A">
            <w:pPr>
              <w:spacing w:after="0" w:line="276" w:lineRule="auto"/>
              <w:rPr>
                <w:rFonts w:ascii="Arial" w:hAnsi="Arial" w:cs="Arial"/>
              </w:rPr>
            </w:pPr>
            <w:r w:rsidRPr="00A84BBB">
              <w:rPr>
                <w:rFonts w:ascii="Arial" w:hAnsi="Arial" w:cs="Arial"/>
              </w:rPr>
              <w:t>let</w:t>
            </w:r>
            <w:r w:rsidR="00A84BBB">
              <w:rPr>
                <w:rFonts w:ascii="Arial" w:hAnsi="Arial" w:cs="Arial"/>
              </w:rPr>
              <w:t>o</w:t>
            </w:r>
          </w:p>
        </w:tc>
        <w:tc>
          <w:tcPr>
            <w:tcW w:w="1242" w:type="dxa"/>
            <w:shd w:val="clear" w:color="auto" w:fill="auto"/>
            <w:vAlign w:val="center"/>
            <w:hideMark/>
          </w:tcPr>
          <w:p w14:paraId="375A8E58" w14:textId="46ADC343" w:rsidR="0036417F" w:rsidRPr="0048651A" w:rsidRDefault="00A84BBB" w:rsidP="0048651A">
            <w:pPr>
              <w:spacing w:after="0" w:line="276" w:lineRule="auto"/>
              <w:jc w:val="center"/>
              <w:rPr>
                <w:rFonts w:ascii="Arial" w:hAnsi="Arial" w:cs="Arial"/>
              </w:rPr>
            </w:pPr>
            <w:r w:rsidRPr="00DA119C">
              <w:rPr>
                <w:rFonts w:ascii="Arial" w:hAnsi="Arial" w:cs="Arial"/>
              </w:rPr>
              <w:t>4</w:t>
            </w:r>
          </w:p>
        </w:tc>
        <w:tc>
          <w:tcPr>
            <w:tcW w:w="1392" w:type="dxa"/>
            <w:shd w:val="clear" w:color="auto" w:fill="auto"/>
            <w:vAlign w:val="bottom"/>
          </w:tcPr>
          <w:p w14:paraId="28138B21"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10CD3D91" w14:textId="77777777" w:rsidR="0036417F" w:rsidRPr="0048651A" w:rsidRDefault="0036417F" w:rsidP="0048651A">
            <w:pPr>
              <w:spacing w:after="0" w:line="276" w:lineRule="auto"/>
              <w:rPr>
                <w:rFonts w:ascii="Arial" w:hAnsi="Arial" w:cs="Arial"/>
              </w:rPr>
            </w:pPr>
          </w:p>
        </w:tc>
      </w:tr>
      <w:tr w:rsidR="0048651A" w:rsidRPr="00A84BBB" w14:paraId="0D083BCC" w14:textId="77777777" w:rsidTr="00DA119C">
        <w:trPr>
          <w:trHeight w:val="783"/>
        </w:trPr>
        <w:tc>
          <w:tcPr>
            <w:tcW w:w="3936" w:type="dxa"/>
            <w:shd w:val="clear" w:color="auto" w:fill="auto"/>
            <w:vAlign w:val="center"/>
            <w:hideMark/>
          </w:tcPr>
          <w:p w14:paraId="50BF9AAE" w14:textId="77777777" w:rsidR="0036417F" w:rsidRPr="00DA119C" w:rsidRDefault="0036417F" w:rsidP="0048651A">
            <w:pPr>
              <w:spacing w:after="0" w:line="276" w:lineRule="auto"/>
              <w:rPr>
                <w:rFonts w:ascii="Arial" w:hAnsi="Arial" w:cs="Arial"/>
              </w:rPr>
            </w:pPr>
            <w:r w:rsidRPr="00DA119C">
              <w:rPr>
                <w:rFonts w:ascii="Arial" w:hAnsi="Arial" w:cs="Arial"/>
              </w:rPr>
              <w:t>Izdelava sporočil za javnost (tipskih, krovnih, posameznih komunikacijskih sporočil in posebnih)</w:t>
            </w:r>
          </w:p>
        </w:tc>
        <w:tc>
          <w:tcPr>
            <w:tcW w:w="1094" w:type="dxa"/>
            <w:shd w:val="clear" w:color="auto" w:fill="auto"/>
            <w:vAlign w:val="center"/>
            <w:hideMark/>
          </w:tcPr>
          <w:p w14:paraId="619DDDD9" w14:textId="1328B2CA" w:rsidR="0036417F" w:rsidRPr="00A84BBB" w:rsidRDefault="00A84BBB">
            <w:pPr>
              <w:spacing w:after="0" w:line="276" w:lineRule="auto"/>
              <w:rPr>
                <w:rFonts w:ascii="Arial" w:hAnsi="Arial" w:cs="Arial"/>
              </w:rPr>
            </w:pPr>
            <w:r>
              <w:rPr>
                <w:rFonts w:ascii="Arial" w:hAnsi="Arial" w:cs="Arial"/>
              </w:rPr>
              <w:t>leto</w:t>
            </w:r>
          </w:p>
        </w:tc>
        <w:tc>
          <w:tcPr>
            <w:tcW w:w="1242" w:type="dxa"/>
            <w:shd w:val="clear" w:color="auto" w:fill="auto"/>
            <w:hideMark/>
          </w:tcPr>
          <w:p w14:paraId="22DB63D5" w14:textId="1B5FB3DF" w:rsidR="0036417F" w:rsidRPr="00DA119C" w:rsidRDefault="00A84BBB" w:rsidP="0048651A">
            <w:pPr>
              <w:spacing w:after="0" w:line="276" w:lineRule="auto"/>
              <w:jc w:val="center"/>
              <w:rPr>
                <w:rFonts w:ascii="Arial" w:hAnsi="Arial" w:cs="Arial"/>
              </w:rPr>
            </w:pPr>
            <w:r w:rsidRPr="00DA119C">
              <w:rPr>
                <w:rFonts w:ascii="Arial" w:hAnsi="Arial" w:cs="Arial"/>
              </w:rPr>
              <w:t>4</w:t>
            </w:r>
          </w:p>
          <w:p w14:paraId="3AFF063B" w14:textId="77777777" w:rsidR="00A84BBB" w:rsidRPr="00DA119C" w:rsidRDefault="00A84BBB" w:rsidP="0048651A">
            <w:pPr>
              <w:spacing w:after="0" w:line="276" w:lineRule="auto"/>
              <w:jc w:val="center"/>
              <w:rPr>
                <w:rFonts w:ascii="Arial" w:hAnsi="Arial" w:cs="Arial"/>
                <w:highlight w:val="cyan"/>
              </w:rPr>
            </w:pPr>
          </w:p>
          <w:p w14:paraId="0054C978" w14:textId="77777777" w:rsidR="00A84BBB" w:rsidRPr="00DA119C" w:rsidRDefault="00A84BBB" w:rsidP="0048651A">
            <w:pPr>
              <w:spacing w:after="0" w:line="276" w:lineRule="auto"/>
              <w:jc w:val="center"/>
              <w:rPr>
                <w:rFonts w:ascii="Arial" w:hAnsi="Arial" w:cs="Arial"/>
                <w:highlight w:val="cyan"/>
              </w:rPr>
            </w:pPr>
          </w:p>
        </w:tc>
        <w:tc>
          <w:tcPr>
            <w:tcW w:w="1392" w:type="dxa"/>
            <w:shd w:val="clear" w:color="auto" w:fill="auto"/>
            <w:vAlign w:val="bottom"/>
          </w:tcPr>
          <w:p w14:paraId="4FC1A8D4" w14:textId="77777777" w:rsidR="0036417F" w:rsidRPr="00A84BBB" w:rsidRDefault="0036417F" w:rsidP="0048651A">
            <w:pPr>
              <w:spacing w:after="0" w:line="276" w:lineRule="auto"/>
              <w:rPr>
                <w:rFonts w:ascii="Arial" w:hAnsi="Arial" w:cs="Arial"/>
              </w:rPr>
            </w:pPr>
          </w:p>
        </w:tc>
        <w:tc>
          <w:tcPr>
            <w:tcW w:w="1852" w:type="dxa"/>
            <w:shd w:val="clear" w:color="auto" w:fill="auto"/>
            <w:noWrap/>
            <w:vAlign w:val="bottom"/>
          </w:tcPr>
          <w:p w14:paraId="5376BB9C" w14:textId="77777777" w:rsidR="0036417F" w:rsidRPr="00A84BBB" w:rsidRDefault="0036417F" w:rsidP="0048651A">
            <w:pPr>
              <w:spacing w:after="0" w:line="276" w:lineRule="auto"/>
              <w:rPr>
                <w:rFonts w:ascii="Arial" w:hAnsi="Arial" w:cs="Arial"/>
              </w:rPr>
            </w:pPr>
          </w:p>
        </w:tc>
      </w:tr>
      <w:tr w:rsidR="0048651A" w:rsidRPr="0048651A" w14:paraId="58328B98" w14:textId="77777777" w:rsidTr="00DA119C">
        <w:trPr>
          <w:trHeight w:val="765"/>
        </w:trPr>
        <w:tc>
          <w:tcPr>
            <w:tcW w:w="3936" w:type="dxa"/>
            <w:shd w:val="clear" w:color="auto" w:fill="auto"/>
            <w:vAlign w:val="center"/>
            <w:hideMark/>
          </w:tcPr>
          <w:p w14:paraId="0FEAB8B6" w14:textId="649ED3A8" w:rsidR="0036417F" w:rsidRPr="00DA119C" w:rsidRDefault="0036417F" w:rsidP="0048651A">
            <w:pPr>
              <w:spacing w:after="0" w:line="276" w:lineRule="auto"/>
              <w:rPr>
                <w:rFonts w:ascii="Arial" w:hAnsi="Arial" w:cs="Arial"/>
              </w:rPr>
            </w:pPr>
            <w:r w:rsidRPr="00DA119C">
              <w:rPr>
                <w:rFonts w:ascii="Arial" w:hAnsi="Arial" w:cs="Arial"/>
              </w:rPr>
              <w:lastRenderedPageBreak/>
              <w:t>Priprava odgovorov novinarjem ali zainteresirani javnosti in izjave za javnost</w:t>
            </w:r>
          </w:p>
        </w:tc>
        <w:tc>
          <w:tcPr>
            <w:tcW w:w="1094" w:type="dxa"/>
            <w:shd w:val="clear" w:color="auto" w:fill="auto"/>
            <w:vAlign w:val="center"/>
            <w:hideMark/>
          </w:tcPr>
          <w:p w14:paraId="3ABCC90D" w14:textId="4184263D" w:rsidR="0036417F" w:rsidRPr="00A84BBB" w:rsidRDefault="0036417F" w:rsidP="0048651A">
            <w:pPr>
              <w:spacing w:after="0" w:line="276" w:lineRule="auto"/>
              <w:rPr>
                <w:rFonts w:ascii="Arial" w:hAnsi="Arial" w:cs="Arial"/>
              </w:rPr>
            </w:pPr>
            <w:r w:rsidRPr="00A84BBB">
              <w:rPr>
                <w:rFonts w:ascii="Arial" w:hAnsi="Arial" w:cs="Arial"/>
              </w:rPr>
              <w:t>let</w:t>
            </w:r>
            <w:r w:rsidR="00A84BBB">
              <w:rPr>
                <w:rFonts w:ascii="Arial" w:hAnsi="Arial" w:cs="Arial"/>
              </w:rPr>
              <w:t>o</w:t>
            </w:r>
          </w:p>
        </w:tc>
        <w:tc>
          <w:tcPr>
            <w:tcW w:w="1242" w:type="dxa"/>
            <w:shd w:val="clear" w:color="auto" w:fill="auto"/>
            <w:hideMark/>
          </w:tcPr>
          <w:p w14:paraId="7779D4A1" w14:textId="05BBBCCB" w:rsidR="0036417F" w:rsidRPr="00DA119C" w:rsidRDefault="00A84BBB" w:rsidP="0048651A">
            <w:pPr>
              <w:spacing w:after="0" w:line="276" w:lineRule="auto"/>
              <w:jc w:val="center"/>
              <w:rPr>
                <w:rFonts w:ascii="Arial" w:hAnsi="Arial" w:cs="Arial"/>
                <w:highlight w:val="cyan"/>
              </w:rPr>
            </w:pPr>
            <w:r w:rsidRPr="00DA119C">
              <w:rPr>
                <w:rFonts w:ascii="Arial" w:hAnsi="Arial" w:cs="Arial"/>
              </w:rPr>
              <w:t>4</w:t>
            </w:r>
          </w:p>
        </w:tc>
        <w:tc>
          <w:tcPr>
            <w:tcW w:w="1392" w:type="dxa"/>
            <w:shd w:val="clear" w:color="auto" w:fill="auto"/>
            <w:vAlign w:val="bottom"/>
          </w:tcPr>
          <w:p w14:paraId="17DF2DAF" w14:textId="77777777" w:rsidR="0036417F" w:rsidRPr="0048651A" w:rsidRDefault="0036417F" w:rsidP="0048651A">
            <w:pPr>
              <w:spacing w:after="0" w:line="276" w:lineRule="auto"/>
              <w:rPr>
                <w:rFonts w:ascii="Arial" w:hAnsi="Arial" w:cs="Arial"/>
              </w:rPr>
            </w:pPr>
          </w:p>
        </w:tc>
        <w:tc>
          <w:tcPr>
            <w:tcW w:w="1852" w:type="dxa"/>
            <w:shd w:val="clear" w:color="auto" w:fill="auto"/>
            <w:noWrap/>
            <w:vAlign w:val="bottom"/>
          </w:tcPr>
          <w:p w14:paraId="67E85C87" w14:textId="77777777" w:rsidR="0036417F" w:rsidRPr="0048651A" w:rsidRDefault="0036417F" w:rsidP="0048651A">
            <w:pPr>
              <w:spacing w:after="0" w:line="276" w:lineRule="auto"/>
              <w:rPr>
                <w:rFonts w:ascii="Arial" w:hAnsi="Arial" w:cs="Arial"/>
              </w:rPr>
            </w:pPr>
          </w:p>
        </w:tc>
      </w:tr>
      <w:tr w:rsidR="0036417F" w:rsidRPr="0048651A" w14:paraId="5FD5A3AB" w14:textId="77777777" w:rsidTr="00DA1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664" w:type="dxa"/>
            <w:gridSpan w:val="4"/>
            <w:tcBorders>
              <w:top w:val="single" w:sz="4" w:space="0" w:color="auto"/>
              <w:left w:val="nil"/>
              <w:bottom w:val="nil"/>
              <w:right w:val="nil"/>
            </w:tcBorders>
            <w:shd w:val="clear" w:color="auto" w:fill="auto"/>
            <w:noWrap/>
            <w:vAlign w:val="bottom"/>
            <w:hideMark/>
          </w:tcPr>
          <w:p w14:paraId="24796D6D" w14:textId="77777777" w:rsidR="0036417F" w:rsidRPr="00DA119C" w:rsidRDefault="0036417F" w:rsidP="0048651A">
            <w:pPr>
              <w:spacing w:after="0" w:line="276" w:lineRule="auto"/>
              <w:jc w:val="right"/>
              <w:rPr>
                <w:rFonts w:ascii="Arial" w:eastAsia="Times New Roman" w:hAnsi="Arial" w:cs="Arial"/>
                <w:b/>
                <w:bCs/>
                <w:color w:val="000000"/>
              </w:rPr>
            </w:pPr>
            <w:r w:rsidRPr="00DA119C">
              <w:rPr>
                <w:rFonts w:ascii="Arial" w:eastAsia="Times New Roman" w:hAnsi="Arial" w:cs="Arial"/>
                <w:b/>
                <w:bCs/>
                <w:color w:val="000000"/>
              </w:rPr>
              <w:t xml:space="preserve">SKUPAJ </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7A299" w14:textId="77777777" w:rsidR="0036417F" w:rsidRPr="00A84BBB" w:rsidRDefault="0036417F" w:rsidP="0048651A">
            <w:pPr>
              <w:spacing w:after="0" w:line="276" w:lineRule="auto"/>
              <w:jc w:val="right"/>
              <w:rPr>
                <w:rFonts w:ascii="Arial" w:eastAsia="Times New Roman" w:hAnsi="Arial" w:cs="Arial"/>
                <w:b/>
                <w:bCs/>
                <w:color w:val="000000"/>
              </w:rPr>
            </w:pPr>
          </w:p>
        </w:tc>
      </w:tr>
      <w:tr w:rsidR="0036417F" w:rsidRPr="0048651A" w14:paraId="1A6B28CC" w14:textId="77777777" w:rsidTr="00DA1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664" w:type="dxa"/>
            <w:gridSpan w:val="4"/>
            <w:tcBorders>
              <w:top w:val="nil"/>
              <w:left w:val="nil"/>
              <w:bottom w:val="nil"/>
              <w:right w:val="nil"/>
            </w:tcBorders>
            <w:shd w:val="clear" w:color="auto" w:fill="auto"/>
            <w:vAlign w:val="bottom"/>
            <w:hideMark/>
          </w:tcPr>
          <w:p w14:paraId="21F4BA07" w14:textId="77777777" w:rsidR="0036417F" w:rsidRPr="00DA119C" w:rsidRDefault="0036417F" w:rsidP="0048651A">
            <w:pPr>
              <w:spacing w:after="0" w:line="276" w:lineRule="auto"/>
              <w:jc w:val="right"/>
              <w:rPr>
                <w:rFonts w:ascii="Arial" w:eastAsia="Times New Roman" w:hAnsi="Arial" w:cs="Arial"/>
                <w:color w:val="000000"/>
              </w:rPr>
            </w:pPr>
            <w:r w:rsidRPr="00DA119C">
              <w:rPr>
                <w:rFonts w:ascii="Arial" w:eastAsia="Times New Roman" w:hAnsi="Arial" w:cs="Arial"/>
                <w:color w:val="000000"/>
              </w:rPr>
              <w:t>DDV 22%</w:t>
            </w:r>
          </w:p>
        </w:tc>
        <w:tc>
          <w:tcPr>
            <w:tcW w:w="1852" w:type="dxa"/>
            <w:tcBorders>
              <w:top w:val="nil"/>
              <w:left w:val="single" w:sz="4" w:space="0" w:color="auto"/>
              <w:bottom w:val="single" w:sz="4" w:space="0" w:color="auto"/>
              <w:right w:val="single" w:sz="4" w:space="0" w:color="auto"/>
            </w:tcBorders>
            <w:shd w:val="clear" w:color="auto" w:fill="auto"/>
            <w:vAlign w:val="bottom"/>
            <w:hideMark/>
          </w:tcPr>
          <w:p w14:paraId="44916F64" w14:textId="77777777" w:rsidR="0036417F" w:rsidRPr="00A84BBB" w:rsidRDefault="0036417F" w:rsidP="0048651A">
            <w:pPr>
              <w:spacing w:after="0" w:line="276" w:lineRule="auto"/>
              <w:jc w:val="right"/>
              <w:rPr>
                <w:rFonts w:ascii="Arial" w:eastAsia="Times New Roman" w:hAnsi="Arial" w:cs="Arial"/>
                <w:b/>
                <w:bCs/>
                <w:color w:val="000000"/>
              </w:rPr>
            </w:pPr>
          </w:p>
        </w:tc>
      </w:tr>
      <w:tr w:rsidR="0036417F" w:rsidRPr="0048651A" w14:paraId="7462106C" w14:textId="77777777" w:rsidTr="00DA1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664" w:type="dxa"/>
            <w:gridSpan w:val="4"/>
            <w:tcBorders>
              <w:top w:val="nil"/>
              <w:left w:val="nil"/>
              <w:bottom w:val="nil"/>
              <w:right w:val="nil"/>
            </w:tcBorders>
            <w:shd w:val="clear" w:color="auto" w:fill="auto"/>
            <w:noWrap/>
            <w:vAlign w:val="bottom"/>
            <w:hideMark/>
          </w:tcPr>
          <w:p w14:paraId="1C08C8F1" w14:textId="77777777" w:rsidR="0036417F" w:rsidRPr="00DA119C" w:rsidRDefault="0036417F" w:rsidP="0048651A">
            <w:pPr>
              <w:spacing w:after="0" w:line="276" w:lineRule="auto"/>
              <w:jc w:val="right"/>
              <w:rPr>
                <w:rFonts w:ascii="Arial" w:eastAsia="Times New Roman" w:hAnsi="Arial" w:cs="Arial"/>
                <w:color w:val="000000"/>
              </w:rPr>
            </w:pPr>
            <w:r w:rsidRPr="00DA119C">
              <w:rPr>
                <w:rFonts w:ascii="Arial" w:eastAsia="Times New Roman" w:hAnsi="Arial" w:cs="Arial"/>
                <w:color w:val="000000"/>
              </w:rPr>
              <w:t xml:space="preserve">SKUPAJ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18118D2F" w14:textId="77777777" w:rsidR="0036417F" w:rsidRPr="00A84BBB" w:rsidRDefault="0036417F" w:rsidP="0048651A">
            <w:pPr>
              <w:spacing w:after="0" w:line="276" w:lineRule="auto"/>
              <w:jc w:val="right"/>
              <w:rPr>
                <w:rFonts w:ascii="Arial" w:eastAsia="Times New Roman" w:hAnsi="Arial" w:cs="Arial"/>
                <w:b/>
                <w:bCs/>
                <w:color w:val="000000"/>
              </w:rPr>
            </w:pPr>
          </w:p>
        </w:tc>
      </w:tr>
    </w:tbl>
    <w:p w14:paraId="711D02F5" w14:textId="77777777" w:rsidR="0036417F" w:rsidRPr="0048651A" w:rsidRDefault="0036417F" w:rsidP="0048651A">
      <w:pPr>
        <w:spacing w:after="0" w:line="276" w:lineRule="auto"/>
        <w:jc w:val="right"/>
        <w:rPr>
          <w:rStyle w:val="Neenpoudarek"/>
          <w:rFonts w:ascii="Arial" w:hAnsi="Arial" w:cs="Arial"/>
          <w:i w:val="0"/>
          <w:color w:val="auto"/>
          <w:sz w:val="22"/>
          <w:lang w:eastAsia="zh-CN"/>
        </w:rPr>
      </w:pPr>
    </w:p>
    <w:p w14:paraId="0107576F" w14:textId="77777777" w:rsidR="0036417F" w:rsidRPr="0048651A" w:rsidRDefault="0036417F" w:rsidP="0048651A">
      <w:pPr>
        <w:spacing w:after="0" w:line="276" w:lineRule="auto"/>
        <w:jc w:val="right"/>
        <w:rPr>
          <w:rStyle w:val="Neenpoudarek"/>
          <w:rFonts w:ascii="Arial" w:hAnsi="Arial" w:cs="Arial"/>
          <w:i w:val="0"/>
          <w:color w:val="auto"/>
          <w:sz w:val="22"/>
          <w:lang w:eastAsia="zh-CN"/>
        </w:rPr>
      </w:pPr>
    </w:p>
    <w:p w14:paraId="11B1FC7E" w14:textId="77777777" w:rsidR="0036417F" w:rsidRPr="0048651A" w:rsidRDefault="0036417F" w:rsidP="0048651A">
      <w:pPr>
        <w:spacing w:after="0" w:line="276" w:lineRule="auto"/>
        <w:jc w:val="right"/>
        <w:rPr>
          <w:rStyle w:val="Neenpoudarek"/>
          <w:rFonts w:ascii="Arial" w:hAnsi="Arial" w:cs="Arial"/>
          <w:i w:val="0"/>
          <w:color w:val="auto"/>
          <w:sz w:val="22"/>
          <w:lang w:eastAsia="zh-CN"/>
        </w:rPr>
      </w:pPr>
    </w:p>
    <w:p w14:paraId="743025F8" w14:textId="77777777" w:rsidR="0036417F" w:rsidRPr="0048651A" w:rsidRDefault="0036417F" w:rsidP="0048651A">
      <w:pPr>
        <w:spacing w:after="0" w:line="276" w:lineRule="auto"/>
        <w:jc w:val="right"/>
        <w:rPr>
          <w:rStyle w:val="Neenpoudarek"/>
          <w:rFonts w:ascii="Arial" w:hAnsi="Arial" w:cs="Arial"/>
          <w:i w:val="0"/>
          <w:color w:val="auto"/>
          <w:sz w:val="22"/>
          <w:lang w:eastAsia="zh-CN"/>
        </w:rPr>
      </w:pPr>
    </w:p>
    <w:p w14:paraId="762D8946" w14:textId="77777777" w:rsidR="002B3CE7" w:rsidRPr="0048651A" w:rsidRDefault="0036417F" w:rsidP="0048651A">
      <w:pPr>
        <w:spacing w:after="0" w:line="276" w:lineRule="auto"/>
        <w:jc w:val="right"/>
        <w:rPr>
          <w:rStyle w:val="Neenpoudarek"/>
          <w:rFonts w:ascii="Arial" w:hAnsi="Arial" w:cs="Arial"/>
          <w:b/>
          <w:color w:val="auto"/>
          <w:sz w:val="22"/>
        </w:rPr>
      </w:pPr>
      <w:r w:rsidRPr="0048651A">
        <w:rPr>
          <w:rStyle w:val="Neenpoudarek"/>
          <w:rFonts w:ascii="Arial" w:hAnsi="Arial" w:cs="Arial"/>
          <w:i w:val="0"/>
          <w:color w:val="auto"/>
          <w:sz w:val="22"/>
          <w:lang w:eastAsia="zh-CN"/>
        </w:rPr>
        <w:br w:type="page"/>
      </w:r>
      <w:r w:rsidR="002B3CE7" w:rsidRPr="0048651A">
        <w:rPr>
          <w:rStyle w:val="Neenpoudarek"/>
          <w:rFonts w:ascii="Arial" w:hAnsi="Arial" w:cs="Arial"/>
          <w:b/>
          <w:color w:val="auto"/>
          <w:sz w:val="22"/>
        </w:rPr>
        <w:lastRenderedPageBreak/>
        <w:t>PRILOGA št. 2</w:t>
      </w:r>
    </w:p>
    <w:p w14:paraId="4BF8337F" w14:textId="77777777" w:rsidR="002B3CE7" w:rsidRPr="0048651A" w:rsidRDefault="002B3CE7" w:rsidP="0048651A">
      <w:pPr>
        <w:pStyle w:val="Intenzivencitat"/>
      </w:pPr>
      <w:bookmarkStart w:id="8" w:name="_Toc24916645"/>
      <w:r w:rsidRPr="0048651A">
        <w:t>PODATKI O PONUDNIKU IN DRUGIH GOSPODARSKIH SUBJEKTIH</w:t>
      </w:r>
      <w:r w:rsidRPr="0048651A">
        <w:rPr>
          <w:rStyle w:val="Sprotnaopomba-sklic"/>
          <w:rFonts w:cs="Arial"/>
        </w:rPr>
        <w:footnoteReference w:id="2"/>
      </w:r>
      <w:bookmarkEnd w:id="8"/>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2B3CE7" w:rsidRPr="0048651A" w14:paraId="1DAA39B3" w14:textId="77777777" w:rsidTr="00C53047">
        <w:trPr>
          <w:trHeight w:val="397"/>
        </w:trPr>
        <w:tc>
          <w:tcPr>
            <w:tcW w:w="3369" w:type="dxa"/>
            <w:tcMar>
              <w:top w:w="0" w:type="dxa"/>
              <w:left w:w="108" w:type="dxa"/>
              <w:bottom w:w="0" w:type="dxa"/>
              <w:right w:w="108" w:type="dxa"/>
            </w:tcMar>
          </w:tcPr>
          <w:p w14:paraId="0BDC6CBA" w14:textId="77777777" w:rsidR="002B3CE7" w:rsidRPr="0048651A" w:rsidRDefault="002B3CE7" w:rsidP="0048651A">
            <w:pPr>
              <w:pStyle w:val="Standard"/>
              <w:snapToGrid w:val="0"/>
              <w:jc w:val="right"/>
              <w:rPr>
                <w:rFonts w:ascii="Arial" w:hAnsi="Arial" w:cs="Arial"/>
              </w:rPr>
            </w:pPr>
            <w:r w:rsidRPr="0048651A">
              <w:rPr>
                <w:rFonts w:ascii="Arial" w:hAnsi="Arial" w:cs="Arial"/>
              </w:rPr>
              <w:t>naziv gospodarskega subjekta:</w:t>
            </w:r>
          </w:p>
        </w:tc>
        <w:tc>
          <w:tcPr>
            <w:tcW w:w="5811" w:type="dxa"/>
            <w:tcMar>
              <w:top w:w="0" w:type="dxa"/>
              <w:left w:w="108" w:type="dxa"/>
              <w:bottom w:w="0" w:type="dxa"/>
              <w:right w:w="108" w:type="dxa"/>
            </w:tcMar>
          </w:tcPr>
          <w:p w14:paraId="2243CA07" w14:textId="77777777" w:rsidR="002B3CE7" w:rsidRPr="0048651A" w:rsidRDefault="002B3CE7" w:rsidP="0048651A">
            <w:pPr>
              <w:pStyle w:val="Standard"/>
              <w:snapToGrid w:val="0"/>
              <w:rPr>
                <w:rFonts w:ascii="Arial" w:hAnsi="Arial" w:cs="Arial"/>
              </w:rPr>
            </w:pPr>
          </w:p>
        </w:tc>
      </w:tr>
      <w:tr w:rsidR="002B3CE7" w:rsidRPr="0048651A" w14:paraId="2D65CDC6" w14:textId="77777777" w:rsidTr="00C53047">
        <w:trPr>
          <w:trHeight w:val="397"/>
        </w:trPr>
        <w:tc>
          <w:tcPr>
            <w:tcW w:w="3369" w:type="dxa"/>
            <w:tcMar>
              <w:top w:w="0" w:type="dxa"/>
              <w:left w:w="108" w:type="dxa"/>
              <w:bottom w:w="0" w:type="dxa"/>
              <w:right w:w="108" w:type="dxa"/>
            </w:tcMar>
          </w:tcPr>
          <w:p w14:paraId="267442A0" w14:textId="77777777" w:rsidR="002B3CE7" w:rsidRPr="0048651A" w:rsidRDefault="002B3CE7" w:rsidP="0048651A">
            <w:pPr>
              <w:pStyle w:val="Standard"/>
              <w:snapToGrid w:val="0"/>
              <w:jc w:val="right"/>
              <w:rPr>
                <w:rFonts w:ascii="Arial" w:hAnsi="Arial" w:cs="Arial"/>
              </w:rPr>
            </w:pPr>
            <w:r w:rsidRPr="0048651A">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552CA940" w14:textId="77777777" w:rsidR="002B3CE7" w:rsidRPr="0048651A" w:rsidRDefault="002B3CE7" w:rsidP="0048651A">
            <w:pPr>
              <w:pStyle w:val="Standard"/>
              <w:snapToGrid w:val="0"/>
              <w:rPr>
                <w:rFonts w:ascii="Arial" w:hAnsi="Arial" w:cs="Arial"/>
              </w:rPr>
            </w:pPr>
          </w:p>
        </w:tc>
      </w:tr>
      <w:tr w:rsidR="002B3CE7" w:rsidRPr="0048651A" w14:paraId="634A9B8A" w14:textId="77777777" w:rsidTr="00C53047">
        <w:trPr>
          <w:trHeight w:val="397"/>
        </w:trPr>
        <w:tc>
          <w:tcPr>
            <w:tcW w:w="3369" w:type="dxa"/>
            <w:tcMar>
              <w:top w:w="0" w:type="dxa"/>
              <w:left w:w="108" w:type="dxa"/>
              <w:bottom w:w="0" w:type="dxa"/>
              <w:right w:w="108" w:type="dxa"/>
            </w:tcMar>
          </w:tcPr>
          <w:p w14:paraId="3593F062" w14:textId="77777777" w:rsidR="002B3CE7" w:rsidRPr="0048651A" w:rsidRDefault="002B3CE7" w:rsidP="0048651A">
            <w:pPr>
              <w:pStyle w:val="Standard"/>
              <w:snapToGrid w:val="0"/>
              <w:jc w:val="right"/>
              <w:rPr>
                <w:rFonts w:ascii="Arial" w:hAnsi="Arial" w:cs="Arial"/>
              </w:rPr>
            </w:pPr>
            <w:r w:rsidRPr="0048651A">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0779B613" w14:textId="77777777" w:rsidR="002B3CE7" w:rsidRPr="0048651A" w:rsidRDefault="002B3CE7" w:rsidP="0048651A">
            <w:pPr>
              <w:pStyle w:val="Standard"/>
              <w:snapToGrid w:val="0"/>
              <w:rPr>
                <w:rFonts w:ascii="Arial" w:hAnsi="Arial" w:cs="Arial"/>
              </w:rPr>
            </w:pPr>
          </w:p>
        </w:tc>
      </w:tr>
      <w:tr w:rsidR="002B3CE7" w:rsidRPr="0048651A" w14:paraId="08AB4F5A" w14:textId="77777777" w:rsidTr="00C53047">
        <w:trPr>
          <w:trHeight w:val="397"/>
        </w:trPr>
        <w:tc>
          <w:tcPr>
            <w:tcW w:w="3369" w:type="dxa"/>
            <w:tcMar>
              <w:top w:w="0" w:type="dxa"/>
              <w:left w:w="108" w:type="dxa"/>
              <w:bottom w:w="0" w:type="dxa"/>
              <w:right w:w="108" w:type="dxa"/>
            </w:tcMar>
          </w:tcPr>
          <w:p w14:paraId="403DF684" w14:textId="77777777" w:rsidR="002B3CE7" w:rsidRPr="0048651A" w:rsidRDefault="002B3CE7" w:rsidP="0048651A">
            <w:pPr>
              <w:pStyle w:val="Standard"/>
              <w:snapToGrid w:val="0"/>
              <w:ind w:right="-108"/>
              <w:jc w:val="right"/>
              <w:rPr>
                <w:rFonts w:ascii="Arial" w:hAnsi="Arial" w:cs="Arial"/>
              </w:rPr>
            </w:pPr>
            <w:r w:rsidRPr="0048651A">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42709AF" w14:textId="77777777" w:rsidR="002B3CE7" w:rsidRPr="0048651A" w:rsidRDefault="002B3CE7" w:rsidP="0048651A">
            <w:pPr>
              <w:pStyle w:val="Standard"/>
              <w:snapToGrid w:val="0"/>
              <w:rPr>
                <w:rFonts w:ascii="Arial" w:hAnsi="Arial" w:cs="Arial"/>
              </w:rPr>
            </w:pPr>
          </w:p>
        </w:tc>
      </w:tr>
      <w:tr w:rsidR="002B3CE7" w:rsidRPr="0048651A" w14:paraId="26E4DD23" w14:textId="77777777" w:rsidTr="00C53047">
        <w:trPr>
          <w:trHeight w:val="397"/>
        </w:trPr>
        <w:tc>
          <w:tcPr>
            <w:tcW w:w="3369" w:type="dxa"/>
            <w:tcMar>
              <w:top w:w="0" w:type="dxa"/>
              <w:left w:w="108" w:type="dxa"/>
              <w:bottom w:w="0" w:type="dxa"/>
              <w:right w:w="108" w:type="dxa"/>
            </w:tcMar>
          </w:tcPr>
          <w:p w14:paraId="2F0FDBD4" w14:textId="77777777" w:rsidR="002B3CE7" w:rsidRPr="0048651A" w:rsidRDefault="002B3CE7" w:rsidP="0048651A">
            <w:pPr>
              <w:pStyle w:val="Standard"/>
              <w:snapToGrid w:val="0"/>
              <w:jc w:val="right"/>
              <w:rPr>
                <w:rFonts w:ascii="Arial" w:hAnsi="Arial" w:cs="Arial"/>
              </w:rPr>
            </w:pPr>
            <w:r w:rsidRPr="0048651A">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0E712D55" w14:textId="77777777" w:rsidR="002B3CE7" w:rsidRPr="0048651A" w:rsidRDefault="002B3CE7" w:rsidP="0048651A">
            <w:pPr>
              <w:pStyle w:val="Standard"/>
              <w:snapToGrid w:val="0"/>
              <w:rPr>
                <w:rFonts w:ascii="Arial" w:hAnsi="Arial" w:cs="Arial"/>
              </w:rPr>
            </w:pPr>
          </w:p>
        </w:tc>
      </w:tr>
      <w:tr w:rsidR="002B3CE7" w:rsidRPr="0048651A" w14:paraId="76A7F7E8" w14:textId="77777777" w:rsidTr="00C53047">
        <w:trPr>
          <w:trHeight w:val="397"/>
        </w:trPr>
        <w:tc>
          <w:tcPr>
            <w:tcW w:w="3369" w:type="dxa"/>
            <w:tcMar>
              <w:top w:w="0" w:type="dxa"/>
              <w:left w:w="108" w:type="dxa"/>
              <w:bottom w:w="0" w:type="dxa"/>
              <w:right w:w="108" w:type="dxa"/>
            </w:tcMar>
          </w:tcPr>
          <w:p w14:paraId="35045797" w14:textId="77777777" w:rsidR="002B3CE7" w:rsidRPr="0048651A" w:rsidRDefault="002B3CE7" w:rsidP="0048651A">
            <w:pPr>
              <w:pStyle w:val="Standard"/>
              <w:snapToGrid w:val="0"/>
              <w:jc w:val="right"/>
              <w:rPr>
                <w:rFonts w:ascii="Arial" w:hAnsi="Arial" w:cs="Arial"/>
              </w:rPr>
            </w:pPr>
            <w:proofErr w:type="spellStart"/>
            <w:r w:rsidRPr="0048651A">
              <w:rPr>
                <w:rFonts w:ascii="Arial" w:hAnsi="Arial" w:cs="Arial"/>
              </w:rPr>
              <w:t>telefax</w:t>
            </w:r>
            <w:proofErr w:type="spellEnd"/>
            <w:r w:rsidRPr="0048651A">
              <w:rPr>
                <w:rFonts w:ascii="Arial" w:hAnsi="Arial" w:cs="Arial"/>
              </w:rPr>
              <w:t>:</w:t>
            </w:r>
          </w:p>
        </w:tc>
        <w:tc>
          <w:tcPr>
            <w:tcW w:w="5811" w:type="dxa"/>
            <w:tcBorders>
              <w:top w:val="single" w:sz="4" w:space="0" w:color="000000"/>
            </w:tcBorders>
            <w:tcMar>
              <w:top w:w="0" w:type="dxa"/>
              <w:left w:w="108" w:type="dxa"/>
              <w:bottom w:w="0" w:type="dxa"/>
              <w:right w:w="108" w:type="dxa"/>
            </w:tcMar>
          </w:tcPr>
          <w:p w14:paraId="02A10776" w14:textId="77777777" w:rsidR="002B3CE7" w:rsidRPr="0048651A" w:rsidRDefault="002B3CE7" w:rsidP="0048651A">
            <w:pPr>
              <w:pStyle w:val="Standard"/>
              <w:snapToGrid w:val="0"/>
              <w:rPr>
                <w:rFonts w:ascii="Arial" w:hAnsi="Arial" w:cs="Arial"/>
              </w:rPr>
            </w:pPr>
          </w:p>
        </w:tc>
      </w:tr>
      <w:tr w:rsidR="002B3CE7" w:rsidRPr="0048651A" w14:paraId="6CE44334" w14:textId="77777777" w:rsidTr="00C53047">
        <w:trPr>
          <w:trHeight w:val="397"/>
        </w:trPr>
        <w:tc>
          <w:tcPr>
            <w:tcW w:w="3369" w:type="dxa"/>
            <w:tcMar>
              <w:top w:w="0" w:type="dxa"/>
              <w:left w:w="108" w:type="dxa"/>
              <w:bottom w:w="0" w:type="dxa"/>
              <w:right w:w="108" w:type="dxa"/>
            </w:tcMar>
          </w:tcPr>
          <w:p w14:paraId="24DE6869" w14:textId="77777777" w:rsidR="002B3CE7" w:rsidRPr="0048651A" w:rsidRDefault="002B3CE7" w:rsidP="0048651A">
            <w:pPr>
              <w:pStyle w:val="Standard"/>
              <w:snapToGrid w:val="0"/>
              <w:jc w:val="right"/>
              <w:rPr>
                <w:rFonts w:ascii="Arial" w:hAnsi="Arial" w:cs="Arial"/>
              </w:rPr>
            </w:pPr>
            <w:r w:rsidRPr="0048651A">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0358488F" w14:textId="77777777" w:rsidR="002B3CE7" w:rsidRPr="0048651A" w:rsidRDefault="002B3CE7" w:rsidP="0048651A">
            <w:pPr>
              <w:spacing w:after="0" w:line="276" w:lineRule="auto"/>
              <w:rPr>
                <w:rFonts w:ascii="Arial" w:hAnsi="Arial" w:cs="Arial"/>
              </w:rPr>
            </w:pPr>
          </w:p>
        </w:tc>
      </w:tr>
      <w:tr w:rsidR="002B3CE7" w:rsidRPr="0048651A" w14:paraId="5F1BB1C5" w14:textId="77777777" w:rsidTr="00C53047">
        <w:trPr>
          <w:trHeight w:val="397"/>
        </w:trPr>
        <w:tc>
          <w:tcPr>
            <w:tcW w:w="3369" w:type="dxa"/>
            <w:tcMar>
              <w:top w:w="0" w:type="dxa"/>
              <w:left w:w="108" w:type="dxa"/>
              <w:bottom w:w="0" w:type="dxa"/>
              <w:right w:w="108" w:type="dxa"/>
            </w:tcMar>
          </w:tcPr>
          <w:p w14:paraId="0BF31702" w14:textId="77777777" w:rsidR="002B3CE7" w:rsidRPr="0048651A" w:rsidRDefault="002B3CE7" w:rsidP="0048651A">
            <w:pPr>
              <w:pStyle w:val="Standard"/>
              <w:snapToGrid w:val="0"/>
              <w:jc w:val="right"/>
              <w:rPr>
                <w:rFonts w:ascii="Arial" w:hAnsi="Arial" w:cs="Arial"/>
              </w:rPr>
            </w:pPr>
            <w:r w:rsidRPr="0048651A">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07C6579C" w14:textId="77777777" w:rsidR="002B3CE7" w:rsidRPr="0048651A" w:rsidRDefault="002B3CE7" w:rsidP="0048651A">
            <w:pPr>
              <w:spacing w:after="0" w:line="276" w:lineRule="auto"/>
              <w:rPr>
                <w:rFonts w:ascii="Arial" w:hAnsi="Arial" w:cs="Arial"/>
              </w:rPr>
            </w:pPr>
          </w:p>
        </w:tc>
      </w:tr>
      <w:tr w:rsidR="002B3CE7" w:rsidRPr="0048651A" w14:paraId="6A4E4E70" w14:textId="77777777" w:rsidTr="00C53047">
        <w:trPr>
          <w:trHeight w:val="397"/>
        </w:trPr>
        <w:tc>
          <w:tcPr>
            <w:tcW w:w="3369" w:type="dxa"/>
            <w:tcMar>
              <w:top w:w="0" w:type="dxa"/>
              <w:left w:w="108" w:type="dxa"/>
              <w:bottom w:w="0" w:type="dxa"/>
              <w:right w:w="108" w:type="dxa"/>
            </w:tcMar>
          </w:tcPr>
          <w:p w14:paraId="447FB1F3" w14:textId="77777777" w:rsidR="002B3CE7" w:rsidRPr="0048651A" w:rsidRDefault="002B3CE7" w:rsidP="0048651A">
            <w:pPr>
              <w:pStyle w:val="Standard"/>
              <w:snapToGrid w:val="0"/>
              <w:jc w:val="right"/>
              <w:rPr>
                <w:rFonts w:ascii="Arial" w:hAnsi="Arial" w:cs="Arial"/>
              </w:rPr>
            </w:pPr>
            <w:r w:rsidRPr="0048651A">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71DA99E1" w14:textId="77777777" w:rsidR="002B3CE7" w:rsidRPr="0048651A" w:rsidRDefault="002B3CE7" w:rsidP="0048651A">
            <w:pPr>
              <w:pStyle w:val="Standard"/>
              <w:snapToGrid w:val="0"/>
              <w:rPr>
                <w:rFonts w:ascii="Arial" w:hAnsi="Arial" w:cs="Arial"/>
              </w:rPr>
            </w:pPr>
          </w:p>
        </w:tc>
      </w:tr>
      <w:tr w:rsidR="002B3CE7" w:rsidRPr="0048651A" w14:paraId="1736A1C7" w14:textId="77777777" w:rsidTr="00C53047">
        <w:trPr>
          <w:trHeight w:val="397"/>
        </w:trPr>
        <w:tc>
          <w:tcPr>
            <w:tcW w:w="3369" w:type="dxa"/>
            <w:tcMar>
              <w:top w:w="0" w:type="dxa"/>
              <w:left w:w="108" w:type="dxa"/>
              <w:bottom w:w="0" w:type="dxa"/>
              <w:right w:w="108" w:type="dxa"/>
            </w:tcMar>
          </w:tcPr>
          <w:p w14:paraId="592408B6" w14:textId="77777777" w:rsidR="002B3CE7" w:rsidRPr="0048651A" w:rsidRDefault="002B3CE7" w:rsidP="0048651A">
            <w:pPr>
              <w:pStyle w:val="Standard"/>
              <w:snapToGrid w:val="0"/>
              <w:jc w:val="right"/>
              <w:rPr>
                <w:rFonts w:ascii="Arial" w:hAnsi="Arial" w:cs="Arial"/>
              </w:rPr>
            </w:pPr>
            <w:r w:rsidRPr="0048651A">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2B3CE7" w:rsidRPr="0048651A" w14:paraId="21B33A09" w14:textId="77777777" w:rsidTr="00C53047">
              <w:trPr>
                <w:jc w:val="center"/>
              </w:trPr>
              <w:tc>
                <w:tcPr>
                  <w:tcW w:w="1117" w:type="dxa"/>
                  <w:tcBorders>
                    <w:top w:val="single" w:sz="4" w:space="0" w:color="auto"/>
                    <w:left w:val="single" w:sz="4" w:space="0" w:color="auto"/>
                    <w:bottom w:val="single" w:sz="4" w:space="0" w:color="auto"/>
                    <w:right w:val="single" w:sz="4" w:space="0" w:color="auto"/>
                  </w:tcBorders>
                </w:tcPr>
                <w:p w14:paraId="566F08C8" w14:textId="77777777" w:rsidR="002B3CE7" w:rsidRPr="0048651A" w:rsidRDefault="002B3CE7" w:rsidP="0048651A">
                  <w:pPr>
                    <w:pStyle w:val="Standard"/>
                    <w:snapToGrid w:val="0"/>
                    <w:rPr>
                      <w:rFonts w:ascii="Arial" w:hAnsi="Arial" w:cs="Arial"/>
                      <w:sz w:val="22"/>
                      <w:szCs w:val="22"/>
                    </w:rPr>
                  </w:pPr>
                  <w:r w:rsidRPr="0048651A">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7CB0B240" w14:textId="77777777" w:rsidR="002B3CE7" w:rsidRPr="0048651A" w:rsidRDefault="002B3CE7" w:rsidP="0048651A">
                  <w:pPr>
                    <w:pStyle w:val="Standard"/>
                    <w:snapToGrid w:val="0"/>
                    <w:rPr>
                      <w:rFonts w:ascii="Arial" w:hAnsi="Arial" w:cs="Arial"/>
                      <w:sz w:val="22"/>
                      <w:szCs w:val="22"/>
                    </w:rPr>
                  </w:pPr>
                  <w:r w:rsidRPr="0048651A">
                    <w:rPr>
                      <w:rFonts w:ascii="Arial" w:hAnsi="Arial" w:cs="Arial"/>
                      <w:sz w:val="22"/>
                      <w:szCs w:val="22"/>
                    </w:rPr>
                    <w:t>NE</w:t>
                  </w:r>
                </w:p>
              </w:tc>
            </w:tr>
          </w:tbl>
          <w:p w14:paraId="73C63D9D" w14:textId="77777777" w:rsidR="002B3CE7" w:rsidRPr="0048651A" w:rsidRDefault="002B3CE7" w:rsidP="0048651A">
            <w:pPr>
              <w:pStyle w:val="Standard"/>
              <w:snapToGrid w:val="0"/>
              <w:rPr>
                <w:rFonts w:ascii="Arial" w:hAnsi="Arial" w:cs="Arial"/>
              </w:rPr>
            </w:pPr>
          </w:p>
        </w:tc>
      </w:tr>
      <w:tr w:rsidR="002B3CE7" w:rsidRPr="0048651A" w14:paraId="0239B171" w14:textId="77777777" w:rsidTr="00C53047">
        <w:trPr>
          <w:trHeight w:val="397"/>
        </w:trPr>
        <w:tc>
          <w:tcPr>
            <w:tcW w:w="3369" w:type="dxa"/>
            <w:tcMar>
              <w:top w:w="0" w:type="dxa"/>
              <w:left w:w="108" w:type="dxa"/>
              <w:bottom w:w="0" w:type="dxa"/>
              <w:right w:w="108" w:type="dxa"/>
            </w:tcMar>
          </w:tcPr>
          <w:p w14:paraId="25E91EF2" w14:textId="77777777" w:rsidR="002B3CE7" w:rsidRPr="0048651A" w:rsidRDefault="002B3CE7" w:rsidP="0048651A">
            <w:pPr>
              <w:pStyle w:val="Standard"/>
              <w:snapToGrid w:val="0"/>
              <w:jc w:val="right"/>
              <w:rPr>
                <w:rFonts w:ascii="Arial" w:hAnsi="Arial" w:cs="Arial"/>
              </w:rPr>
            </w:pPr>
          </w:p>
        </w:tc>
        <w:tc>
          <w:tcPr>
            <w:tcW w:w="5811" w:type="dxa"/>
            <w:tcMar>
              <w:top w:w="0" w:type="dxa"/>
              <w:left w:w="108" w:type="dxa"/>
              <w:bottom w:w="0" w:type="dxa"/>
              <w:right w:w="108" w:type="dxa"/>
            </w:tcMar>
          </w:tcPr>
          <w:p w14:paraId="7B54E09C" w14:textId="77777777" w:rsidR="002B3CE7" w:rsidRPr="0048651A" w:rsidRDefault="002B3CE7" w:rsidP="0048651A">
            <w:pPr>
              <w:pStyle w:val="Standard"/>
              <w:snapToGrid w:val="0"/>
              <w:rPr>
                <w:rFonts w:ascii="Arial" w:hAnsi="Arial" w:cs="Arial"/>
              </w:rPr>
            </w:pPr>
          </w:p>
        </w:tc>
      </w:tr>
      <w:tr w:rsidR="002B3CE7" w:rsidRPr="0048651A" w14:paraId="3F7AF72D" w14:textId="77777777" w:rsidTr="00C53047">
        <w:trPr>
          <w:trHeight w:val="397"/>
        </w:trPr>
        <w:tc>
          <w:tcPr>
            <w:tcW w:w="3369" w:type="dxa"/>
            <w:tcMar>
              <w:top w:w="0" w:type="dxa"/>
              <w:left w:w="108" w:type="dxa"/>
              <w:bottom w:w="0" w:type="dxa"/>
              <w:right w:w="108" w:type="dxa"/>
            </w:tcMar>
          </w:tcPr>
          <w:p w14:paraId="7A58FDC2" w14:textId="77777777" w:rsidR="002B3CE7" w:rsidRPr="0048651A" w:rsidRDefault="002B3CE7" w:rsidP="0048651A">
            <w:pPr>
              <w:pStyle w:val="Standard"/>
              <w:snapToGrid w:val="0"/>
              <w:jc w:val="right"/>
              <w:rPr>
                <w:rFonts w:ascii="Arial" w:hAnsi="Arial" w:cs="Arial"/>
              </w:rPr>
            </w:pPr>
            <w:r w:rsidRPr="0048651A">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430C0725" w14:textId="77777777" w:rsidR="002B3CE7" w:rsidRPr="0048651A" w:rsidRDefault="002B3CE7" w:rsidP="0048651A">
            <w:pPr>
              <w:pStyle w:val="Standard"/>
              <w:snapToGrid w:val="0"/>
              <w:rPr>
                <w:rFonts w:ascii="Arial" w:hAnsi="Arial" w:cs="Arial"/>
              </w:rPr>
            </w:pPr>
          </w:p>
        </w:tc>
      </w:tr>
    </w:tbl>
    <w:p w14:paraId="6B693FEE" w14:textId="77777777" w:rsidR="002B3CE7" w:rsidRPr="0048651A" w:rsidRDefault="002B3CE7" w:rsidP="0048651A">
      <w:pPr>
        <w:pStyle w:val="Standard"/>
        <w:rPr>
          <w:rFonts w:ascii="Arial" w:hAnsi="Arial" w:cs="Arial"/>
        </w:rPr>
      </w:pPr>
    </w:p>
    <w:p w14:paraId="3FC66B59" w14:textId="77777777" w:rsidR="002B3CE7" w:rsidRPr="0048651A" w:rsidRDefault="002B3CE7" w:rsidP="0048651A">
      <w:pPr>
        <w:pStyle w:val="Standard"/>
        <w:rPr>
          <w:rFonts w:ascii="Arial" w:hAnsi="Arial" w:cs="Arial"/>
        </w:rPr>
      </w:pPr>
      <w:r w:rsidRPr="0048651A">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2B3CE7" w:rsidRPr="0048651A" w14:paraId="7697BCF1"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3A10FFBD" w14:textId="77777777" w:rsidR="002B3CE7" w:rsidRPr="0048651A" w:rsidRDefault="002B3CE7" w:rsidP="0048651A">
            <w:pPr>
              <w:pStyle w:val="Standard"/>
              <w:snapToGrid w:val="0"/>
              <w:rPr>
                <w:rFonts w:ascii="Arial" w:hAnsi="Arial" w:cs="Arial"/>
              </w:rPr>
            </w:pPr>
            <w:r w:rsidRPr="0048651A">
              <w:rPr>
                <w:rFonts w:ascii="Arial" w:hAnsi="Arial" w:cs="Arial"/>
              </w:rPr>
              <w:t>1</w:t>
            </w:r>
          </w:p>
        </w:tc>
        <w:bookmarkStart w:id="9"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FB74C" w14:textId="77777777" w:rsidR="002B3CE7" w:rsidRPr="0048651A" w:rsidRDefault="002B3CE7" w:rsidP="0048651A">
            <w:pPr>
              <w:pStyle w:val="Standard"/>
              <w:snapToGrid w:val="0"/>
              <w:rPr>
                <w:rFonts w:ascii="Arial" w:hAnsi="Arial" w:cs="Arial"/>
              </w:rPr>
            </w:pPr>
            <w:r w:rsidRPr="0048651A">
              <w:rPr>
                <w:rFonts w:ascii="Arial" w:hAnsi="Arial" w:cs="Arial"/>
              </w:rPr>
              <w:fldChar w:fldCharType="begin"/>
            </w:r>
            <w:r w:rsidRPr="0048651A">
              <w:rPr>
                <w:rFonts w:ascii="Arial" w:hAnsi="Arial" w:cs="Arial"/>
              </w:rPr>
              <w:instrText xml:space="preserve"> FILLIN "Besedilo73" </w:instrText>
            </w:r>
            <w:r w:rsidRPr="0048651A">
              <w:rPr>
                <w:rFonts w:ascii="Arial" w:hAnsi="Arial" w:cs="Arial"/>
              </w:rPr>
              <w:fldChar w:fldCharType="separate"/>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fldChar w:fldCharType="end"/>
            </w:r>
            <w:bookmarkEnd w:id="9"/>
          </w:p>
        </w:tc>
      </w:tr>
      <w:tr w:rsidR="002B3CE7" w:rsidRPr="0048651A" w14:paraId="5FEF39C0"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36385DB1" w14:textId="77777777" w:rsidR="002B3CE7" w:rsidRPr="0048651A" w:rsidRDefault="002B3CE7" w:rsidP="0048651A">
            <w:pPr>
              <w:pStyle w:val="Standard"/>
              <w:snapToGrid w:val="0"/>
              <w:rPr>
                <w:rFonts w:ascii="Arial" w:hAnsi="Arial" w:cs="Arial"/>
              </w:rPr>
            </w:pPr>
            <w:r w:rsidRPr="0048651A">
              <w:rPr>
                <w:rFonts w:ascii="Arial" w:hAnsi="Arial" w:cs="Arial"/>
              </w:rPr>
              <w:t>2</w:t>
            </w:r>
          </w:p>
        </w:tc>
        <w:bookmarkStart w:id="10"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F17C2" w14:textId="77777777" w:rsidR="002B3CE7" w:rsidRPr="0048651A" w:rsidRDefault="002B3CE7" w:rsidP="0048651A">
            <w:pPr>
              <w:pStyle w:val="Standard"/>
              <w:snapToGrid w:val="0"/>
              <w:rPr>
                <w:rFonts w:ascii="Arial" w:hAnsi="Arial" w:cs="Arial"/>
              </w:rPr>
            </w:pPr>
            <w:r w:rsidRPr="0048651A">
              <w:rPr>
                <w:rFonts w:ascii="Arial" w:hAnsi="Arial" w:cs="Arial"/>
              </w:rPr>
              <w:fldChar w:fldCharType="begin"/>
            </w:r>
            <w:r w:rsidRPr="0048651A">
              <w:rPr>
                <w:rFonts w:ascii="Arial" w:hAnsi="Arial" w:cs="Arial"/>
              </w:rPr>
              <w:instrText xml:space="preserve"> FILLIN "Besedilo74" </w:instrText>
            </w:r>
            <w:r w:rsidRPr="0048651A">
              <w:rPr>
                <w:rFonts w:ascii="Arial" w:hAnsi="Arial" w:cs="Arial"/>
              </w:rPr>
              <w:fldChar w:fldCharType="separate"/>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fldChar w:fldCharType="end"/>
            </w:r>
            <w:bookmarkEnd w:id="10"/>
          </w:p>
        </w:tc>
      </w:tr>
      <w:tr w:rsidR="002B3CE7" w:rsidRPr="0048651A" w14:paraId="645F337B"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7877781" w14:textId="77777777" w:rsidR="002B3CE7" w:rsidRPr="0048651A" w:rsidRDefault="002B3CE7" w:rsidP="0048651A">
            <w:pPr>
              <w:pStyle w:val="Standard"/>
              <w:snapToGrid w:val="0"/>
              <w:rPr>
                <w:rFonts w:ascii="Arial" w:hAnsi="Arial" w:cs="Arial"/>
              </w:rPr>
            </w:pPr>
            <w:r w:rsidRPr="0048651A">
              <w:rPr>
                <w:rFonts w:ascii="Arial" w:hAnsi="Arial" w:cs="Arial"/>
              </w:rPr>
              <w:t>3</w:t>
            </w:r>
          </w:p>
        </w:tc>
        <w:bookmarkStart w:id="11"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07A43" w14:textId="77777777" w:rsidR="002B3CE7" w:rsidRPr="0048651A" w:rsidRDefault="002B3CE7" w:rsidP="0048651A">
            <w:pPr>
              <w:pStyle w:val="Standard"/>
              <w:snapToGrid w:val="0"/>
              <w:rPr>
                <w:rFonts w:ascii="Arial" w:hAnsi="Arial" w:cs="Arial"/>
              </w:rPr>
            </w:pPr>
            <w:r w:rsidRPr="0048651A">
              <w:rPr>
                <w:rFonts w:ascii="Arial" w:hAnsi="Arial" w:cs="Arial"/>
              </w:rPr>
              <w:fldChar w:fldCharType="begin"/>
            </w:r>
            <w:r w:rsidRPr="0048651A">
              <w:rPr>
                <w:rFonts w:ascii="Arial" w:hAnsi="Arial" w:cs="Arial"/>
              </w:rPr>
              <w:instrText xml:space="preserve"> FILLIN "Besedilo75" </w:instrText>
            </w:r>
            <w:r w:rsidRPr="0048651A">
              <w:rPr>
                <w:rFonts w:ascii="Arial" w:hAnsi="Arial" w:cs="Arial"/>
              </w:rPr>
              <w:fldChar w:fldCharType="separate"/>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fldChar w:fldCharType="end"/>
            </w:r>
            <w:bookmarkEnd w:id="11"/>
          </w:p>
        </w:tc>
      </w:tr>
      <w:tr w:rsidR="002B3CE7" w:rsidRPr="0048651A" w14:paraId="078BF334"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3346D90A" w14:textId="77777777" w:rsidR="002B3CE7" w:rsidRPr="0048651A" w:rsidRDefault="002B3CE7" w:rsidP="0048651A">
            <w:pPr>
              <w:pStyle w:val="Standard"/>
              <w:snapToGrid w:val="0"/>
              <w:rPr>
                <w:rFonts w:ascii="Arial" w:hAnsi="Arial" w:cs="Arial"/>
              </w:rPr>
            </w:pPr>
            <w:r w:rsidRPr="0048651A">
              <w:rPr>
                <w:rFonts w:ascii="Arial" w:hAnsi="Arial" w:cs="Arial"/>
              </w:rPr>
              <w:t>4</w:t>
            </w:r>
          </w:p>
        </w:tc>
        <w:bookmarkStart w:id="12"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128ED" w14:textId="77777777" w:rsidR="002B3CE7" w:rsidRPr="0048651A" w:rsidRDefault="002B3CE7" w:rsidP="0048651A">
            <w:pPr>
              <w:pStyle w:val="Standard"/>
              <w:snapToGrid w:val="0"/>
              <w:rPr>
                <w:rFonts w:ascii="Arial" w:hAnsi="Arial" w:cs="Arial"/>
              </w:rPr>
            </w:pPr>
            <w:r w:rsidRPr="0048651A">
              <w:rPr>
                <w:rFonts w:ascii="Arial" w:hAnsi="Arial" w:cs="Arial"/>
              </w:rPr>
              <w:fldChar w:fldCharType="begin"/>
            </w:r>
            <w:r w:rsidRPr="0048651A">
              <w:rPr>
                <w:rFonts w:ascii="Arial" w:hAnsi="Arial" w:cs="Arial"/>
              </w:rPr>
              <w:instrText xml:space="preserve"> FILLIN "Besedilo76" </w:instrText>
            </w:r>
            <w:r w:rsidRPr="0048651A">
              <w:rPr>
                <w:rFonts w:ascii="Arial" w:hAnsi="Arial" w:cs="Arial"/>
              </w:rPr>
              <w:fldChar w:fldCharType="separate"/>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fldChar w:fldCharType="end"/>
            </w:r>
            <w:bookmarkEnd w:id="12"/>
          </w:p>
        </w:tc>
      </w:tr>
      <w:tr w:rsidR="002B3CE7" w:rsidRPr="0048651A" w14:paraId="541FAD2D"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EFDC2F9" w14:textId="77777777" w:rsidR="002B3CE7" w:rsidRPr="0048651A" w:rsidRDefault="002B3CE7" w:rsidP="0048651A">
            <w:pPr>
              <w:pStyle w:val="Standard"/>
              <w:snapToGrid w:val="0"/>
              <w:rPr>
                <w:rFonts w:ascii="Arial" w:hAnsi="Arial" w:cs="Arial"/>
              </w:rPr>
            </w:pPr>
            <w:r w:rsidRPr="0048651A">
              <w:rPr>
                <w:rFonts w:ascii="Arial" w:hAnsi="Arial" w:cs="Arial"/>
              </w:rPr>
              <w:t>5</w:t>
            </w:r>
          </w:p>
        </w:tc>
        <w:bookmarkStart w:id="13"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2D7CF6" w14:textId="77777777" w:rsidR="002B3CE7" w:rsidRPr="0048651A" w:rsidRDefault="002B3CE7" w:rsidP="0048651A">
            <w:pPr>
              <w:pStyle w:val="Standard"/>
              <w:snapToGrid w:val="0"/>
              <w:rPr>
                <w:rFonts w:ascii="Arial" w:hAnsi="Arial" w:cs="Arial"/>
              </w:rPr>
            </w:pPr>
            <w:r w:rsidRPr="0048651A">
              <w:rPr>
                <w:rFonts w:ascii="Arial" w:hAnsi="Arial" w:cs="Arial"/>
              </w:rPr>
              <w:fldChar w:fldCharType="begin"/>
            </w:r>
            <w:r w:rsidRPr="0048651A">
              <w:rPr>
                <w:rFonts w:ascii="Arial" w:hAnsi="Arial" w:cs="Arial"/>
              </w:rPr>
              <w:instrText xml:space="preserve"> FILLIN "Besedilo77" </w:instrText>
            </w:r>
            <w:r w:rsidRPr="0048651A">
              <w:rPr>
                <w:rFonts w:ascii="Arial" w:hAnsi="Arial" w:cs="Arial"/>
              </w:rPr>
              <w:fldChar w:fldCharType="separate"/>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t> </w:t>
            </w:r>
            <w:r w:rsidRPr="0048651A">
              <w:rPr>
                <w:rFonts w:ascii="Arial" w:hAnsi="Arial" w:cs="Arial"/>
              </w:rPr>
              <w:fldChar w:fldCharType="end"/>
            </w:r>
            <w:bookmarkEnd w:id="13"/>
          </w:p>
        </w:tc>
      </w:tr>
    </w:tbl>
    <w:p w14:paraId="5E437FF2" w14:textId="77777777" w:rsidR="002B3CE7" w:rsidRPr="0048651A" w:rsidRDefault="002B3CE7" w:rsidP="0048651A">
      <w:pPr>
        <w:pStyle w:val="Standard"/>
        <w:rPr>
          <w:rFonts w:ascii="Arial" w:hAnsi="Arial" w:cs="Arial"/>
        </w:rPr>
      </w:pPr>
      <w:r w:rsidRPr="0048651A">
        <w:rPr>
          <w:rFonts w:ascii="Arial" w:hAnsi="Arial" w:cs="Arial"/>
        </w:rPr>
        <w:t>*V primeru, da je teh oseb več, se seznam oseb priloži ločeno za prilogo št. 2.</w:t>
      </w:r>
    </w:p>
    <w:p w14:paraId="5E9056A1" w14:textId="77777777" w:rsidR="002B3CE7" w:rsidRPr="0048651A" w:rsidRDefault="002B3CE7" w:rsidP="0048651A">
      <w:pPr>
        <w:pStyle w:val="Standard"/>
        <w:rPr>
          <w:rFonts w:ascii="Arial" w:hAnsi="Arial" w:cs="Arial"/>
        </w:rPr>
      </w:pPr>
    </w:p>
    <w:p w14:paraId="62585805" w14:textId="77777777" w:rsidR="002B3CE7" w:rsidRPr="0048651A" w:rsidRDefault="002B3CE7" w:rsidP="0048651A">
      <w:pPr>
        <w:pStyle w:val="Standard"/>
        <w:jc w:val="center"/>
        <w:rPr>
          <w:rFonts w:ascii="Arial" w:hAnsi="Arial" w:cs="Arial"/>
          <w:b/>
          <w:bCs/>
        </w:rPr>
      </w:pPr>
      <w:r w:rsidRPr="0048651A">
        <w:rPr>
          <w:rFonts w:ascii="Arial" w:hAnsi="Arial" w:cs="Arial"/>
          <w:b/>
          <w:bCs/>
        </w:rPr>
        <w:t>VLOGA PRI PREDMETNEM JAVNEM NAROČILU (ustrezno obkrožite)</w:t>
      </w:r>
    </w:p>
    <w:p w14:paraId="7235A97B" w14:textId="77777777" w:rsidR="002B3CE7" w:rsidRPr="0048651A" w:rsidRDefault="002B3CE7" w:rsidP="0048651A">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2B3CE7" w:rsidRPr="0048651A" w14:paraId="70765858" w14:textId="77777777" w:rsidTr="00C53047">
        <w:trPr>
          <w:jc w:val="center"/>
        </w:trPr>
        <w:tc>
          <w:tcPr>
            <w:tcW w:w="3020" w:type="dxa"/>
          </w:tcPr>
          <w:p w14:paraId="0FB3C295" w14:textId="77777777" w:rsidR="002B3CE7" w:rsidRPr="0048651A" w:rsidRDefault="002B3CE7" w:rsidP="0048651A">
            <w:pPr>
              <w:tabs>
                <w:tab w:val="right" w:pos="2556"/>
                <w:tab w:val="right" w:pos="9017"/>
              </w:tabs>
              <w:spacing w:after="0" w:line="276" w:lineRule="auto"/>
              <w:ind w:right="6"/>
              <w:jc w:val="center"/>
              <w:rPr>
                <w:rFonts w:ascii="Arial" w:hAnsi="Arial" w:cs="Arial"/>
                <w:b/>
                <w:bCs/>
              </w:rPr>
            </w:pPr>
            <w:r w:rsidRPr="0048651A">
              <w:rPr>
                <w:rFonts w:ascii="Arial" w:hAnsi="Arial" w:cs="Arial"/>
                <w:b/>
                <w:bCs/>
              </w:rPr>
              <w:t>Ponudnik</w:t>
            </w:r>
          </w:p>
        </w:tc>
        <w:tc>
          <w:tcPr>
            <w:tcW w:w="3020" w:type="dxa"/>
          </w:tcPr>
          <w:p w14:paraId="7E3C7B02" w14:textId="77777777" w:rsidR="002B3CE7" w:rsidRPr="0048651A" w:rsidRDefault="002B3CE7" w:rsidP="0048651A">
            <w:pPr>
              <w:tabs>
                <w:tab w:val="right" w:pos="2556"/>
                <w:tab w:val="right" w:pos="9017"/>
              </w:tabs>
              <w:spacing w:after="0" w:line="276" w:lineRule="auto"/>
              <w:ind w:right="6"/>
              <w:jc w:val="center"/>
              <w:rPr>
                <w:rFonts w:ascii="Arial" w:hAnsi="Arial" w:cs="Arial"/>
                <w:b/>
                <w:bCs/>
              </w:rPr>
            </w:pPr>
            <w:r w:rsidRPr="0048651A">
              <w:rPr>
                <w:rFonts w:ascii="Arial" w:hAnsi="Arial" w:cs="Arial"/>
                <w:b/>
                <w:bCs/>
              </w:rPr>
              <w:t>Partner v skupnem nastopu</w:t>
            </w:r>
          </w:p>
        </w:tc>
        <w:tc>
          <w:tcPr>
            <w:tcW w:w="3020" w:type="dxa"/>
          </w:tcPr>
          <w:p w14:paraId="7147F45C" w14:textId="77777777" w:rsidR="002B3CE7" w:rsidRPr="0048651A" w:rsidRDefault="002B3CE7" w:rsidP="0048651A">
            <w:pPr>
              <w:tabs>
                <w:tab w:val="right" w:pos="2556"/>
                <w:tab w:val="right" w:pos="9017"/>
              </w:tabs>
              <w:spacing w:after="0" w:line="276" w:lineRule="auto"/>
              <w:ind w:right="6"/>
              <w:jc w:val="center"/>
              <w:rPr>
                <w:rFonts w:ascii="Arial" w:hAnsi="Arial" w:cs="Arial"/>
                <w:b/>
                <w:bCs/>
              </w:rPr>
            </w:pPr>
            <w:r w:rsidRPr="0048651A">
              <w:rPr>
                <w:rFonts w:ascii="Arial" w:hAnsi="Arial" w:cs="Arial"/>
                <w:b/>
                <w:bCs/>
              </w:rPr>
              <w:t>Podizvajalec</w:t>
            </w:r>
          </w:p>
        </w:tc>
      </w:tr>
    </w:tbl>
    <w:p w14:paraId="0728099B" w14:textId="77777777" w:rsidR="002B3CE7" w:rsidRPr="0048651A" w:rsidRDefault="002B3CE7" w:rsidP="0048651A">
      <w:pPr>
        <w:pStyle w:val="Standard"/>
        <w:rPr>
          <w:rFonts w:ascii="Arial" w:hAnsi="Arial" w:cs="Arial"/>
        </w:rPr>
      </w:pPr>
    </w:p>
    <w:p w14:paraId="2605267F" w14:textId="77777777" w:rsidR="002B3CE7" w:rsidRPr="0048651A" w:rsidRDefault="002B3CE7" w:rsidP="0048651A">
      <w:pPr>
        <w:pStyle w:val="Standard"/>
        <w:rPr>
          <w:rFonts w:ascii="Arial" w:hAnsi="Arial" w:cs="Arial"/>
        </w:rPr>
      </w:pPr>
    </w:p>
    <w:p w14:paraId="2EA2AFE7" w14:textId="77777777" w:rsidR="002B3CE7" w:rsidRPr="0048651A" w:rsidRDefault="002B3CE7" w:rsidP="0048651A">
      <w:pPr>
        <w:pStyle w:val="Standard"/>
        <w:rPr>
          <w:rFonts w:ascii="Arial" w:hAnsi="Arial" w:cs="Arial"/>
        </w:rPr>
      </w:pPr>
      <w:r w:rsidRPr="0048651A">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3242FB9F" w14:textId="77777777" w:rsidR="002B3CE7" w:rsidRPr="0048651A" w:rsidRDefault="002B3CE7" w:rsidP="0048651A">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2B3CE7" w:rsidRPr="0048651A" w14:paraId="0D92B86F" w14:textId="77777777" w:rsidTr="00C53047">
        <w:trPr>
          <w:trHeight w:val="397"/>
        </w:trPr>
        <w:tc>
          <w:tcPr>
            <w:tcW w:w="3369" w:type="dxa"/>
            <w:tcMar>
              <w:top w:w="0" w:type="dxa"/>
              <w:left w:w="108" w:type="dxa"/>
              <w:bottom w:w="0" w:type="dxa"/>
              <w:right w:w="108" w:type="dxa"/>
            </w:tcMar>
          </w:tcPr>
          <w:p w14:paraId="4EBBE046" w14:textId="77777777" w:rsidR="002B3CE7" w:rsidRPr="0048651A" w:rsidRDefault="002B3CE7" w:rsidP="0048651A">
            <w:pPr>
              <w:pStyle w:val="Standard"/>
              <w:rPr>
                <w:rFonts w:ascii="Arial" w:hAnsi="Arial" w:cs="Arial"/>
              </w:rPr>
            </w:pPr>
            <w:r w:rsidRPr="0048651A">
              <w:rPr>
                <w:rFonts w:ascii="Arial" w:hAnsi="Arial" w:cs="Arial"/>
              </w:rPr>
              <w:lastRenderedPageBreak/>
              <w:t>naziv pooblaščenca za vročanje:</w:t>
            </w:r>
          </w:p>
        </w:tc>
        <w:tc>
          <w:tcPr>
            <w:tcW w:w="5811" w:type="dxa"/>
            <w:tcMar>
              <w:top w:w="0" w:type="dxa"/>
              <w:left w:w="108" w:type="dxa"/>
              <w:bottom w:w="0" w:type="dxa"/>
              <w:right w:w="108" w:type="dxa"/>
            </w:tcMar>
          </w:tcPr>
          <w:p w14:paraId="1897AB48" w14:textId="77777777" w:rsidR="002B3CE7" w:rsidRPr="0048651A" w:rsidRDefault="002B3CE7" w:rsidP="0048651A">
            <w:pPr>
              <w:pStyle w:val="Standard"/>
              <w:rPr>
                <w:rFonts w:ascii="Arial" w:hAnsi="Arial" w:cs="Arial"/>
              </w:rPr>
            </w:pPr>
          </w:p>
        </w:tc>
      </w:tr>
      <w:tr w:rsidR="002B3CE7" w:rsidRPr="0048651A" w14:paraId="1D8715FE" w14:textId="77777777" w:rsidTr="00C53047">
        <w:trPr>
          <w:trHeight w:val="397"/>
        </w:trPr>
        <w:tc>
          <w:tcPr>
            <w:tcW w:w="3369" w:type="dxa"/>
            <w:tcMar>
              <w:top w:w="0" w:type="dxa"/>
              <w:left w:w="108" w:type="dxa"/>
              <w:bottom w:w="0" w:type="dxa"/>
              <w:right w:w="108" w:type="dxa"/>
            </w:tcMar>
          </w:tcPr>
          <w:p w14:paraId="50BA348B" w14:textId="77777777" w:rsidR="002B3CE7" w:rsidRPr="0048651A" w:rsidRDefault="002B3CE7" w:rsidP="0048651A">
            <w:pPr>
              <w:pStyle w:val="Standard"/>
              <w:rPr>
                <w:rFonts w:ascii="Arial" w:hAnsi="Arial" w:cs="Arial"/>
              </w:rPr>
            </w:pPr>
            <w:r w:rsidRPr="0048651A">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127E9782" w14:textId="77777777" w:rsidR="002B3CE7" w:rsidRPr="0048651A" w:rsidRDefault="002B3CE7" w:rsidP="0048651A">
            <w:pPr>
              <w:pStyle w:val="Standard"/>
              <w:rPr>
                <w:rFonts w:ascii="Arial" w:hAnsi="Arial" w:cs="Arial"/>
              </w:rPr>
            </w:pPr>
          </w:p>
        </w:tc>
      </w:tr>
      <w:tr w:rsidR="002B3CE7" w:rsidRPr="0048651A" w14:paraId="75A46D5E" w14:textId="77777777" w:rsidTr="00C53047">
        <w:trPr>
          <w:trHeight w:val="397"/>
        </w:trPr>
        <w:tc>
          <w:tcPr>
            <w:tcW w:w="3369" w:type="dxa"/>
            <w:tcMar>
              <w:top w:w="0" w:type="dxa"/>
              <w:left w:w="108" w:type="dxa"/>
              <w:bottom w:w="0" w:type="dxa"/>
              <w:right w:w="108" w:type="dxa"/>
            </w:tcMar>
          </w:tcPr>
          <w:p w14:paraId="62637ADA" w14:textId="77777777" w:rsidR="002B3CE7" w:rsidRPr="0048651A" w:rsidRDefault="002B3CE7" w:rsidP="0048651A">
            <w:pPr>
              <w:pStyle w:val="Standard"/>
              <w:rPr>
                <w:rFonts w:ascii="Arial" w:hAnsi="Arial" w:cs="Arial"/>
              </w:rPr>
            </w:pPr>
            <w:r w:rsidRPr="0048651A">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D6CE546" w14:textId="77777777" w:rsidR="002B3CE7" w:rsidRPr="0048651A" w:rsidRDefault="002B3CE7" w:rsidP="0048651A">
            <w:pPr>
              <w:pStyle w:val="Standard"/>
              <w:rPr>
                <w:rFonts w:ascii="Arial" w:hAnsi="Arial" w:cs="Arial"/>
              </w:rPr>
            </w:pPr>
          </w:p>
        </w:tc>
      </w:tr>
      <w:tr w:rsidR="002B3CE7" w:rsidRPr="0048651A" w14:paraId="19B73407" w14:textId="77777777" w:rsidTr="00C53047">
        <w:trPr>
          <w:trHeight w:val="397"/>
        </w:trPr>
        <w:tc>
          <w:tcPr>
            <w:tcW w:w="3369" w:type="dxa"/>
            <w:tcMar>
              <w:top w:w="0" w:type="dxa"/>
              <w:left w:w="108" w:type="dxa"/>
              <w:bottom w:w="0" w:type="dxa"/>
              <w:right w:w="108" w:type="dxa"/>
            </w:tcMar>
          </w:tcPr>
          <w:p w14:paraId="40049F2B" w14:textId="77777777" w:rsidR="002B3CE7" w:rsidRPr="0048651A" w:rsidRDefault="002B3CE7" w:rsidP="0048651A">
            <w:pPr>
              <w:pStyle w:val="Standard"/>
              <w:rPr>
                <w:rFonts w:ascii="Arial" w:hAnsi="Arial" w:cs="Arial"/>
              </w:rPr>
            </w:pPr>
            <w:r w:rsidRPr="0048651A">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0C5AFD61" w14:textId="77777777" w:rsidR="002B3CE7" w:rsidRPr="0048651A" w:rsidRDefault="002B3CE7" w:rsidP="0048651A">
            <w:pPr>
              <w:pStyle w:val="Standard"/>
              <w:rPr>
                <w:rFonts w:ascii="Arial" w:hAnsi="Arial" w:cs="Arial"/>
              </w:rPr>
            </w:pPr>
          </w:p>
        </w:tc>
      </w:tr>
      <w:tr w:rsidR="002B3CE7" w:rsidRPr="0048651A" w14:paraId="0BFCC6E8" w14:textId="77777777" w:rsidTr="00C53047">
        <w:trPr>
          <w:trHeight w:val="397"/>
        </w:trPr>
        <w:tc>
          <w:tcPr>
            <w:tcW w:w="3369" w:type="dxa"/>
            <w:tcMar>
              <w:top w:w="0" w:type="dxa"/>
              <w:left w:w="108" w:type="dxa"/>
              <w:bottom w:w="0" w:type="dxa"/>
              <w:right w:w="108" w:type="dxa"/>
            </w:tcMar>
          </w:tcPr>
          <w:p w14:paraId="2453B674" w14:textId="77777777" w:rsidR="002B3CE7" w:rsidRPr="0048651A" w:rsidRDefault="002B3CE7" w:rsidP="0048651A">
            <w:pPr>
              <w:pStyle w:val="Standard"/>
              <w:rPr>
                <w:rFonts w:ascii="Arial" w:hAnsi="Arial" w:cs="Arial"/>
              </w:rPr>
            </w:pPr>
            <w:r w:rsidRPr="0048651A">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3A8B45AD" w14:textId="77777777" w:rsidR="002B3CE7" w:rsidRPr="0048651A" w:rsidRDefault="002B3CE7" w:rsidP="0048651A">
            <w:pPr>
              <w:pStyle w:val="Standard"/>
              <w:rPr>
                <w:rFonts w:ascii="Arial" w:hAnsi="Arial" w:cs="Arial"/>
              </w:rPr>
            </w:pPr>
          </w:p>
        </w:tc>
      </w:tr>
      <w:tr w:rsidR="002B3CE7" w:rsidRPr="0048651A" w14:paraId="3DE8C4B1" w14:textId="77777777" w:rsidTr="00C53047">
        <w:trPr>
          <w:trHeight w:val="397"/>
        </w:trPr>
        <w:tc>
          <w:tcPr>
            <w:tcW w:w="3369" w:type="dxa"/>
            <w:tcMar>
              <w:top w:w="0" w:type="dxa"/>
              <w:left w:w="108" w:type="dxa"/>
              <w:bottom w:w="0" w:type="dxa"/>
              <w:right w:w="108" w:type="dxa"/>
            </w:tcMar>
          </w:tcPr>
          <w:p w14:paraId="7B676993" w14:textId="77777777" w:rsidR="002B3CE7" w:rsidRPr="0048651A" w:rsidRDefault="002B3CE7" w:rsidP="0048651A">
            <w:pPr>
              <w:pStyle w:val="Standard"/>
              <w:rPr>
                <w:rFonts w:ascii="Arial" w:hAnsi="Arial" w:cs="Arial"/>
              </w:rPr>
            </w:pPr>
            <w:proofErr w:type="spellStart"/>
            <w:r w:rsidRPr="0048651A">
              <w:rPr>
                <w:rFonts w:ascii="Arial" w:hAnsi="Arial" w:cs="Arial"/>
              </w:rPr>
              <w:t>telefax</w:t>
            </w:r>
            <w:proofErr w:type="spellEnd"/>
            <w:r w:rsidRPr="0048651A">
              <w:rPr>
                <w:rFonts w:ascii="Arial" w:hAnsi="Arial" w:cs="Arial"/>
              </w:rPr>
              <w:t>:</w:t>
            </w:r>
          </w:p>
        </w:tc>
        <w:tc>
          <w:tcPr>
            <w:tcW w:w="5811" w:type="dxa"/>
            <w:tcBorders>
              <w:top w:val="single" w:sz="4" w:space="0" w:color="000000"/>
            </w:tcBorders>
            <w:tcMar>
              <w:top w:w="0" w:type="dxa"/>
              <w:left w:w="108" w:type="dxa"/>
              <w:bottom w:w="0" w:type="dxa"/>
              <w:right w:w="108" w:type="dxa"/>
            </w:tcMar>
          </w:tcPr>
          <w:p w14:paraId="494A2E8D" w14:textId="77777777" w:rsidR="002B3CE7" w:rsidRPr="0048651A" w:rsidRDefault="002B3CE7" w:rsidP="0048651A">
            <w:pPr>
              <w:pStyle w:val="Standard"/>
              <w:rPr>
                <w:rFonts w:ascii="Arial" w:hAnsi="Arial" w:cs="Arial"/>
              </w:rPr>
            </w:pPr>
          </w:p>
        </w:tc>
      </w:tr>
    </w:tbl>
    <w:p w14:paraId="25CEA29A" w14:textId="77777777" w:rsidR="002B3CE7" w:rsidRPr="0048651A" w:rsidRDefault="002B3CE7" w:rsidP="0048651A">
      <w:pPr>
        <w:pStyle w:val="Standard"/>
        <w:rPr>
          <w:rFonts w:ascii="Arial" w:hAnsi="Arial" w:cs="Arial"/>
        </w:rPr>
      </w:pPr>
    </w:p>
    <w:p w14:paraId="0340C1CB" w14:textId="77777777" w:rsidR="002B3CE7" w:rsidRPr="0048651A" w:rsidRDefault="002B3CE7" w:rsidP="0048651A">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B3CE7" w:rsidRPr="0048651A" w14:paraId="2F66B433"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6574609" w14:textId="77777777" w:rsidR="002B3CE7" w:rsidRPr="0048651A" w:rsidRDefault="002B3CE7" w:rsidP="0048651A">
            <w:pPr>
              <w:pStyle w:val="Standard"/>
              <w:snapToGrid w:val="0"/>
              <w:jc w:val="center"/>
              <w:rPr>
                <w:rFonts w:ascii="Arial" w:hAnsi="Arial" w:cs="Arial"/>
              </w:rPr>
            </w:pPr>
            <w:r w:rsidRPr="0048651A">
              <w:rPr>
                <w:rFonts w:ascii="Arial" w:hAnsi="Arial" w:cs="Arial"/>
              </w:rPr>
              <w:t>KRAJ</w:t>
            </w:r>
          </w:p>
          <w:p w14:paraId="3D26B771" w14:textId="77777777" w:rsidR="002B3CE7" w:rsidRPr="0048651A" w:rsidRDefault="002B3CE7" w:rsidP="0048651A">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1583150" w14:textId="77777777" w:rsidR="002B3CE7" w:rsidRPr="0048651A" w:rsidRDefault="002B3CE7" w:rsidP="0048651A">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F687392" w14:textId="77777777" w:rsidR="002B3CE7" w:rsidRPr="0048651A" w:rsidRDefault="002B3CE7" w:rsidP="0048651A">
            <w:pPr>
              <w:pStyle w:val="Standard"/>
              <w:snapToGrid w:val="0"/>
              <w:jc w:val="center"/>
              <w:rPr>
                <w:rFonts w:ascii="Arial" w:hAnsi="Arial" w:cs="Arial"/>
              </w:rPr>
            </w:pPr>
            <w:r w:rsidRPr="0048651A">
              <w:rPr>
                <w:rFonts w:ascii="Arial" w:hAnsi="Arial" w:cs="Arial"/>
              </w:rPr>
              <w:t>GOSPODARSKI SUBJEKT</w:t>
            </w:r>
          </w:p>
          <w:p w14:paraId="65269A01" w14:textId="77777777" w:rsidR="002B3CE7" w:rsidRPr="0048651A" w:rsidRDefault="002B3CE7" w:rsidP="0048651A">
            <w:pPr>
              <w:pStyle w:val="Standard"/>
              <w:jc w:val="center"/>
              <w:rPr>
                <w:rFonts w:ascii="Arial" w:hAnsi="Arial" w:cs="Arial"/>
              </w:rPr>
            </w:pPr>
            <w:r w:rsidRPr="0048651A">
              <w:rPr>
                <w:rFonts w:ascii="Arial" w:hAnsi="Arial" w:cs="Arial"/>
              </w:rPr>
              <w:t xml:space="preserve"> ime in priimek zakonitega zastopnika in podpis</w:t>
            </w:r>
          </w:p>
          <w:p w14:paraId="14EEFCD8" w14:textId="77777777" w:rsidR="002B3CE7" w:rsidRPr="0048651A" w:rsidRDefault="002B3CE7" w:rsidP="0048651A">
            <w:pPr>
              <w:pStyle w:val="Standard"/>
              <w:jc w:val="center"/>
              <w:rPr>
                <w:rFonts w:ascii="Arial" w:hAnsi="Arial" w:cs="Arial"/>
              </w:rPr>
            </w:pPr>
          </w:p>
        </w:tc>
      </w:tr>
      <w:tr w:rsidR="002B3CE7" w:rsidRPr="0048651A" w14:paraId="34817BDC"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1BD82E" w14:textId="77777777" w:rsidR="002B3CE7" w:rsidRPr="0048651A" w:rsidRDefault="002B3CE7" w:rsidP="0048651A">
            <w:pPr>
              <w:pStyle w:val="Standard"/>
              <w:snapToGrid w:val="0"/>
              <w:jc w:val="center"/>
              <w:rPr>
                <w:rFonts w:ascii="Arial" w:hAnsi="Arial" w:cs="Arial"/>
              </w:rPr>
            </w:pPr>
            <w:r w:rsidRPr="0048651A">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1411368" w14:textId="77777777" w:rsidR="002B3CE7" w:rsidRPr="0048651A" w:rsidRDefault="002B3CE7" w:rsidP="0048651A">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8926D8C" w14:textId="77777777" w:rsidR="002B3CE7" w:rsidRPr="0048651A" w:rsidRDefault="002B3CE7" w:rsidP="0048651A">
            <w:pPr>
              <w:spacing w:after="0" w:line="276" w:lineRule="auto"/>
              <w:rPr>
                <w:rFonts w:ascii="Arial" w:hAnsi="Arial" w:cs="Arial"/>
              </w:rPr>
            </w:pPr>
          </w:p>
        </w:tc>
      </w:tr>
      <w:tr w:rsidR="002B3CE7" w:rsidRPr="0048651A" w14:paraId="4DC0E393"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6798541"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EFA02C0"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8486E6B"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r>
    </w:tbl>
    <w:p w14:paraId="7BE75D09" w14:textId="77777777" w:rsidR="002B3CE7" w:rsidRPr="0048651A" w:rsidRDefault="002B3CE7" w:rsidP="0048651A">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5E90BEA" w14:textId="77777777" w:rsidR="002B3CE7" w:rsidRPr="0048651A" w:rsidRDefault="002B3CE7" w:rsidP="0048651A">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87B14B6" w14:textId="77777777" w:rsidR="002B3CE7" w:rsidRPr="0048651A" w:rsidRDefault="002B3CE7" w:rsidP="0048651A">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4D6319A" w14:textId="77777777" w:rsidR="002B3CE7" w:rsidRPr="0048651A" w:rsidRDefault="002B3CE7" w:rsidP="0048651A">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839D695" w14:textId="77777777" w:rsidR="002B3CE7" w:rsidRPr="0048651A" w:rsidRDefault="002B3CE7" w:rsidP="0048651A">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DE9F2DD" w14:textId="77777777" w:rsidR="002B3CE7" w:rsidRPr="0048651A" w:rsidRDefault="002B3CE7" w:rsidP="0048651A">
      <w:pPr>
        <w:widowControl w:val="0"/>
        <w:suppressAutoHyphens/>
        <w:autoSpaceDN w:val="0"/>
        <w:spacing w:after="0" w:line="276" w:lineRule="auto"/>
        <w:jc w:val="right"/>
        <w:textAlignment w:val="baseline"/>
        <w:rPr>
          <w:rFonts w:ascii="Arial" w:eastAsia="SimSun" w:hAnsi="Arial" w:cs="Arial"/>
          <w:kern w:val="3"/>
          <w:lang w:eastAsia="zh-CN"/>
        </w:rPr>
        <w:sectPr w:rsidR="002B3CE7" w:rsidRPr="0048651A" w:rsidSect="00676D3D">
          <w:footerReference w:type="first" r:id="rId8"/>
          <w:pgSz w:w="11906" w:h="16838"/>
          <w:pgMar w:top="1418" w:right="1418" w:bottom="1418" w:left="1418" w:header="708" w:footer="708" w:gutter="0"/>
          <w:cols w:space="708"/>
          <w:titlePg/>
          <w:rtlGutter/>
          <w:docGrid w:linePitch="299"/>
        </w:sectPr>
      </w:pPr>
    </w:p>
    <w:p w14:paraId="5316CEDE" w14:textId="77777777" w:rsidR="002B3CE7" w:rsidRPr="0048651A" w:rsidRDefault="002B3CE7" w:rsidP="0048651A">
      <w:pPr>
        <w:pStyle w:val="Slog3"/>
        <w:rPr>
          <w:rStyle w:val="Neenpoudarek"/>
          <w:rFonts w:ascii="Arial" w:hAnsi="Arial" w:cs="Arial"/>
          <w:i/>
          <w:iCs w:val="0"/>
          <w:color w:val="auto"/>
          <w:sz w:val="22"/>
        </w:rPr>
      </w:pPr>
      <w:bookmarkStart w:id="14" w:name="_Toc460587287"/>
      <w:bookmarkStart w:id="15" w:name="_Toc24916646"/>
      <w:r w:rsidRPr="0048651A">
        <w:rPr>
          <w:rStyle w:val="Neenpoudarek"/>
          <w:rFonts w:ascii="Arial" w:hAnsi="Arial" w:cs="Arial"/>
          <w:i/>
          <w:color w:val="auto"/>
          <w:sz w:val="22"/>
        </w:rPr>
        <w:lastRenderedPageBreak/>
        <w:t>PRILOGA ŠT. 3</w:t>
      </w:r>
      <w:bookmarkEnd w:id="14"/>
      <w:bookmarkEnd w:id="15"/>
    </w:p>
    <w:p w14:paraId="2D0AF889" w14:textId="77777777" w:rsidR="002B3CE7" w:rsidRPr="0048651A" w:rsidRDefault="002B3CE7" w:rsidP="0048651A">
      <w:pPr>
        <w:pStyle w:val="Intenzivencitat"/>
      </w:pPr>
      <w:bookmarkStart w:id="16" w:name="_Toc460587288"/>
      <w:bookmarkStart w:id="17" w:name="_Toc24916647"/>
      <w:r w:rsidRPr="0048651A">
        <w:t>IZJAVA PONUDNIKA O UDELEŽBI PODIZVAJALCEV</w:t>
      </w:r>
      <w:bookmarkEnd w:id="16"/>
      <w:bookmarkEnd w:id="17"/>
    </w:p>
    <w:p w14:paraId="18ED6A1A" w14:textId="77777777" w:rsidR="002B3CE7" w:rsidRPr="0048651A" w:rsidRDefault="002B3CE7"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V zvezi z javnim naročilom »</w:t>
      </w:r>
      <w:r w:rsidR="0035085C" w:rsidRPr="0048651A">
        <w:rPr>
          <w:rFonts w:ascii="Arial" w:hAnsi="Arial" w:cs="Arial"/>
          <w:kern w:val="3"/>
          <w:lang w:eastAsia="zh-CN"/>
        </w:rPr>
        <w:t>Storitve komuniciranja in obveščanja javnosti pri projektu »Oskrba s pitno vodo na območju Zg. Save – 1. sklop«</w:t>
      </w:r>
      <w:r w:rsidRPr="0048651A">
        <w:rPr>
          <w:rFonts w:ascii="Arial" w:hAnsi="Arial" w:cs="Arial"/>
          <w:kern w:val="3"/>
          <w:lang w:eastAsia="zh-CN"/>
        </w:rPr>
        <w:t>«</w:t>
      </w:r>
      <w:r w:rsidRPr="0048651A">
        <w:rPr>
          <w:rFonts w:ascii="Arial" w:hAnsi="Arial" w:cs="Arial"/>
          <w:b/>
          <w:bCs/>
          <w:kern w:val="3"/>
          <w:lang w:eastAsia="zh-CN"/>
        </w:rPr>
        <w:t xml:space="preserve"> </w:t>
      </w:r>
      <w:r w:rsidRPr="0048651A">
        <w:rPr>
          <w:rFonts w:ascii="Arial" w:hAnsi="Arial" w:cs="Arial"/>
          <w:kern w:val="3"/>
          <w:lang w:eastAsia="zh-CN"/>
        </w:rPr>
        <w:t xml:space="preserve">objavljenem na portalu javnih naročil dne </w:t>
      </w:r>
      <w:r w:rsidRPr="0048651A">
        <w:rPr>
          <w:rStyle w:val="Besedilooznabemesta"/>
          <w:rFonts w:ascii="Arial" w:hAnsi="Arial" w:cs="Arial"/>
          <w:color w:val="auto"/>
        </w:rPr>
        <w:t>____________</w:t>
      </w:r>
      <w:r w:rsidRPr="0048651A">
        <w:rPr>
          <w:rFonts w:ascii="Arial" w:hAnsi="Arial" w:cs="Arial"/>
          <w:kern w:val="3"/>
          <w:lang w:eastAsia="zh-CN"/>
        </w:rPr>
        <w:t xml:space="preserve">, št. objave </w:t>
      </w:r>
      <w:r w:rsidR="00792EB8" w:rsidRPr="0048651A">
        <w:rPr>
          <w:rFonts w:ascii="Arial" w:hAnsi="Arial" w:cs="Arial"/>
          <w:kern w:val="3"/>
          <w:lang w:eastAsia="zh-CN"/>
        </w:rPr>
        <w:t xml:space="preserve"> JN</w:t>
      </w:r>
      <w:r w:rsidRPr="0048651A">
        <w:rPr>
          <w:rFonts w:ascii="Arial" w:hAnsi="Arial" w:cs="Arial"/>
          <w:kern w:val="3"/>
          <w:lang w:eastAsia="zh-CN"/>
        </w:rPr>
        <w:t>_______________</w:t>
      </w:r>
      <w:r w:rsidR="00AF318B" w:rsidRPr="0048651A">
        <w:rPr>
          <w:rFonts w:ascii="Arial" w:hAnsi="Arial" w:cs="Arial"/>
          <w:kern w:val="3"/>
          <w:lang w:eastAsia="zh-CN"/>
        </w:rPr>
        <w:t>/2019</w:t>
      </w:r>
      <w:r w:rsidR="00A542D3" w:rsidRPr="0048651A">
        <w:rPr>
          <w:rFonts w:ascii="Arial" w:hAnsi="Arial" w:cs="Arial"/>
          <w:kern w:val="3"/>
          <w:lang w:eastAsia="zh-CN"/>
        </w:rPr>
        <w:t>_</w:t>
      </w:r>
      <w:r w:rsidRPr="0048651A">
        <w:rPr>
          <w:rFonts w:ascii="Arial" w:hAnsi="Arial" w:cs="Arial"/>
          <w:kern w:val="3"/>
          <w:lang w:eastAsia="zh-CN"/>
        </w:rPr>
        <w:t>__ ,</w:t>
      </w:r>
    </w:p>
    <w:p w14:paraId="670C221D" w14:textId="77777777" w:rsidR="002B3CE7" w:rsidRPr="0048651A" w:rsidRDefault="002B3CE7" w:rsidP="0048651A">
      <w:pPr>
        <w:suppressAutoHyphens/>
        <w:autoSpaceDN w:val="0"/>
        <w:spacing w:after="0" w:line="276" w:lineRule="auto"/>
        <w:ind w:right="6"/>
        <w:jc w:val="both"/>
        <w:textAlignment w:val="baseline"/>
        <w:rPr>
          <w:rFonts w:ascii="Arial" w:hAnsi="Arial" w:cs="Arial"/>
          <w:kern w:val="3"/>
          <w:lang w:eastAsia="zh-CN"/>
        </w:rPr>
      </w:pPr>
    </w:p>
    <w:p w14:paraId="578594FD" w14:textId="77777777" w:rsidR="002B3CE7" w:rsidRPr="0048651A" w:rsidRDefault="002B3CE7" w:rsidP="0048651A">
      <w:pPr>
        <w:pStyle w:val="Standard"/>
        <w:jc w:val="center"/>
        <w:rPr>
          <w:rFonts w:ascii="Arial" w:hAnsi="Arial" w:cs="Arial"/>
          <w:i/>
          <w:iCs/>
          <w:u w:val="single"/>
        </w:rPr>
      </w:pPr>
      <w:r w:rsidRPr="0048651A">
        <w:rPr>
          <w:rFonts w:ascii="Arial" w:hAnsi="Arial" w:cs="Arial"/>
          <w:i/>
          <w:iCs/>
          <w:u w:val="single"/>
        </w:rPr>
        <w:t>(ustrezno obkrožite A ali B)</w:t>
      </w:r>
    </w:p>
    <w:p w14:paraId="3AB1A1AD" w14:textId="77777777" w:rsidR="002B3CE7" w:rsidRPr="0048651A" w:rsidRDefault="002B3CE7" w:rsidP="0048651A">
      <w:pPr>
        <w:spacing w:after="0" w:line="276" w:lineRule="auto"/>
        <w:rPr>
          <w:rFonts w:ascii="Arial" w:hAnsi="Arial" w:cs="Arial"/>
        </w:rPr>
      </w:pPr>
    </w:p>
    <w:p w14:paraId="4B9435AD" w14:textId="77777777" w:rsidR="002B3CE7" w:rsidRPr="0048651A" w:rsidRDefault="002B3CE7" w:rsidP="0048651A">
      <w:pPr>
        <w:pStyle w:val="Odstavekseznama"/>
        <w:numPr>
          <w:ilvl w:val="0"/>
          <w:numId w:val="37"/>
        </w:numPr>
        <w:spacing w:after="0"/>
        <w:contextualSpacing/>
        <w:jc w:val="both"/>
        <w:rPr>
          <w:rFonts w:ascii="Arial" w:hAnsi="Arial" w:cs="Arial"/>
          <w:b/>
          <w:color w:val="auto"/>
        </w:rPr>
      </w:pPr>
      <w:r w:rsidRPr="0048651A">
        <w:rPr>
          <w:rFonts w:ascii="Arial" w:hAnsi="Arial" w:cs="Arial"/>
          <w:b/>
          <w:color w:val="auto"/>
        </w:rPr>
        <w:t>izjavljamo, da nastopamo s podizvajalci, in sicer v nadaljevanju navajamo vrednostno udeležbo le-teh:</w:t>
      </w: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B3CE7" w:rsidRPr="0048651A" w14:paraId="0640FF71" w14:textId="77777777" w:rsidTr="00C53047">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0FDC00CC" w14:textId="77777777" w:rsidR="002B3CE7" w:rsidRPr="0048651A" w:rsidRDefault="002B3CE7" w:rsidP="0048651A">
            <w:pPr>
              <w:spacing w:after="0" w:line="276" w:lineRule="auto"/>
              <w:jc w:val="center"/>
              <w:rPr>
                <w:rFonts w:ascii="Arial" w:hAnsi="Arial" w:cs="Arial"/>
                <w:b/>
              </w:rPr>
            </w:pPr>
            <w:r w:rsidRPr="0048651A">
              <w:rPr>
                <w:rFonts w:ascii="Arial" w:hAnsi="Arial" w:cs="Arial"/>
                <w:b/>
              </w:rPr>
              <w:t>PODIZVAJALCI: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06174883" w14:textId="77777777" w:rsidR="002B3CE7" w:rsidRPr="0048651A" w:rsidRDefault="002B3CE7" w:rsidP="0048651A">
            <w:pPr>
              <w:spacing w:after="0" w:line="276" w:lineRule="auto"/>
              <w:jc w:val="center"/>
              <w:rPr>
                <w:rFonts w:ascii="Arial" w:hAnsi="Arial" w:cs="Arial"/>
                <w:b/>
              </w:rPr>
            </w:pPr>
            <w:r w:rsidRPr="0048651A">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5781F" w14:textId="77777777" w:rsidR="002B3CE7" w:rsidRPr="0048651A" w:rsidRDefault="002B3CE7" w:rsidP="0048651A">
            <w:pPr>
              <w:spacing w:after="0" w:line="276" w:lineRule="auto"/>
              <w:jc w:val="center"/>
              <w:rPr>
                <w:rFonts w:ascii="Arial" w:hAnsi="Arial" w:cs="Arial"/>
                <w:b/>
              </w:rPr>
            </w:pPr>
            <w:r w:rsidRPr="0048651A">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721E0F61" w14:textId="77777777" w:rsidR="002B3CE7" w:rsidRPr="0048651A" w:rsidRDefault="002B3CE7" w:rsidP="0048651A">
            <w:pPr>
              <w:spacing w:after="0" w:line="276" w:lineRule="auto"/>
              <w:jc w:val="center"/>
              <w:rPr>
                <w:rFonts w:ascii="Arial" w:hAnsi="Arial" w:cs="Arial"/>
                <w:b/>
              </w:rPr>
            </w:pPr>
            <w:r w:rsidRPr="0048651A">
              <w:rPr>
                <w:rFonts w:ascii="Arial" w:hAnsi="Arial" w:cs="Arial"/>
                <w:b/>
              </w:rPr>
              <w:t>NEPOSREDNO PLAČILO ZAHTEVA (ustrezno obkrožite)</w:t>
            </w:r>
          </w:p>
        </w:tc>
      </w:tr>
      <w:tr w:rsidR="002B3CE7" w:rsidRPr="0048651A" w14:paraId="338ECD09" w14:textId="77777777" w:rsidTr="00C53047">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069447A1" w14:textId="77777777" w:rsidR="002B3CE7" w:rsidRPr="0048651A" w:rsidRDefault="002B3CE7" w:rsidP="0048651A">
            <w:pPr>
              <w:spacing w:after="0" w:line="276" w:lineRule="auto"/>
              <w:rPr>
                <w:rFonts w:ascii="Arial" w:hAnsi="Arial" w:cs="Arial"/>
              </w:rPr>
            </w:pPr>
          </w:p>
          <w:p w14:paraId="018C9A19" w14:textId="77777777" w:rsidR="002B3CE7" w:rsidRPr="0048651A" w:rsidRDefault="002B3CE7" w:rsidP="0048651A">
            <w:pPr>
              <w:spacing w:after="0" w:line="276" w:lineRule="auto"/>
              <w:rPr>
                <w:rFonts w:ascii="Arial" w:hAnsi="Arial" w:cs="Arial"/>
              </w:rPr>
            </w:pPr>
          </w:p>
          <w:p w14:paraId="0A0063D0" w14:textId="77777777" w:rsidR="002B3CE7" w:rsidRPr="0048651A" w:rsidRDefault="002B3CE7" w:rsidP="0048651A">
            <w:pPr>
              <w:spacing w:after="0" w:line="276" w:lineRule="auto"/>
              <w:rPr>
                <w:rFonts w:ascii="Arial" w:hAnsi="Arial" w:cs="Arial"/>
              </w:rPr>
            </w:pPr>
          </w:p>
          <w:p w14:paraId="4C01D4EA" w14:textId="77777777" w:rsidR="002B3CE7" w:rsidRPr="0048651A" w:rsidRDefault="002B3CE7" w:rsidP="0048651A">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D51FCBE" w14:textId="77777777" w:rsidR="002B3CE7" w:rsidRPr="0048651A" w:rsidRDefault="002B3CE7" w:rsidP="0048651A">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A048D" w14:textId="77777777" w:rsidR="002B3CE7" w:rsidRPr="0048651A" w:rsidRDefault="002B3CE7" w:rsidP="0048651A">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16D750F" w14:textId="77777777" w:rsidR="002B3CE7" w:rsidRPr="0048651A" w:rsidRDefault="002B3CE7" w:rsidP="0048651A">
            <w:pPr>
              <w:spacing w:after="0" w:line="276" w:lineRule="auto"/>
              <w:jc w:val="center"/>
              <w:rPr>
                <w:rFonts w:ascii="Arial" w:hAnsi="Arial" w:cs="Arial"/>
              </w:rPr>
            </w:pPr>
          </w:p>
          <w:p w14:paraId="2F308024" w14:textId="77777777" w:rsidR="002B3CE7" w:rsidRPr="0048651A" w:rsidRDefault="002B3CE7" w:rsidP="0048651A">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B3CE7" w:rsidRPr="0048651A" w14:paraId="5E9EB847" w14:textId="77777777" w:rsidTr="00C53047">
              <w:tc>
                <w:tcPr>
                  <w:tcW w:w="906" w:type="dxa"/>
                </w:tcPr>
                <w:p w14:paraId="72B0A7B0" w14:textId="77777777" w:rsidR="002B3CE7" w:rsidRPr="0048651A" w:rsidRDefault="002B3CE7" w:rsidP="0048651A">
                  <w:pPr>
                    <w:spacing w:line="276" w:lineRule="auto"/>
                    <w:jc w:val="center"/>
                    <w:rPr>
                      <w:rFonts w:ascii="Arial" w:hAnsi="Arial" w:cs="Arial"/>
                      <w:sz w:val="22"/>
                      <w:szCs w:val="22"/>
                    </w:rPr>
                  </w:pPr>
                  <w:r w:rsidRPr="0048651A">
                    <w:rPr>
                      <w:rFonts w:ascii="Arial" w:hAnsi="Arial" w:cs="Arial"/>
                      <w:sz w:val="22"/>
                      <w:szCs w:val="22"/>
                    </w:rPr>
                    <w:t>DA</w:t>
                  </w:r>
                </w:p>
              </w:tc>
              <w:tc>
                <w:tcPr>
                  <w:tcW w:w="907" w:type="dxa"/>
                </w:tcPr>
                <w:p w14:paraId="7E1DF721" w14:textId="77777777" w:rsidR="002B3CE7" w:rsidRPr="0048651A" w:rsidRDefault="002B3CE7" w:rsidP="0048651A">
                  <w:pPr>
                    <w:spacing w:line="276" w:lineRule="auto"/>
                    <w:jc w:val="center"/>
                    <w:rPr>
                      <w:rFonts w:ascii="Arial" w:hAnsi="Arial" w:cs="Arial"/>
                      <w:sz w:val="22"/>
                      <w:szCs w:val="22"/>
                    </w:rPr>
                  </w:pPr>
                  <w:r w:rsidRPr="0048651A">
                    <w:rPr>
                      <w:rFonts w:ascii="Arial" w:hAnsi="Arial" w:cs="Arial"/>
                      <w:sz w:val="22"/>
                      <w:szCs w:val="22"/>
                    </w:rPr>
                    <w:t>NE</w:t>
                  </w:r>
                </w:p>
              </w:tc>
            </w:tr>
          </w:tbl>
          <w:p w14:paraId="0A106F69" w14:textId="77777777" w:rsidR="002B3CE7" w:rsidRPr="0048651A" w:rsidRDefault="002B3CE7" w:rsidP="0048651A">
            <w:pPr>
              <w:spacing w:after="0" w:line="276" w:lineRule="auto"/>
              <w:jc w:val="center"/>
              <w:rPr>
                <w:rFonts w:ascii="Arial" w:hAnsi="Arial" w:cs="Arial"/>
              </w:rPr>
            </w:pPr>
          </w:p>
        </w:tc>
      </w:tr>
      <w:tr w:rsidR="002B3CE7" w:rsidRPr="0048651A" w14:paraId="0FFE357A" w14:textId="77777777" w:rsidTr="00C53047">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085CAD76" w14:textId="77777777" w:rsidR="002B3CE7" w:rsidRPr="0048651A" w:rsidRDefault="002B3CE7" w:rsidP="0048651A">
            <w:pPr>
              <w:spacing w:after="0" w:line="276" w:lineRule="auto"/>
              <w:rPr>
                <w:rFonts w:ascii="Arial" w:hAnsi="Arial" w:cs="Arial"/>
              </w:rPr>
            </w:pPr>
          </w:p>
          <w:p w14:paraId="66773D84" w14:textId="77777777" w:rsidR="002B3CE7" w:rsidRPr="0048651A" w:rsidRDefault="002B3CE7" w:rsidP="0048651A">
            <w:pPr>
              <w:spacing w:after="0" w:line="276" w:lineRule="auto"/>
              <w:rPr>
                <w:rFonts w:ascii="Arial" w:hAnsi="Arial" w:cs="Arial"/>
              </w:rPr>
            </w:pPr>
          </w:p>
          <w:p w14:paraId="077FCCE5" w14:textId="77777777" w:rsidR="002B3CE7" w:rsidRPr="0048651A" w:rsidRDefault="002B3CE7" w:rsidP="0048651A">
            <w:pPr>
              <w:spacing w:after="0" w:line="276" w:lineRule="auto"/>
              <w:rPr>
                <w:rFonts w:ascii="Arial" w:hAnsi="Arial" w:cs="Arial"/>
              </w:rPr>
            </w:pPr>
          </w:p>
          <w:p w14:paraId="4CE41BCC" w14:textId="77777777" w:rsidR="002B3CE7" w:rsidRPr="0048651A" w:rsidRDefault="002B3CE7" w:rsidP="0048651A">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660B3A32" w14:textId="77777777" w:rsidR="002B3CE7" w:rsidRPr="0048651A" w:rsidRDefault="002B3CE7" w:rsidP="0048651A">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48F3E" w14:textId="77777777" w:rsidR="002B3CE7" w:rsidRPr="0048651A" w:rsidRDefault="002B3CE7" w:rsidP="0048651A">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AB819C3" w14:textId="77777777" w:rsidR="002B3CE7" w:rsidRPr="0048651A" w:rsidRDefault="002B3CE7" w:rsidP="0048651A">
            <w:pPr>
              <w:spacing w:after="0" w:line="276" w:lineRule="auto"/>
              <w:jc w:val="center"/>
              <w:rPr>
                <w:rFonts w:ascii="Arial" w:hAnsi="Arial" w:cs="Arial"/>
              </w:rPr>
            </w:pPr>
          </w:p>
          <w:p w14:paraId="73C11851" w14:textId="77777777" w:rsidR="002B3CE7" w:rsidRPr="0048651A" w:rsidRDefault="002B3CE7" w:rsidP="0048651A">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B3CE7" w:rsidRPr="0048651A" w14:paraId="3843984E" w14:textId="77777777" w:rsidTr="00C53047">
              <w:tc>
                <w:tcPr>
                  <w:tcW w:w="906" w:type="dxa"/>
                </w:tcPr>
                <w:p w14:paraId="51CECA65" w14:textId="77777777" w:rsidR="002B3CE7" w:rsidRPr="0048651A" w:rsidRDefault="002B3CE7" w:rsidP="0048651A">
                  <w:pPr>
                    <w:spacing w:line="276" w:lineRule="auto"/>
                    <w:jc w:val="center"/>
                    <w:rPr>
                      <w:rFonts w:ascii="Arial" w:hAnsi="Arial" w:cs="Arial"/>
                      <w:sz w:val="22"/>
                      <w:szCs w:val="22"/>
                    </w:rPr>
                  </w:pPr>
                  <w:r w:rsidRPr="0048651A">
                    <w:rPr>
                      <w:rFonts w:ascii="Arial" w:hAnsi="Arial" w:cs="Arial"/>
                      <w:sz w:val="22"/>
                      <w:szCs w:val="22"/>
                    </w:rPr>
                    <w:t>DA</w:t>
                  </w:r>
                </w:p>
              </w:tc>
              <w:tc>
                <w:tcPr>
                  <w:tcW w:w="907" w:type="dxa"/>
                </w:tcPr>
                <w:p w14:paraId="05375EFC" w14:textId="77777777" w:rsidR="002B3CE7" w:rsidRPr="0048651A" w:rsidRDefault="002B3CE7" w:rsidP="0048651A">
                  <w:pPr>
                    <w:spacing w:line="276" w:lineRule="auto"/>
                    <w:jc w:val="center"/>
                    <w:rPr>
                      <w:rFonts w:ascii="Arial" w:hAnsi="Arial" w:cs="Arial"/>
                      <w:sz w:val="22"/>
                      <w:szCs w:val="22"/>
                    </w:rPr>
                  </w:pPr>
                  <w:r w:rsidRPr="0048651A">
                    <w:rPr>
                      <w:rFonts w:ascii="Arial" w:hAnsi="Arial" w:cs="Arial"/>
                      <w:sz w:val="22"/>
                      <w:szCs w:val="22"/>
                    </w:rPr>
                    <w:t>NE</w:t>
                  </w:r>
                </w:p>
              </w:tc>
            </w:tr>
          </w:tbl>
          <w:p w14:paraId="1436A901" w14:textId="77777777" w:rsidR="002B3CE7" w:rsidRPr="0048651A" w:rsidRDefault="002B3CE7" w:rsidP="0048651A">
            <w:pPr>
              <w:spacing w:after="0" w:line="276" w:lineRule="auto"/>
              <w:jc w:val="center"/>
              <w:rPr>
                <w:rFonts w:ascii="Arial" w:hAnsi="Arial" w:cs="Arial"/>
              </w:rPr>
            </w:pPr>
          </w:p>
        </w:tc>
      </w:tr>
      <w:tr w:rsidR="00AF7100" w:rsidRPr="0048651A" w14:paraId="0192C897" w14:textId="77777777" w:rsidTr="00AF7100">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6563FF2" w14:textId="77777777" w:rsidR="00AF7100" w:rsidRPr="0048651A" w:rsidRDefault="00AF7100" w:rsidP="0048651A">
            <w:pPr>
              <w:spacing w:after="0" w:line="276" w:lineRule="auto"/>
              <w:rPr>
                <w:rFonts w:ascii="Arial" w:hAnsi="Arial" w:cs="Arial"/>
              </w:rPr>
            </w:pPr>
          </w:p>
          <w:p w14:paraId="55DFEA59" w14:textId="77777777" w:rsidR="00AF7100" w:rsidRPr="0048651A" w:rsidRDefault="00AF7100" w:rsidP="0048651A">
            <w:pPr>
              <w:spacing w:after="0" w:line="276" w:lineRule="auto"/>
              <w:rPr>
                <w:rFonts w:ascii="Arial" w:hAnsi="Arial" w:cs="Arial"/>
              </w:rPr>
            </w:pPr>
          </w:p>
          <w:p w14:paraId="0A2E4475" w14:textId="77777777" w:rsidR="00AF7100" w:rsidRPr="0048651A" w:rsidRDefault="00AF7100" w:rsidP="0048651A">
            <w:pPr>
              <w:spacing w:after="0" w:line="276" w:lineRule="auto"/>
              <w:rPr>
                <w:rFonts w:ascii="Arial" w:hAnsi="Arial" w:cs="Arial"/>
              </w:rPr>
            </w:pPr>
          </w:p>
          <w:p w14:paraId="2C04F41A" w14:textId="77777777" w:rsidR="00AF7100" w:rsidRPr="0048651A" w:rsidRDefault="00AF7100" w:rsidP="0048651A">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5155ABE" w14:textId="77777777" w:rsidR="00AF7100" w:rsidRPr="0048651A" w:rsidRDefault="00AF7100" w:rsidP="0048651A">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707F0" w14:textId="77777777" w:rsidR="00AF7100" w:rsidRPr="0048651A" w:rsidRDefault="00AF7100" w:rsidP="0048651A">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53083EA7" w14:textId="77777777" w:rsidR="00AF7100" w:rsidRPr="0048651A" w:rsidRDefault="00AF7100" w:rsidP="0048651A">
            <w:pPr>
              <w:spacing w:after="0" w:line="276" w:lineRule="auto"/>
              <w:jc w:val="center"/>
              <w:rPr>
                <w:rFonts w:ascii="Arial" w:hAnsi="Arial" w:cs="Arial"/>
              </w:rPr>
            </w:pPr>
          </w:p>
          <w:p w14:paraId="7E587CE8" w14:textId="77777777" w:rsidR="00AF7100" w:rsidRPr="0048651A" w:rsidRDefault="00AF7100" w:rsidP="0048651A">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AF7100" w:rsidRPr="0048651A" w14:paraId="4D4758A3" w14:textId="77777777" w:rsidTr="00DA79FA">
              <w:tc>
                <w:tcPr>
                  <w:tcW w:w="906" w:type="dxa"/>
                </w:tcPr>
                <w:p w14:paraId="23BCD43B" w14:textId="77777777" w:rsidR="00AF7100" w:rsidRPr="0048651A" w:rsidRDefault="00AF7100" w:rsidP="0048651A">
                  <w:pPr>
                    <w:spacing w:line="276" w:lineRule="auto"/>
                    <w:jc w:val="center"/>
                    <w:rPr>
                      <w:rFonts w:ascii="Arial" w:hAnsi="Arial" w:cs="Arial"/>
                      <w:sz w:val="22"/>
                      <w:szCs w:val="22"/>
                    </w:rPr>
                  </w:pPr>
                  <w:r w:rsidRPr="0048651A">
                    <w:rPr>
                      <w:rFonts w:ascii="Arial" w:hAnsi="Arial" w:cs="Arial"/>
                      <w:sz w:val="22"/>
                      <w:szCs w:val="22"/>
                    </w:rPr>
                    <w:t>DA</w:t>
                  </w:r>
                </w:p>
              </w:tc>
              <w:tc>
                <w:tcPr>
                  <w:tcW w:w="907" w:type="dxa"/>
                </w:tcPr>
                <w:p w14:paraId="1E26B054" w14:textId="77777777" w:rsidR="00AF7100" w:rsidRPr="0048651A" w:rsidRDefault="00AF7100" w:rsidP="0048651A">
                  <w:pPr>
                    <w:spacing w:line="276" w:lineRule="auto"/>
                    <w:jc w:val="center"/>
                    <w:rPr>
                      <w:rFonts w:ascii="Arial" w:hAnsi="Arial" w:cs="Arial"/>
                      <w:sz w:val="22"/>
                      <w:szCs w:val="22"/>
                    </w:rPr>
                  </w:pPr>
                  <w:r w:rsidRPr="0048651A">
                    <w:rPr>
                      <w:rFonts w:ascii="Arial" w:hAnsi="Arial" w:cs="Arial"/>
                      <w:sz w:val="22"/>
                      <w:szCs w:val="22"/>
                    </w:rPr>
                    <w:t>NE</w:t>
                  </w:r>
                </w:p>
              </w:tc>
            </w:tr>
          </w:tbl>
          <w:p w14:paraId="4520420D" w14:textId="77777777" w:rsidR="00AF7100" w:rsidRPr="0048651A" w:rsidRDefault="00AF7100" w:rsidP="0048651A">
            <w:pPr>
              <w:spacing w:after="0" w:line="276" w:lineRule="auto"/>
              <w:jc w:val="center"/>
              <w:rPr>
                <w:rFonts w:ascii="Arial" w:hAnsi="Arial" w:cs="Arial"/>
              </w:rPr>
            </w:pPr>
          </w:p>
        </w:tc>
      </w:tr>
      <w:tr w:rsidR="00AF7100" w:rsidRPr="0048651A" w14:paraId="638F7B0F" w14:textId="77777777" w:rsidTr="00AF7100">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725F07D" w14:textId="77777777" w:rsidR="00AF7100" w:rsidRPr="0048651A" w:rsidRDefault="00AF7100" w:rsidP="0048651A">
            <w:pPr>
              <w:spacing w:after="0" w:line="276" w:lineRule="auto"/>
              <w:rPr>
                <w:rFonts w:ascii="Arial" w:hAnsi="Arial" w:cs="Arial"/>
              </w:rPr>
            </w:pPr>
          </w:p>
          <w:p w14:paraId="0587EEFD" w14:textId="77777777" w:rsidR="00AF7100" w:rsidRPr="0048651A" w:rsidRDefault="00AF7100" w:rsidP="0048651A">
            <w:pPr>
              <w:spacing w:after="0" w:line="276" w:lineRule="auto"/>
              <w:rPr>
                <w:rFonts w:ascii="Arial" w:hAnsi="Arial" w:cs="Arial"/>
              </w:rPr>
            </w:pPr>
          </w:p>
          <w:p w14:paraId="4AE81D6D" w14:textId="77777777" w:rsidR="00AF7100" w:rsidRPr="0048651A" w:rsidRDefault="00AF7100" w:rsidP="0048651A">
            <w:pPr>
              <w:spacing w:after="0" w:line="276" w:lineRule="auto"/>
              <w:rPr>
                <w:rFonts w:ascii="Arial" w:hAnsi="Arial" w:cs="Arial"/>
              </w:rPr>
            </w:pPr>
          </w:p>
          <w:p w14:paraId="45BDBD4F" w14:textId="77777777" w:rsidR="00AF7100" w:rsidRPr="0048651A" w:rsidRDefault="00AF7100" w:rsidP="0048651A">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B1449F5" w14:textId="77777777" w:rsidR="00AF7100" w:rsidRPr="0048651A" w:rsidRDefault="00AF7100" w:rsidP="0048651A">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5EFB4" w14:textId="77777777" w:rsidR="00AF7100" w:rsidRPr="0048651A" w:rsidRDefault="00AF7100" w:rsidP="0048651A">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5A9B2F9" w14:textId="77777777" w:rsidR="00AF7100" w:rsidRPr="0048651A" w:rsidRDefault="00AF7100" w:rsidP="0048651A">
            <w:pPr>
              <w:spacing w:after="0" w:line="276" w:lineRule="auto"/>
              <w:jc w:val="center"/>
              <w:rPr>
                <w:rFonts w:ascii="Arial" w:hAnsi="Arial" w:cs="Arial"/>
              </w:rPr>
            </w:pPr>
          </w:p>
          <w:p w14:paraId="5A43A132" w14:textId="77777777" w:rsidR="00AF7100" w:rsidRPr="0048651A" w:rsidRDefault="00AF7100" w:rsidP="0048651A">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AF7100" w:rsidRPr="0048651A" w14:paraId="58B216DF" w14:textId="77777777" w:rsidTr="00DA79FA">
              <w:tc>
                <w:tcPr>
                  <w:tcW w:w="906" w:type="dxa"/>
                </w:tcPr>
                <w:p w14:paraId="6F8BD17B" w14:textId="77777777" w:rsidR="00AF7100" w:rsidRPr="0048651A" w:rsidRDefault="00AF7100" w:rsidP="0048651A">
                  <w:pPr>
                    <w:spacing w:line="276" w:lineRule="auto"/>
                    <w:jc w:val="center"/>
                    <w:rPr>
                      <w:rFonts w:ascii="Arial" w:hAnsi="Arial" w:cs="Arial"/>
                      <w:sz w:val="22"/>
                      <w:szCs w:val="22"/>
                    </w:rPr>
                  </w:pPr>
                  <w:r w:rsidRPr="0048651A">
                    <w:rPr>
                      <w:rFonts w:ascii="Arial" w:hAnsi="Arial" w:cs="Arial"/>
                      <w:sz w:val="22"/>
                      <w:szCs w:val="22"/>
                    </w:rPr>
                    <w:t>DA</w:t>
                  </w:r>
                </w:p>
              </w:tc>
              <w:tc>
                <w:tcPr>
                  <w:tcW w:w="907" w:type="dxa"/>
                </w:tcPr>
                <w:p w14:paraId="61F03F1D" w14:textId="77777777" w:rsidR="00AF7100" w:rsidRPr="0048651A" w:rsidRDefault="00AF7100" w:rsidP="0048651A">
                  <w:pPr>
                    <w:spacing w:line="276" w:lineRule="auto"/>
                    <w:jc w:val="center"/>
                    <w:rPr>
                      <w:rFonts w:ascii="Arial" w:hAnsi="Arial" w:cs="Arial"/>
                      <w:sz w:val="22"/>
                      <w:szCs w:val="22"/>
                    </w:rPr>
                  </w:pPr>
                  <w:r w:rsidRPr="0048651A">
                    <w:rPr>
                      <w:rFonts w:ascii="Arial" w:hAnsi="Arial" w:cs="Arial"/>
                      <w:sz w:val="22"/>
                      <w:szCs w:val="22"/>
                    </w:rPr>
                    <w:t>NE</w:t>
                  </w:r>
                </w:p>
              </w:tc>
            </w:tr>
          </w:tbl>
          <w:p w14:paraId="432452F6" w14:textId="77777777" w:rsidR="00AF7100" w:rsidRPr="0048651A" w:rsidRDefault="00AF7100" w:rsidP="0048651A">
            <w:pPr>
              <w:spacing w:after="0" w:line="276" w:lineRule="auto"/>
              <w:jc w:val="center"/>
              <w:rPr>
                <w:rFonts w:ascii="Arial" w:hAnsi="Arial" w:cs="Arial"/>
              </w:rPr>
            </w:pPr>
          </w:p>
        </w:tc>
      </w:tr>
    </w:tbl>
    <w:p w14:paraId="1270EA89" w14:textId="77777777" w:rsidR="002B3CE7" w:rsidRPr="0048651A" w:rsidRDefault="002B3CE7" w:rsidP="0048651A">
      <w:pPr>
        <w:spacing w:after="0" w:line="276" w:lineRule="auto"/>
        <w:rPr>
          <w:rFonts w:ascii="Arial" w:hAnsi="Arial" w:cs="Arial"/>
        </w:rPr>
      </w:pPr>
    </w:p>
    <w:p w14:paraId="10E23575" w14:textId="77777777" w:rsidR="0035085C" w:rsidRPr="0048651A" w:rsidRDefault="0035085C" w:rsidP="0048651A">
      <w:pPr>
        <w:spacing w:after="0" w:line="276" w:lineRule="auto"/>
        <w:rPr>
          <w:rFonts w:ascii="Arial" w:hAnsi="Arial" w:cs="Arial"/>
        </w:rPr>
      </w:pPr>
    </w:p>
    <w:p w14:paraId="51297902" w14:textId="77777777" w:rsidR="0035085C" w:rsidRPr="0048651A" w:rsidRDefault="0035085C" w:rsidP="0048651A">
      <w:pPr>
        <w:spacing w:after="0" w:line="276" w:lineRule="auto"/>
        <w:rPr>
          <w:rFonts w:ascii="Arial" w:hAnsi="Arial" w:cs="Arial"/>
        </w:rPr>
      </w:pPr>
    </w:p>
    <w:p w14:paraId="3F1421B6" w14:textId="77777777" w:rsidR="002B3CE7" w:rsidRPr="0048651A" w:rsidRDefault="002B3CE7" w:rsidP="0048651A">
      <w:pPr>
        <w:spacing w:after="0" w:line="276" w:lineRule="auto"/>
        <w:rPr>
          <w:rFonts w:ascii="Arial" w:hAnsi="Arial" w:cs="Arial"/>
        </w:rPr>
      </w:pPr>
      <w:r w:rsidRPr="0048651A">
        <w:rPr>
          <w:rFonts w:ascii="Arial" w:hAnsi="Arial" w:cs="Arial"/>
        </w:rPr>
        <w:t>Izjavljamo,</w:t>
      </w:r>
    </w:p>
    <w:p w14:paraId="025E10BF" w14:textId="77777777" w:rsidR="002B3CE7" w:rsidRPr="0048651A" w:rsidRDefault="002B3CE7" w:rsidP="0048651A">
      <w:pPr>
        <w:pStyle w:val="Odstavekseznama"/>
        <w:numPr>
          <w:ilvl w:val="0"/>
          <w:numId w:val="36"/>
        </w:numPr>
        <w:spacing w:after="0"/>
        <w:contextualSpacing/>
        <w:jc w:val="both"/>
        <w:rPr>
          <w:rFonts w:ascii="Arial" w:hAnsi="Arial" w:cs="Arial"/>
          <w:color w:val="auto"/>
        </w:rPr>
      </w:pPr>
      <w:r w:rsidRPr="0048651A">
        <w:rPr>
          <w:rFonts w:ascii="Arial" w:hAnsi="Arial" w:cs="Arial"/>
          <w:color w:val="auto"/>
        </w:rPr>
        <w:t>da bomo imeli ob sklenitvi pogodbe z naročnikom in v času njenega izvajanja, sklenjene pogodbe s podizvajalci,</w:t>
      </w:r>
    </w:p>
    <w:p w14:paraId="6DB529C1" w14:textId="77777777" w:rsidR="002B3CE7" w:rsidRPr="0048651A" w:rsidRDefault="002B3CE7" w:rsidP="0048651A">
      <w:pPr>
        <w:pStyle w:val="Odstavekseznama"/>
        <w:numPr>
          <w:ilvl w:val="0"/>
          <w:numId w:val="36"/>
        </w:numPr>
        <w:spacing w:after="0"/>
        <w:contextualSpacing/>
        <w:jc w:val="both"/>
        <w:rPr>
          <w:rFonts w:ascii="Arial" w:hAnsi="Arial" w:cs="Arial"/>
          <w:color w:val="auto"/>
        </w:rPr>
      </w:pPr>
      <w:r w:rsidRPr="0048651A">
        <w:rPr>
          <w:rFonts w:ascii="Arial" w:hAnsi="Arial" w:cs="Arial"/>
          <w:color w:val="auto"/>
        </w:rPr>
        <w:lastRenderedPageBreak/>
        <w:t>da bomo dela izvajali le s podizvajalci, ki bodo priglašeni in bomo v primeru spremembe podizvajalcev pravočasno obvestili naročnika o spremembi,</w:t>
      </w:r>
    </w:p>
    <w:p w14:paraId="5A0FBE0F" w14:textId="77777777" w:rsidR="002B3CE7" w:rsidRPr="0048651A" w:rsidRDefault="002B3CE7" w:rsidP="0048651A">
      <w:pPr>
        <w:pStyle w:val="Odstavekseznama"/>
        <w:numPr>
          <w:ilvl w:val="0"/>
          <w:numId w:val="12"/>
        </w:numPr>
        <w:spacing w:after="0"/>
        <w:contextualSpacing/>
        <w:jc w:val="both"/>
        <w:rPr>
          <w:rFonts w:ascii="Arial" w:hAnsi="Arial" w:cs="Arial"/>
          <w:color w:val="auto"/>
          <w:lang w:eastAsia="zh-CN"/>
        </w:rPr>
      </w:pPr>
      <w:r w:rsidRPr="0048651A">
        <w:rPr>
          <w:rFonts w:ascii="Arial" w:hAnsi="Arial" w:cs="Arial"/>
          <w:color w:val="auto"/>
        </w:rPr>
        <w:t xml:space="preserve">da bomo v primeru, da bo podizvajalec zahteval neposredno plačilo </w:t>
      </w:r>
      <w:r w:rsidRPr="0048651A">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28FB3A6A" w14:textId="77777777" w:rsidR="002B3CE7" w:rsidRPr="0048651A" w:rsidRDefault="002B3CE7" w:rsidP="0048651A">
      <w:pPr>
        <w:pStyle w:val="Odstavekseznama"/>
        <w:numPr>
          <w:ilvl w:val="0"/>
          <w:numId w:val="12"/>
        </w:numPr>
        <w:spacing w:after="0"/>
        <w:contextualSpacing/>
        <w:jc w:val="both"/>
        <w:rPr>
          <w:rFonts w:ascii="Arial" w:hAnsi="Arial" w:cs="Arial"/>
          <w:color w:val="auto"/>
          <w:lang w:eastAsia="zh-CN"/>
        </w:rPr>
      </w:pPr>
      <w:r w:rsidRPr="0048651A">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48FCBCBD" w14:textId="77777777" w:rsidR="002B3CE7" w:rsidRPr="0048651A" w:rsidRDefault="002B3CE7" w:rsidP="0048651A">
      <w:pPr>
        <w:pStyle w:val="Odstavekseznama"/>
        <w:spacing w:after="0"/>
        <w:ind w:left="0"/>
        <w:jc w:val="both"/>
        <w:rPr>
          <w:rFonts w:ascii="Arial" w:hAnsi="Arial" w:cs="Arial"/>
          <w:color w:val="auto"/>
        </w:rPr>
      </w:pPr>
    </w:p>
    <w:p w14:paraId="22E17C66" w14:textId="77777777" w:rsidR="002B3CE7" w:rsidRPr="0048651A" w:rsidRDefault="002B3CE7" w:rsidP="0048651A">
      <w:pPr>
        <w:spacing w:after="0" w:line="276" w:lineRule="auto"/>
        <w:rPr>
          <w:rFonts w:ascii="Arial" w:hAnsi="Arial" w:cs="Arial"/>
          <w:i/>
        </w:rPr>
      </w:pPr>
      <w:r w:rsidRPr="0048651A">
        <w:rPr>
          <w:rFonts w:ascii="Arial" w:hAnsi="Arial" w:cs="Arial"/>
          <w:i/>
        </w:rPr>
        <w:t>Opomba:</w:t>
      </w:r>
    </w:p>
    <w:p w14:paraId="3F6E1172" w14:textId="77777777" w:rsidR="002B3CE7" w:rsidRPr="0048651A" w:rsidRDefault="002B3CE7" w:rsidP="0048651A">
      <w:pPr>
        <w:spacing w:after="0" w:line="276" w:lineRule="auto"/>
        <w:jc w:val="both"/>
        <w:rPr>
          <w:rFonts w:ascii="Arial" w:hAnsi="Arial" w:cs="Arial"/>
        </w:rPr>
      </w:pPr>
      <w:r w:rsidRPr="0048651A">
        <w:rPr>
          <w:rFonts w:ascii="Arial" w:hAnsi="Arial" w:cs="Arial"/>
        </w:rPr>
        <w:t>Obrazec je potrebno izpolniti le v primeru, če ponudnik nastopa s podizvajalcem. Če ponudnik nastopa z več podizvajalci, se ta obrazec fotokopira.</w:t>
      </w:r>
    </w:p>
    <w:p w14:paraId="7CA02BAF" w14:textId="77777777" w:rsidR="002B3CE7" w:rsidRPr="0048651A" w:rsidRDefault="002B3CE7" w:rsidP="0048651A">
      <w:pPr>
        <w:spacing w:after="0" w:line="276" w:lineRule="auto"/>
        <w:rPr>
          <w:rFonts w:ascii="Arial" w:hAnsi="Arial" w:cs="Arial"/>
        </w:rPr>
      </w:pPr>
    </w:p>
    <w:p w14:paraId="27B8E0A5" w14:textId="77777777" w:rsidR="002B3CE7" w:rsidRPr="0048651A" w:rsidRDefault="002B3CE7" w:rsidP="0048651A">
      <w:pPr>
        <w:pStyle w:val="Odstavekseznama"/>
        <w:numPr>
          <w:ilvl w:val="0"/>
          <w:numId w:val="37"/>
        </w:numPr>
        <w:spacing w:after="0"/>
        <w:contextualSpacing/>
        <w:jc w:val="both"/>
        <w:rPr>
          <w:rFonts w:ascii="Arial" w:hAnsi="Arial" w:cs="Arial"/>
          <w:b/>
          <w:color w:val="auto"/>
        </w:rPr>
      </w:pPr>
      <w:r w:rsidRPr="0048651A">
        <w:rPr>
          <w:rFonts w:ascii="Arial" w:hAnsi="Arial" w:cs="Arial"/>
          <w:b/>
          <w:color w:val="auto"/>
        </w:rPr>
        <w:t xml:space="preserve"> izjavljamo, da ne nastopamo s podizvajalcem.</w:t>
      </w:r>
    </w:p>
    <w:p w14:paraId="7A8EEE62" w14:textId="77777777" w:rsidR="002B3CE7" w:rsidRPr="0048651A" w:rsidRDefault="002B3CE7" w:rsidP="0048651A">
      <w:pPr>
        <w:spacing w:after="0" w:line="276" w:lineRule="auto"/>
        <w:rPr>
          <w:rFonts w:ascii="Arial" w:hAnsi="Arial" w:cs="Arial"/>
        </w:rPr>
      </w:pPr>
    </w:p>
    <w:p w14:paraId="585C1AA3" w14:textId="77777777" w:rsidR="00AF7100" w:rsidRPr="0048651A" w:rsidRDefault="002B3CE7" w:rsidP="0048651A">
      <w:pPr>
        <w:spacing w:after="0" w:line="276" w:lineRule="auto"/>
        <w:jc w:val="both"/>
        <w:rPr>
          <w:rFonts w:ascii="Arial" w:hAnsi="Arial" w:cs="Arial"/>
        </w:rPr>
      </w:pPr>
      <w:r w:rsidRPr="0048651A">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48651A">
        <w:rPr>
          <w:rFonts w:ascii="Arial" w:hAnsi="Arial" w:cs="Arial"/>
        </w:rPr>
        <w:t>podizvajalsko</w:t>
      </w:r>
      <w:proofErr w:type="spellEnd"/>
      <w:r w:rsidRPr="0048651A">
        <w:rPr>
          <w:rFonts w:ascii="Arial" w:hAnsi="Arial" w:cs="Arial"/>
        </w:rPr>
        <w:t xml:space="preserve"> razmerje že potekalo.</w:t>
      </w:r>
      <w:r w:rsidR="00AF7100" w:rsidRPr="0048651A">
        <w:rPr>
          <w:rFonts w:ascii="Arial" w:hAnsi="Arial" w:cs="Arial"/>
        </w:rPr>
        <w:t xml:space="preserve"> Naročnik ponudnike opozarja, na novejšo prakso </w:t>
      </w:r>
      <w:proofErr w:type="spellStart"/>
      <w:r w:rsidR="00AF7100" w:rsidRPr="0048651A">
        <w:rPr>
          <w:rFonts w:ascii="Arial" w:hAnsi="Arial" w:cs="Arial"/>
        </w:rPr>
        <w:t>prekrškovnega</w:t>
      </w:r>
      <w:proofErr w:type="spellEnd"/>
      <w:r w:rsidR="00AF7100" w:rsidRPr="0048651A">
        <w:rPr>
          <w:rFonts w:ascii="Arial" w:hAnsi="Arial" w:cs="Arial"/>
        </w:rPr>
        <w:t xml:space="preserve"> sodišča in Državne revizijske komisije, ki vlaga </w:t>
      </w:r>
      <w:proofErr w:type="spellStart"/>
      <w:r w:rsidR="00AF7100" w:rsidRPr="0048651A">
        <w:rPr>
          <w:rFonts w:ascii="Arial" w:hAnsi="Arial" w:cs="Arial"/>
        </w:rPr>
        <w:t>obdolžilne</w:t>
      </w:r>
      <w:proofErr w:type="spellEnd"/>
      <w:r w:rsidR="00AF7100" w:rsidRPr="0048651A">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076D4ED" w14:textId="77777777" w:rsidR="00AF7100" w:rsidRPr="0048651A" w:rsidRDefault="00AF7100" w:rsidP="0048651A">
      <w:pPr>
        <w:spacing w:after="0" w:line="276" w:lineRule="auto"/>
        <w:jc w:val="both"/>
        <w:rPr>
          <w:rFonts w:ascii="Arial" w:hAnsi="Arial" w:cs="Arial"/>
        </w:rPr>
      </w:pPr>
    </w:p>
    <w:p w14:paraId="49D36FA6" w14:textId="77777777" w:rsidR="002B3CE7" w:rsidRPr="0048651A" w:rsidRDefault="00AF7100" w:rsidP="0048651A">
      <w:pPr>
        <w:spacing w:after="0" w:line="276" w:lineRule="auto"/>
        <w:jc w:val="both"/>
        <w:rPr>
          <w:rFonts w:ascii="Arial" w:hAnsi="Arial" w:cs="Arial"/>
        </w:rPr>
      </w:pPr>
      <w:r w:rsidRPr="0048651A">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4F6F0E31" w14:textId="77777777" w:rsidR="002B3CE7" w:rsidRPr="0048651A" w:rsidRDefault="002B3CE7" w:rsidP="0048651A">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B3CE7" w:rsidRPr="0048651A" w14:paraId="405114C5"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280544D"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KRAJ</w:t>
            </w:r>
          </w:p>
          <w:p w14:paraId="402EFA65"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548C83C" w14:textId="77777777" w:rsidR="002B3CE7" w:rsidRPr="0048651A" w:rsidRDefault="002B3CE7" w:rsidP="0048651A">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43693F1"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PONUDNIK</w:t>
            </w:r>
          </w:p>
          <w:p w14:paraId="2CD65ED7"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ime in priimek zakonitega zastopnika in podpis</w:t>
            </w:r>
          </w:p>
          <w:p w14:paraId="3701333A" w14:textId="77777777" w:rsidR="002B3CE7" w:rsidRPr="0048651A" w:rsidRDefault="002B3CE7" w:rsidP="0048651A">
            <w:pPr>
              <w:suppressAutoHyphens/>
              <w:autoSpaceDN w:val="0"/>
              <w:spacing w:after="0" w:line="276" w:lineRule="auto"/>
              <w:ind w:right="6"/>
              <w:textAlignment w:val="baseline"/>
              <w:rPr>
                <w:rFonts w:ascii="Arial" w:hAnsi="Arial" w:cs="Arial"/>
                <w:kern w:val="3"/>
                <w:lang w:eastAsia="zh-CN"/>
              </w:rPr>
            </w:pPr>
          </w:p>
          <w:p w14:paraId="4416F8BC"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tc>
      </w:tr>
      <w:tr w:rsidR="002B3CE7" w:rsidRPr="0048651A" w14:paraId="2704E0A7"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196A68E"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B805906"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E400F0"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r>
    </w:tbl>
    <w:p w14:paraId="012B2038" w14:textId="77777777" w:rsidR="002B3CE7" w:rsidRPr="0048651A" w:rsidRDefault="002B3CE7" w:rsidP="0048651A">
      <w:pPr>
        <w:pStyle w:val="Slog3"/>
        <w:rPr>
          <w:rStyle w:val="Neenpoudarek"/>
          <w:rFonts w:ascii="Arial" w:hAnsi="Arial" w:cs="Arial"/>
          <w:i/>
          <w:iCs w:val="0"/>
          <w:color w:val="auto"/>
          <w:sz w:val="22"/>
        </w:rPr>
      </w:pPr>
      <w:bookmarkStart w:id="18" w:name="_Toc460587289"/>
      <w:bookmarkStart w:id="19" w:name="_Toc24916648"/>
      <w:r w:rsidRPr="0048651A">
        <w:rPr>
          <w:rStyle w:val="Neenpoudarek"/>
          <w:rFonts w:ascii="Arial" w:hAnsi="Arial" w:cs="Arial"/>
          <w:i/>
          <w:color w:val="auto"/>
          <w:sz w:val="22"/>
        </w:rPr>
        <w:lastRenderedPageBreak/>
        <w:t>PRILOGA št. 4</w:t>
      </w:r>
      <w:bookmarkEnd w:id="18"/>
      <w:bookmarkEnd w:id="19"/>
    </w:p>
    <w:p w14:paraId="6E7FA4A3" w14:textId="77777777" w:rsidR="002B3CE7" w:rsidRPr="0048651A" w:rsidRDefault="002B3CE7" w:rsidP="0048651A">
      <w:pPr>
        <w:pStyle w:val="Intenzivencitat"/>
      </w:pPr>
      <w:bookmarkStart w:id="20" w:name="_Toc460587290"/>
      <w:bookmarkStart w:id="21" w:name="_Toc24916649"/>
      <w:r w:rsidRPr="0048651A">
        <w:t>IZJAVA PODIZVAJALCA</w:t>
      </w:r>
      <w:r w:rsidRPr="0048651A">
        <w:rPr>
          <w:rStyle w:val="Sprotnaopomba-sklic"/>
          <w:rFonts w:cs="Arial"/>
        </w:rPr>
        <w:footnoteReference w:id="3"/>
      </w:r>
      <w:bookmarkEnd w:id="20"/>
      <w:bookmarkEnd w:id="21"/>
    </w:p>
    <w:p w14:paraId="31DBE612" w14:textId="77777777" w:rsidR="002B3CE7" w:rsidRPr="0048651A" w:rsidRDefault="002B3CE7"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V zvezi z javnim naročilom »</w:t>
      </w:r>
      <w:r w:rsidR="0035085C" w:rsidRPr="0048651A">
        <w:rPr>
          <w:rFonts w:ascii="Arial" w:hAnsi="Arial" w:cs="Arial"/>
        </w:rPr>
        <w:t>Storitve komuniciranja in obveščanja javnosti pri projektu »Oskrba s pitno vodo na območju Zg. Save – 1. sklop«</w:t>
      </w:r>
      <w:r w:rsidRPr="0048651A">
        <w:rPr>
          <w:rFonts w:ascii="Arial" w:hAnsi="Arial" w:cs="Arial"/>
          <w:kern w:val="3"/>
          <w:lang w:eastAsia="zh-CN"/>
        </w:rPr>
        <w:t>«</w:t>
      </w:r>
      <w:r w:rsidRPr="0048651A">
        <w:rPr>
          <w:rFonts w:ascii="Arial" w:hAnsi="Arial" w:cs="Arial"/>
          <w:b/>
          <w:bCs/>
          <w:kern w:val="3"/>
          <w:lang w:eastAsia="zh-CN"/>
        </w:rPr>
        <w:t xml:space="preserve"> </w:t>
      </w:r>
      <w:r w:rsidRPr="0048651A">
        <w:rPr>
          <w:rFonts w:ascii="Arial" w:hAnsi="Arial" w:cs="Arial"/>
          <w:kern w:val="3"/>
          <w:lang w:eastAsia="zh-CN"/>
        </w:rPr>
        <w:t xml:space="preserve">objavljenem na portalu javnih naročil dne </w:t>
      </w:r>
      <w:r w:rsidRPr="0048651A">
        <w:rPr>
          <w:rStyle w:val="Besedilooznabemesta"/>
          <w:rFonts w:ascii="Arial" w:hAnsi="Arial" w:cs="Arial"/>
          <w:color w:val="auto"/>
        </w:rPr>
        <w:t>_____________</w:t>
      </w:r>
      <w:r w:rsidRPr="0048651A">
        <w:rPr>
          <w:rFonts w:ascii="Arial" w:hAnsi="Arial" w:cs="Arial"/>
          <w:kern w:val="3"/>
          <w:lang w:eastAsia="zh-CN"/>
        </w:rPr>
        <w:t xml:space="preserve">, št. objave </w:t>
      </w:r>
      <w:r w:rsidR="00A542D3" w:rsidRPr="0048651A">
        <w:rPr>
          <w:rFonts w:ascii="Arial" w:hAnsi="Arial" w:cs="Arial"/>
          <w:kern w:val="3"/>
          <w:lang w:eastAsia="zh-CN"/>
        </w:rPr>
        <w:t>JN</w:t>
      </w:r>
      <w:r w:rsidRPr="0048651A">
        <w:rPr>
          <w:rFonts w:ascii="Arial" w:hAnsi="Arial" w:cs="Arial"/>
          <w:kern w:val="3"/>
          <w:lang w:eastAsia="zh-CN"/>
        </w:rPr>
        <w:t>____________</w:t>
      </w:r>
      <w:r w:rsidR="00AF318B" w:rsidRPr="0048651A">
        <w:rPr>
          <w:rFonts w:ascii="Arial" w:hAnsi="Arial" w:cs="Arial"/>
          <w:kern w:val="3"/>
          <w:lang w:eastAsia="zh-CN"/>
        </w:rPr>
        <w:t>/2019</w:t>
      </w:r>
      <w:r w:rsidRPr="0048651A">
        <w:rPr>
          <w:rFonts w:ascii="Arial" w:hAnsi="Arial" w:cs="Arial"/>
          <w:kern w:val="3"/>
          <w:lang w:eastAsia="zh-CN"/>
        </w:rPr>
        <w:t>___,</w:t>
      </w:r>
    </w:p>
    <w:p w14:paraId="5C161249" w14:textId="77777777" w:rsidR="002B3CE7" w:rsidRPr="0048651A" w:rsidRDefault="002B3CE7" w:rsidP="0048651A">
      <w:pPr>
        <w:suppressAutoHyphens/>
        <w:autoSpaceDN w:val="0"/>
        <w:spacing w:after="0" w:line="276" w:lineRule="auto"/>
        <w:ind w:right="6"/>
        <w:jc w:val="both"/>
        <w:textAlignment w:val="baseline"/>
        <w:rPr>
          <w:rFonts w:ascii="Arial" w:hAnsi="Arial" w:cs="Arial"/>
          <w:kern w:val="3"/>
          <w:lang w:eastAsia="zh-CN"/>
        </w:rPr>
      </w:pPr>
    </w:p>
    <w:p w14:paraId="55C85AE0" w14:textId="77777777" w:rsidR="002B3CE7" w:rsidRPr="0048651A" w:rsidRDefault="002B3CE7" w:rsidP="0048651A">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izjavljamo, da</w:t>
      </w:r>
    </w:p>
    <w:p w14:paraId="025333D9" w14:textId="77777777" w:rsidR="002B3CE7" w:rsidRPr="0048651A" w:rsidRDefault="002B3CE7" w:rsidP="0048651A">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4CF8B198" w14:textId="77777777" w:rsidR="002B3CE7" w:rsidRPr="0048651A" w:rsidRDefault="002B3CE7" w:rsidP="0048651A">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48651A">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2B3CE7" w:rsidRPr="0048651A" w14:paraId="3680D369" w14:textId="77777777" w:rsidTr="00AF7100">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7BC20309" w14:textId="77777777" w:rsidR="002B3CE7" w:rsidRPr="0048651A" w:rsidRDefault="002B3CE7" w:rsidP="0048651A">
            <w:pPr>
              <w:pStyle w:val="Standard"/>
              <w:snapToGrid w:val="0"/>
              <w:jc w:val="center"/>
              <w:rPr>
                <w:rFonts w:ascii="Arial" w:hAnsi="Arial" w:cs="Arial"/>
                <w:b/>
                <w:bCs/>
              </w:rPr>
            </w:pPr>
            <w:r w:rsidRPr="0048651A">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B79E9" w14:textId="77777777" w:rsidR="002B3CE7" w:rsidRPr="0048651A" w:rsidRDefault="002B3CE7" w:rsidP="0048651A">
            <w:pPr>
              <w:pStyle w:val="Standard"/>
              <w:snapToGrid w:val="0"/>
              <w:jc w:val="center"/>
              <w:rPr>
                <w:rFonts w:ascii="Arial" w:hAnsi="Arial" w:cs="Arial"/>
                <w:b/>
                <w:bCs/>
              </w:rPr>
            </w:pPr>
            <w:r w:rsidRPr="0048651A">
              <w:rPr>
                <w:rFonts w:ascii="Arial" w:hAnsi="Arial" w:cs="Arial"/>
                <w:b/>
                <w:bCs/>
              </w:rPr>
              <w:t>PREDMET, KOLIČINA, VREDNOST IZVEDBE DEL PODIZVAJALCA (V EUR</w:t>
            </w:r>
            <w:r w:rsidR="00A542D3" w:rsidRPr="0048651A">
              <w:rPr>
                <w:rFonts w:ascii="Arial" w:hAnsi="Arial" w:cs="Arial"/>
                <w:b/>
                <w:bCs/>
              </w:rPr>
              <w:t xml:space="preserve"> brez DDV</w:t>
            </w:r>
            <w:r w:rsidRPr="0048651A">
              <w:rPr>
                <w:rFonts w:ascii="Arial" w:hAnsi="Arial" w:cs="Arial"/>
                <w:b/>
                <w:bCs/>
              </w:rPr>
              <w:t>, UPOŠTEVAJE DANI POPUST):</w:t>
            </w:r>
          </w:p>
        </w:tc>
      </w:tr>
      <w:tr w:rsidR="002B3CE7" w:rsidRPr="0048651A" w14:paraId="3F2AA175" w14:textId="77777777" w:rsidTr="00AF7100">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073B2EFA" w14:textId="77777777" w:rsidR="002B3CE7" w:rsidRPr="0048651A" w:rsidRDefault="002B3CE7" w:rsidP="0048651A">
            <w:pPr>
              <w:pStyle w:val="Standard"/>
              <w:snapToGrid w:val="0"/>
              <w:rPr>
                <w:rFonts w:ascii="Arial" w:hAnsi="Arial" w:cs="Arial"/>
              </w:rPr>
            </w:pPr>
          </w:p>
          <w:p w14:paraId="0485D968" w14:textId="77777777" w:rsidR="002B3CE7" w:rsidRPr="0048651A" w:rsidRDefault="002B3CE7" w:rsidP="0048651A">
            <w:pPr>
              <w:pStyle w:val="Standard"/>
              <w:snapToGrid w:val="0"/>
              <w:rPr>
                <w:rFonts w:ascii="Arial" w:hAnsi="Arial" w:cs="Arial"/>
              </w:rPr>
            </w:pPr>
          </w:p>
          <w:p w14:paraId="1DF2212E" w14:textId="77777777" w:rsidR="002B3CE7" w:rsidRPr="0048651A" w:rsidRDefault="002B3CE7" w:rsidP="0048651A">
            <w:pPr>
              <w:pStyle w:val="Standard"/>
              <w:snapToGrid w:val="0"/>
              <w:rPr>
                <w:rFonts w:ascii="Arial" w:hAnsi="Arial" w:cs="Arial"/>
              </w:rPr>
            </w:pPr>
          </w:p>
          <w:p w14:paraId="6CEFB69A" w14:textId="77777777" w:rsidR="002B3CE7" w:rsidRPr="0048651A" w:rsidRDefault="002B3CE7" w:rsidP="0048651A">
            <w:pPr>
              <w:pStyle w:val="Standard"/>
              <w:snapToGrid w:val="0"/>
              <w:rPr>
                <w:rFonts w:ascii="Arial" w:hAnsi="Arial" w:cs="Arial"/>
              </w:rPr>
            </w:pPr>
          </w:p>
          <w:p w14:paraId="433D2A6E" w14:textId="77777777" w:rsidR="002B3CE7" w:rsidRPr="0048651A" w:rsidRDefault="002B3CE7" w:rsidP="0048651A">
            <w:pPr>
              <w:pStyle w:val="Standard"/>
              <w:snapToGrid w:val="0"/>
              <w:rPr>
                <w:rFonts w:ascii="Arial" w:hAnsi="Arial" w:cs="Arial"/>
              </w:rPr>
            </w:pPr>
          </w:p>
          <w:p w14:paraId="1C919ACD" w14:textId="77777777" w:rsidR="002B3CE7" w:rsidRPr="0048651A" w:rsidRDefault="002B3CE7" w:rsidP="0048651A">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C5FF9" w14:textId="77777777" w:rsidR="002B3CE7" w:rsidRPr="0048651A" w:rsidRDefault="002B3CE7" w:rsidP="0048651A">
            <w:pPr>
              <w:pStyle w:val="Standard"/>
              <w:snapToGrid w:val="0"/>
              <w:rPr>
                <w:rFonts w:ascii="Arial" w:hAnsi="Arial" w:cs="Arial"/>
              </w:rPr>
            </w:pPr>
          </w:p>
        </w:tc>
      </w:tr>
    </w:tbl>
    <w:p w14:paraId="6180E2B7" w14:textId="77777777" w:rsidR="002B3CE7" w:rsidRPr="0048651A" w:rsidRDefault="002B3CE7" w:rsidP="0048651A">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8865ED3" w14:textId="77777777" w:rsidR="002B3CE7" w:rsidRPr="0048651A" w:rsidRDefault="002B3CE7" w:rsidP="0048651A">
      <w:pPr>
        <w:pStyle w:val="Odstavekseznama"/>
        <w:keepLines/>
        <w:widowControl w:val="0"/>
        <w:numPr>
          <w:ilvl w:val="0"/>
          <w:numId w:val="38"/>
        </w:numPr>
        <w:tabs>
          <w:tab w:val="left" w:pos="709"/>
        </w:tabs>
        <w:suppressAutoHyphens/>
        <w:autoSpaceDN w:val="0"/>
        <w:spacing w:after="0"/>
        <w:ind w:right="6"/>
        <w:jc w:val="both"/>
        <w:textAlignment w:val="baseline"/>
        <w:rPr>
          <w:rFonts w:ascii="Arial" w:hAnsi="Arial" w:cs="Arial"/>
          <w:color w:val="auto"/>
          <w:kern w:val="3"/>
          <w:lang w:eastAsia="zh-CN"/>
        </w:rPr>
      </w:pPr>
      <w:r w:rsidRPr="0048651A">
        <w:rPr>
          <w:rFonts w:ascii="Arial" w:hAnsi="Arial" w:cs="Arial"/>
          <w:color w:val="auto"/>
          <w:kern w:val="3"/>
          <w:lang w:eastAsia="zh-CN"/>
        </w:rPr>
        <w:t>zahtevamo / ne zahtevamo (</w:t>
      </w:r>
      <w:r w:rsidRPr="0048651A">
        <w:rPr>
          <w:rFonts w:ascii="Arial" w:hAnsi="Arial" w:cs="Arial"/>
          <w:i/>
          <w:iCs/>
          <w:color w:val="auto"/>
          <w:kern w:val="3"/>
          <w:lang w:eastAsia="zh-CN"/>
        </w:rPr>
        <w:t>ustrezno obkrožite</w:t>
      </w:r>
      <w:r w:rsidRPr="0048651A">
        <w:rPr>
          <w:rFonts w:ascii="Arial" w:hAnsi="Arial" w:cs="Arial"/>
          <w:color w:val="auto"/>
          <w:kern w:val="3"/>
          <w:lang w:eastAsia="zh-CN"/>
        </w:rPr>
        <w:t>), da naročnik našo terjatev plačuje neposredno,</w:t>
      </w:r>
    </w:p>
    <w:p w14:paraId="45F07E0C" w14:textId="77777777" w:rsidR="002B3CE7" w:rsidRPr="0048651A" w:rsidRDefault="002B3CE7" w:rsidP="0048651A">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6207172" w14:textId="77777777" w:rsidR="002B3CE7" w:rsidRPr="0048651A" w:rsidRDefault="002B3CE7" w:rsidP="0048651A">
      <w:pPr>
        <w:pStyle w:val="Odstavekseznama"/>
        <w:keepLines/>
        <w:widowControl w:val="0"/>
        <w:numPr>
          <w:ilvl w:val="0"/>
          <w:numId w:val="38"/>
        </w:numPr>
        <w:suppressAutoHyphens/>
        <w:autoSpaceDN w:val="0"/>
        <w:spacing w:after="0"/>
        <w:ind w:right="6"/>
        <w:jc w:val="both"/>
        <w:textAlignment w:val="baseline"/>
        <w:rPr>
          <w:rFonts w:ascii="Arial" w:hAnsi="Arial" w:cs="Arial"/>
          <w:color w:val="auto"/>
          <w:kern w:val="3"/>
          <w:lang w:eastAsia="zh-CN"/>
        </w:rPr>
      </w:pPr>
      <w:r w:rsidRPr="0048651A">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15ACE926" w14:textId="77777777" w:rsidR="002B3CE7" w:rsidRPr="0048651A" w:rsidRDefault="002B3CE7" w:rsidP="0048651A">
      <w:pPr>
        <w:spacing w:after="0" w:line="276" w:lineRule="auto"/>
        <w:jc w:val="both"/>
        <w:rPr>
          <w:rFonts w:ascii="Arial" w:hAnsi="Arial" w:cs="Arial"/>
          <w:lang w:eastAsia="zh-CN"/>
        </w:rPr>
      </w:pPr>
    </w:p>
    <w:p w14:paraId="25791C44" w14:textId="77777777" w:rsidR="002B3CE7" w:rsidRPr="0048651A" w:rsidRDefault="002B3CE7" w:rsidP="0048651A">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B3CE7" w:rsidRPr="0048651A" w14:paraId="3AE063E7"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3E1ECB"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KRAJ</w:t>
            </w:r>
          </w:p>
          <w:p w14:paraId="14300D2B"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275DFAC"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12940A"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PODIZVAJALEC</w:t>
            </w:r>
          </w:p>
          <w:p w14:paraId="16C61336"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ime in priimek zakonitega zastopnika in podpis</w:t>
            </w:r>
          </w:p>
          <w:p w14:paraId="47DBAE59"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p w14:paraId="51BC5ADB"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p w14:paraId="41F66B2F"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p w14:paraId="257ACBEF"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p w14:paraId="72EE4BD7" w14:textId="77777777" w:rsidR="002B3CE7" w:rsidRPr="0048651A" w:rsidRDefault="002B3CE7" w:rsidP="0048651A">
            <w:pPr>
              <w:suppressAutoHyphens/>
              <w:autoSpaceDN w:val="0"/>
              <w:spacing w:after="0" w:line="276" w:lineRule="auto"/>
              <w:ind w:right="6"/>
              <w:jc w:val="center"/>
              <w:textAlignment w:val="baseline"/>
              <w:rPr>
                <w:rFonts w:ascii="Arial" w:hAnsi="Arial" w:cs="Arial"/>
                <w:kern w:val="3"/>
                <w:lang w:eastAsia="zh-CN"/>
              </w:rPr>
            </w:pPr>
          </w:p>
        </w:tc>
      </w:tr>
      <w:tr w:rsidR="002B3CE7" w:rsidRPr="0048651A" w14:paraId="463C9AA0"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6564DE" w14:textId="77777777" w:rsidR="002B3CE7" w:rsidRPr="0048651A" w:rsidRDefault="002B3CE7"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5DB6B38"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AD23A1" w14:textId="77777777" w:rsidR="002B3CE7" w:rsidRPr="0048651A" w:rsidRDefault="002B3CE7" w:rsidP="0048651A">
            <w:pPr>
              <w:widowControl w:val="0"/>
              <w:autoSpaceDN w:val="0"/>
              <w:spacing w:after="0" w:line="276" w:lineRule="auto"/>
              <w:textAlignment w:val="baseline"/>
              <w:rPr>
                <w:rFonts w:ascii="Arial" w:eastAsia="SimSun" w:hAnsi="Arial" w:cs="Arial"/>
                <w:kern w:val="3"/>
                <w:lang w:eastAsia="zh-CN"/>
              </w:rPr>
            </w:pPr>
          </w:p>
        </w:tc>
      </w:tr>
    </w:tbl>
    <w:p w14:paraId="1E04BC60" w14:textId="77777777" w:rsidR="002B3CE7" w:rsidRPr="0048651A" w:rsidRDefault="002B3CE7" w:rsidP="0048651A">
      <w:pPr>
        <w:spacing w:after="0" w:line="276" w:lineRule="auto"/>
        <w:rPr>
          <w:rStyle w:val="Neenpoudarek"/>
          <w:rFonts w:ascii="Arial" w:hAnsi="Arial" w:cs="Arial"/>
          <w:i w:val="0"/>
          <w:iCs/>
          <w:color w:val="auto"/>
          <w:sz w:val="22"/>
        </w:rPr>
      </w:pPr>
    </w:p>
    <w:p w14:paraId="36BB76F5" w14:textId="77777777" w:rsidR="008B4867" w:rsidRPr="0048651A" w:rsidRDefault="008B4867" w:rsidP="0048651A">
      <w:pPr>
        <w:pStyle w:val="Slog3"/>
        <w:rPr>
          <w:rStyle w:val="Neenpoudarek"/>
          <w:rFonts w:ascii="Arial" w:hAnsi="Arial" w:cs="Arial"/>
          <w:i/>
          <w:iCs w:val="0"/>
          <w:color w:val="auto"/>
          <w:sz w:val="22"/>
        </w:rPr>
      </w:pPr>
      <w:bookmarkStart w:id="22" w:name="_Toc483146625"/>
      <w:bookmarkStart w:id="23" w:name="_Toc483401219"/>
      <w:bookmarkStart w:id="24" w:name="_Toc509245138"/>
      <w:bookmarkStart w:id="25" w:name="_Toc514393603"/>
      <w:bookmarkStart w:id="26" w:name="_Toc519695062"/>
      <w:bookmarkStart w:id="27" w:name="_Toc24916650"/>
      <w:bookmarkStart w:id="28" w:name="_Toc520809791"/>
      <w:r w:rsidRPr="0048651A">
        <w:rPr>
          <w:rStyle w:val="Neenpoudarek"/>
          <w:rFonts w:ascii="Arial" w:hAnsi="Arial" w:cs="Arial"/>
          <w:i/>
          <w:color w:val="auto"/>
          <w:sz w:val="22"/>
        </w:rPr>
        <w:lastRenderedPageBreak/>
        <w:t>PRILOGA št. 5</w:t>
      </w:r>
      <w:bookmarkEnd w:id="22"/>
      <w:bookmarkEnd w:id="23"/>
      <w:bookmarkEnd w:id="24"/>
      <w:bookmarkEnd w:id="25"/>
      <w:bookmarkEnd w:id="26"/>
      <w:bookmarkEnd w:id="27"/>
    </w:p>
    <w:p w14:paraId="50CF64CD" w14:textId="77777777" w:rsidR="008B4867" w:rsidRPr="0048651A" w:rsidRDefault="008B4867" w:rsidP="0048651A">
      <w:pPr>
        <w:pStyle w:val="Intenzivencitat"/>
        <w:rPr>
          <w:rStyle w:val="Neenpoudarek"/>
          <w:rFonts w:ascii="Arial" w:hAnsi="Arial" w:cs="Arial"/>
          <w:i/>
          <w:iCs w:val="0"/>
          <w:color w:val="auto"/>
          <w:sz w:val="22"/>
        </w:rPr>
      </w:pPr>
      <w:bookmarkStart w:id="29" w:name="_Toc467588296"/>
      <w:bookmarkStart w:id="30" w:name="_Toc482024424"/>
      <w:bookmarkStart w:id="31" w:name="_Toc483146626"/>
      <w:bookmarkStart w:id="32" w:name="_Toc483401220"/>
      <w:bookmarkStart w:id="33" w:name="_Toc509245139"/>
      <w:bookmarkStart w:id="34" w:name="_Toc514393604"/>
      <w:bookmarkStart w:id="35" w:name="_Toc519695063"/>
      <w:bookmarkStart w:id="36" w:name="_Toc24916651"/>
      <w:r w:rsidRPr="0048651A">
        <w:t>LASTNA IZJAVA</w:t>
      </w:r>
      <w:bookmarkEnd w:id="29"/>
      <w:bookmarkEnd w:id="30"/>
      <w:bookmarkEnd w:id="31"/>
      <w:bookmarkEnd w:id="32"/>
      <w:bookmarkEnd w:id="33"/>
      <w:bookmarkEnd w:id="34"/>
      <w:bookmarkEnd w:id="35"/>
      <w:bookmarkEnd w:id="36"/>
    </w:p>
    <w:p w14:paraId="3F5AF778" w14:textId="77777777" w:rsidR="008B4867" w:rsidRPr="0048651A" w:rsidRDefault="008B4867"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rPr>
        <w:t xml:space="preserve">V zvezi z javnim naročilom </w:t>
      </w:r>
      <w:r w:rsidR="00AF318B" w:rsidRPr="0048651A">
        <w:rPr>
          <w:rFonts w:ascii="Arial" w:hAnsi="Arial" w:cs="Arial"/>
        </w:rPr>
        <w:t>»</w:t>
      </w:r>
      <w:r w:rsidR="0035085C" w:rsidRPr="0048651A">
        <w:rPr>
          <w:rFonts w:ascii="Arial" w:hAnsi="Arial" w:cs="Arial"/>
        </w:rPr>
        <w:t>Storitve komuniciranja in obveščanja javnosti pri projektu »Oskrba s pitno vodo na območju Zg. Save – 1. sklop«</w:t>
      </w:r>
      <w:r w:rsidRPr="0048651A">
        <w:rPr>
          <w:rFonts w:ascii="Arial" w:hAnsi="Arial" w:cs="Arial"/>
          <w:kern w:val="3"/>
          <w:lang w:eastAsia="zh-CN"/>
        </w:rPr>
        <w:t>«</w:t>
      </w:r>
      <w:r w:rsidRPr="0048651A">
        <w:rPr>
          <w:rFonts w:ascii="Arial" w:hAnsi="Arial" w:cs="Arial"/>
          <w:b/>
          <w:bCs/>
          <w:kern w:val="3"/>
          <w:lang w:eastAsia="zh-CN"/>
        </w:rPr>
        <w:t xml:space="preserve"> </w:t>
      </w:r>
      <w:r w:rsidRPr="0048651A">
        <w:rPr>
          <w:rFonts w:ascii="Arial" w:hAnsi="Arial" w:cs="Arial"/>
          <w:kern w:val="3"/>
          <w:lang w:eastAsia="zh-CN"/>
        </w:rPr>
        <w:t xml:space="preserve">objavljenem na portalu javnih naročil dne </w:t>
      </w:r>
      <w:r w:rsidRPr="0048651A">
        <w:rPr>
          <w:rStyle w:val="Besedilooznabemesta"/>
          <w:rFonts w:ascii="Arial" w:hAnsi="Arial" w:cs="Arial"/>
          <w:color w:val="auto"/>
        </w:rPr>
        <w:t>_____________</w:t>
      </w:r>
      <w:r w:rsidR="00AF318B" w:rsidRPr="0048651A">
        <w:rPr>
          <w:rFonts w:ascii="Arial" w:hAnsi="Arial" w:cs="Arial"/>
          <w:kern w:val="3"/>
          <w:lang w:eastAsia="zh-CN"/>
        </w:rPr>
        <w:t>, št. objave JN____________/2019</w:t>
      </w:r>
      <w:r w:rsidRPr="0048651A">
        <w:rPr>
          <w:rFonts w:ascii="Arial" w:hAnsi="Arial" w:cs="Arial"/>
          <w:kern w:val="3"/>
          <w:lang w:eastAsia="zh-CN"/>
        </w:rPr>
        <w:t>___,</w:t>
      </w:r>
    </w:p>
    <w:p w14:paraId="1FD49F1F" w14:textId="77777777" w:rsidR="008B4867" w:rsidRPr="0048651A" w:rsidRDefault="008B4867" w:rsidP="0048651A">
      <w:pPr>
        <w:pStyle w:val="Standard"/>
        <w:rPr>
          <w:rFonts w:ascii="Arial" w:hAnsi="Arial" w:cs="Arial"/>
        </w:rPr>
      </w:pPr>
    </w:p>
    <w:p w14:paraId="3AE92AA6" w14:textId="77777777" w:rsidR="008B4867" w:rsidRPr="0048651A" w:rsidRDefault="008B4867" w:rsidP="0048651A">
      <w:pPr>
        <w:pStyle w:val="Standard"/>
        <w:rPr>
          <w:rFonts w:ascii="Arial" w:hAnsi="Arial" w:cs="Arial"/>
        </w:rPr>
      </w:pPr>
    </w:p>
    <w:p w14:paraId="1E15F999" w14:textId="77777777" w:rsidR="008B4867" w:rsidRPr="0048651A" w:rsidRDefault="008B4867" w:rsidP="0048651A">
      <w:pPr>
        <w:pStyle w:val="Standard"/>
        <w:jc w:val="center"/>
        <w:rPr>
          <w:rFonts w:ascii="Arial" w:hAnsi="Arial" w:cs="Arial"/>
          <w:b/>
          <w:u w:val="single"/>
        </w:rPr>
      </w:pPr>
      <w:r w:rsidRPr="0048651A">
        <w:rPr>
          <w:rFonts w:ascii="Arial" w:hAnsi="Arial" w:cs="Arial"/>
          <w:b/>
          <w:u w:val="single"/>
        </w:rPr>
        <w:t>izjavljamo:</w:t>
      </w:r>
    </w:p>
    <w:p w14:paraId="4C152D83" w14:textId="77777777" w:rsidR="008B4867" w:rsidRPr="0048651A" w:rsidRDefault="008B4867" w:rsidP="0048651A">
      <w:pPr>
        <w:pStyle w:val="Standard"/>
        <w:rPr>
          <w:rFonts w:ascii="Arial" w:hAnsi="Arial" w:cs="Arial"/>
        </w:rPr>
      </w:pPr>
    </w:p>
    <w:p w14:paraId="637FC6A4" w14:textId="77777777" w:rsidR="008B4867" w:rsidRPr="0048651A" w:rsidRDefault="008B4867" w:rsidP="0048651A">
      <w:pPr>
        <w:pStyle w:val="Standard"/>
        <w:rPr>
          <w:rFonts w:ascii="Arial" w:hAnsi="Arial" w:cs="Arial"/>
        </w:rPr>
      </w:pPr>
    </w:p>
    <w:p w14:paraId="37F4696E" w14:textId="77777777" w:rsidR="008B4867" w:rsidRPr="0048651A" w:rsidRDefault="008B4867" w:rsidP="0048651A">
      <w:pPr>
        <w:pStyle w:val="Standard"/>
        <w:rPr>
          <w:rFonts w:ascii="Arial" w:hAnsi="Arial" w:cs="Arial"/>
        </w:rPr>
      </w:pPr>
      <w:r w:rsidRPr="0048651A">
        <w:rPr>
          <w:rFonts w:ascii="Arial" w:hAnsi="Arial" w:cs="Arial"/>
          <w:b/>
        </w:rPr>
        <w:t xml:space="preserve">1. </w:t>
      </w:r>
      <w:r w:rsidR="00E71636" w:rsidRPr="0048651A">
        <w:rPr>
          <w:rFonts w:ascii="Arial" w:hAnsi="Arial" w:cs="Arial"/>
          <w:b/>
        </w:rPr>
        <w:t xml:space="preserve">da smo </w:t>
      </w:r>
      <w:r w:rsidR="00E71636" w:rsidRPr="0048651A">
        <w:rPr>
          <w:rFonts w:ascii="Arial" w:hAnsi="Arial" w:cs="Arial"/>
        </w:rPr>
        <w:t>gospodarski subjekt, ki je registriran za opravljanje dejavnosti, ki je predmet javnega naročila;</w:t>
      </w:r>
    </w:p>
    <w:p w14:paraId="367D715C" w14:textId="77777777" w:rsidR="00E71636" w:rsidRPr="0048651A" w:rsidRDefault="00E71636" w:rsidP="0048651A">
      <w:pPr>
        <w:pStyle w:val="Standard"/>
        <w:rPr>
          <w:rFonts w:ascii="Arial" w:hAnsi="Arial" w:cs="Arial"/>
        </w:rPr>
      </w:pPr>
    </w:p>
    <w:p w14:paraId="0572AC72" w14:textId="77777777" w:rsidR="008B4867" w:rsidRPr="0048651A" w:rsidRDefault="008B4867" w:rsidP="0048651A">
      <w:pPr>
        <w:pStyle w:val="Standard"/>
        <w:rPr>
          <w:rFonts w:ascii="Arial" w:hAnsi="Arial" w:cs="Arial"/>
        </w:rPr>
      </w:pPr>
      <w:r w:rsidRPr="0048651A">
        <w:rPr>
          <w:rFonts w:ascii="Arial" w:hAnsi="Arial" w:cs="Arial"/>
          <w:b/>
        </w:rPr>
        <w:t xml:space="preserve">2. da naši družbi kot ponudniku </w:t>
      </w:r>
      <w:r w:rsidRPr="0048651A">
        <w:rPr>
          <w:rFonts w:ascii="Arial" w:hAnsi="Arial" w:cs="Arial"/>
        </w:rPr>
        <w:t xml:space="preserve">ali osebi, ki je članica upravnega, vodstvenega ali nadzornega organa tega gospodarskega subjekta ali ki ima pooblastila za njegovo zastopanje ali odločanje ali nadzor v njem, na dan izdaje potrdila o nekaznovanosti ni bila </w:t>
      </w:r>
      <w:r w:rsidRPr="0048651A">
        <w:rPr>
          <w:rFonts w:ascii="Arial" w:hAnsi="Arial" w:cs="Arial"/>
          <w:b/>
          <w:bCs/>
        </w:rPr>
        <w:t>izrečena pravnomočna sodba</w:t>
      </w:r>
      <w:r w:rsidRPr="0048651A">
        <w:rPr>
          <w:rFonts w:ascii="Arial" w:hAnsi="Arial" w:cs="Arial"/>
        </w:rPr>
        <w:t>, ki ima elemente naslednjih kaznivih dejanj, ki so opredeljena v KZ-1:</w:t>
      </w:r>
    </w:p>
    <w:p w14:paraId="1B4E329C"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terorizem (108. člen KZ-1),</w:t>
      </w:r>
    </w:p>
    <w:p w14:paraId="21F8500F"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financiranje terorizma (109. člen KZ-1),</w:t>
      </w:r>
    </w:p>
    <w:p w14:paraId="4E240A91"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ščuvanje in javno poveličevanje terorističnih dejanj (110. člen KZ-1),</w:t>
      </w:r>
    </w:p>
    <w:p w14:paraId="57B64294"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novačenje in usposabljanje za terorizem (111. člen KZ-1),</w:t>
      </w:r>
    </w:p>
    <w:p w14:paraId="062502CF"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spravljanje v suženjsko razmerje (112. člen KZ-1),</w:t>
      </w:r>
    </w:p>
    <w:p w14:paraId="54E966E9"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trgovina z ljudmi (113. člen KZ-1),</w:t>
      </w:r>
    </w:p>
    <w:p w14:paraId="191DDCD4"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sprejemanje podkupnine pri volitvah (157. člen KZ-1),</w:t>
      </w:r>
    </w:p>
    <w:p w14:paraId="29AD5EE0"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kršitev temeljnih pravic delavcev (196. člen KZ-1),</w:t>
      </w:r>
    </w:p>
    <w:p w14:paraId="7B1D7124"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goljufija (211. člen KZ-1),</w:t>
      </w:r>
    </w:p>
    <w:p w14:paraId="338A7401"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protipravno omejevanje konkurence (225. člen KZ-1),</w:t>
      </w:r>
    </w:p>
    <w:p w14:paraId="61912300"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povzročitev stečaja z goljufijo ali nevestnim poslovanjem (226. člen KZ-1),</w:t>
      </w:r>
    </w:p>
    <w:p w14:paraId="17F8B2A2"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oškodovanje upnikov (227. člen KZ-1),</w:t>
      </w:r>
    </w:p>
    <w:p w14:paraId="3AE9BF74"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poslovna goljufija (228. člen KZ-1),</w:t>
      </w:r>
    </w:p>
    <w:p w14:paraId="34628D5F"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goljufija na škodo Evropske unije (229. člen KZ-1),</w:t>
      </w:r>
    </w:p>
    <w:p w14:paraId="43D6533F"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preslepitev pri pridobitvi in uporabi posojila ali ugodnosti (230. člen KZ-1),</w:t>
      </w:r>
    </w:p>
    <w:p w14:paraId="10447AA5"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preslepitev pri poslovanju z vrednostnimi papirji (231. člen KZ-1),</w:t>
      </w:r>
    </w:p>
    <w:p w14:paraId="2E21CEDB"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preslepitev kupcev (232. člen KZ-1),</w:t>
      </w:r>
    </w:p>
    <w:p w14:paraId="620962E6"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neupravičena uporaba tuje oznake ali modela (233. člen KZ-1),</w:t>
      </w:r>
    </w:p>
    <w:p w14:paraId="1D240C5D"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neupravičena uporaba tujega izuma ali topografije (234. člen KZ-1),</w:t>
      </w:r>
    </w:p>
    <w:p w14:paraId="0AFB1A77"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ponareditev ali uničenje poslovnih listin (235. člen KZ-1),</w:t>
      </w:r>
    </w:p>
    <w:p w14:paraId="5E32F011"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izdaja in neupravičena pridobitev poslovne skrivnosti (236. člen KZ-1),</w:t>
      </w:r>
    </w:p>
    <w:p w14:paraId="633095CA"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zloraba informacijskega sistema (237. člen KZ-1),</w:t>
      </w:r>
    </w:p>
    <w:p w14:paraId="59EF4983"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zloraba notranje informacije (238. člen KZ-1),</w:t>
      </w:r>
    </w:p>
    <w:p w14:paraId="4BE40C58"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zloraba trga finančnih instrumentov (239. člen KZ-1),</w:t>
      </w:r>
    </w:p>
    <w:p w14:paraId="06BA5913"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zloraba položaja ali zaupanja pri gospodarski dejavnosti (240. člen KZ-1),</w:t>
      </w:r>
    </w:p>
    <w:p w14:paraId="35F7DDDB"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nedovoljeno sprejemanje daril (241. člen KZ-1),</w:t>
      </w:r>
    </w:p>
    <w:p w14:paraId="0106FDFE"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nedovoljeno dajanje daril (242. člen KZ-1),</w:t>
      </w:r>
    </w:p>
    <w:p w14:paraId="044AAE2D"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ponarejanje denarja (243. člen KZ-1),</w:t>
      </w:r>
    </w:p>
    <w:p w14:paraId="4008B0F7"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lastRenderedPageBreak/>
        <w:t>ponarejanje in uporaba ponarejenih vrednotnic ali vrednostnih papirjev (244. člen KZ-1),</w:t>
      </w:r>
    </w:p>
    <w:p w14:paraId="2879D70C"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pranje denarja (245. člen KZ-1),</w:t>
      </w:r>
    </w:p>
    <w:p w14:paraId="653B9D61"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zloraba negotovinskega plačilnega sredstva (246. člen KZ-1),</w:t>
      </w:r>
    </w:p>
    <w:p w14:paraId="3B119104"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uporaba ponarejenega negotovinskega plačilnega sredstva (247. člen KZ-1),</w:t>
      </w:r>
    </w:p>
    <w:p w14:paraId="2BF52D2E"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izdelava, pridobitev in odtujitev pripomočkov za ponarejanje (248. člen KZ-1),</w:t>
      </w:r>
    </w:p>
    <w:p w14:paraId="77D318AC"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davčna zatajitev (249. člen KZ-1),</w:t>
      </w:r>
    </w:p>
    <w:p w14:paraId="78666BF4"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tihotapstvo (250. člen KZ-1),</w:t>
      </w:r>
    </w:p>
    <w:p w14:paraId="0C485805"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zloraba uradnega položaja ali uradnih pravic (257. člen KZ-1),</w:t>
      </w:r>
    </w:p>
    <w:p w14:paraId="4E656C57"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oškodovanje javnih sredstev (257.a člen KZ-1),</w:t>
      </w:r>
    </w:p>
    <w:p w14:paraId="23FA2C1C"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izdaja tajnih podatkov (260. člen KZ-1),</w:t>
      </w:r>
    </w:p>
    <w:p w14:paraId="4F7AF43B"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jemanje podkupnine (261. člen KZ-1),</w:t>
      </w:r>
    </w:p>
    <w:p w14:paraId="3AF84EE8"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dajanje podkupnine (262. člen KZ-1),</w:t>
      </w:r>
    </w:p>
    <w:p w14:paraId="62F7DB18"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sprejemanje koristi za nezakonito posredovanje (263. člen KZ-1),</w:t>
      </w:r>
    </w:p>
    <w:p w14:paraId="599D0621"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dajanje daril za nezakonito posredovanje (264. člen KZ-1),</w:t>
      </w:r>
    </w:p>
    <w:p w14:paraId="7800F4BB" w14:textId="77777777" w:rsidR="008B4867" w:rsidRPr="0048651A" w:rsidRDefault="008B4867" w:rsidP="0048651A">
      <w:pPr>
        <w:pStyle w:val="Odstavekseznama"/>
        <w:numPr>
          <w:ilvl w:val="0"/>
          <w:numId w:val="14"/>
        </w:numPr>
        <w:spacing w:after="0"/>
        <w:jc w:val="both"/>
        <w:rPr>
          <w:rFonts w:ascii="Arial" w:hAnsi="Arial" w:cs="Arial"/>
          <w:color w:val="auto"/>
          <w:lang w:eastAsia="zh-CN"/>
        </w:rPr>
      </w:pPr>
      <w:r w:rsidRPr="0048651A">
        <w:rPr>
          <w:rFonts w:ascii="Arial" w:hAnsi="Arial" w:cs="Arial"/>
          <w:color w:val="auto"/>
          <w:lang w:eastAsia="zh-CN"/>
        </w:rPr>
        <w:t>hudodelsko združevanje (294. člen KZ-1).</w:t>
      </w:r>
    </w:p>
    <w:p w14:paraId="57B9947B" w14:textId="77777777" w:rsidR="008B4867" w:rsidRPr="0048651A" w:rsidRDefault="008B4867" w:rsidP="0048651A">
      <w:pPr>
        <w:pStyle w:val="Standard"/>
        <w:rPr>
          <w:rFonts w:ascii="Arial" w:hAnsi="Arial" w:cs="Arial"/>
          <w:b/>
          <w:i/>
        </w:rPr>
      </w:pPr>
    </w:p>
    <w:p w14:paraId="058217EA" w14:textId="77777777" w:rsidR="008B4867" w:rsidRPr="0048651A" w:rsidRDefault="008B4867" w:rsidP="0048651A">
      <w:pPr>
        <w:spacing w:after="0" w:line="276" w:lineRule="auto"/>
        <w:jc w:val="both"/>
        <w:rPr>
          <w:rFonts w:ascii="Arial" w:hAnsi="Arial" w:cs="Arial"/>
          <w:lang w:eastAsia="zh-CN"/>
        </w:rPr>
      </w:pPr>
      <w:r w:rsidRPr="0048651A">
        <w:rPr>
          <w:rFonts w:ascii="Arial" w:hAnsi="Arial" w:cs="Arial"/>
          <w:b/>
        </w:rPr>
        <w:t xml:space="preserve">3. </w:t>
      </w:r>
      <w:r w:rsidRPr="0048651A">
        <w:rPr>
          <w:rFonts w:ascii="Arial" w:hAnsi="Arial" w:cs="Arial"/>
        </w:rPr>
        <w:t>da</w:t>
      </w:r>
      <w:r w:rsidRPr="0048651A">
        <w:rPr>
          <w:rFonts w:ascii="Arial" w:hAnsi="Arial" w:cs="Arial"/>
          <w:b/>
        </w:rPr>
        <w:t xml:space="preserve"> </w:t>
      </w:r>
      <w:r w:rsidRPr="0048651A">
        <w:rPr>
          <w:rFonts w:ascii="Arial" w:hAnsi="Arial" w:cs="Arial"/>
          <w:lang w:eastAsia="zh-CN"/>
        </w:rPr>
        <w:t xml:space="preserve">izpolnjujemo </w:t>
      </w:r>
      <w:r w:rsidRPr="0048651A">
        <w:rPr>
          <w:rFonts w:ascii="Arial" w:hAnsi="Arial" w:cs="Arial"/>
          <w:b/>
          <w:bCs/>
          <w:lang w:eastAsia="zh-CN"/>
        </w:rPr>
        <w:t>obvezne dajatve</w:t>
      </w:r>
      <w:r w:rsidRPr="0048651A">
        <w:rPr>
          <w:rFonts w:ascii="Arial" w:hAnsi="Arial" w:cs="Arial"/>
          <w:lang w:eastAsia="zh-CN"/>
        </w:rPr>
        <w:t xml:space="preserve"> in druge </w:t>
      </w:r>
      <w:r w:rsidRPr="0048651A">
        <w:rPr>
          <w:rFonts w:ascii="Arial" w:hAnsi="Arial" w:cs="Arial"/>
          <w:b/>
          <w:bCs/>
          <w:lang w:eastAsia="zh-CN"/>
        </w:rPr>
        <w:t>denarne nedavčne obveznosti</w:t>
      </w:r>
      <w:r w:rsidRPr="0048651A">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48651A">
        <w:rPr>
          <w:rFonts w:ascii="Arial" w:hAnsi="Arial" w:cs="Arial"/>
          <w:b/>
          <w:lang w:eastAsia="zh-CN"/>
        </w:rPr>
        <w:t>ne znaša 50 eurov ali več</w:t>
      </w:r>
      <w:r w:rsidRPr="0048651A">
        <w:rPr>
          <w:rFonts w:ascii="Arial" w:hAnsi="Arial" w:cs="Arial"/>
          <w:lang w:eastAsia="zh-CN"/>
        </w:rPr>
        <w:t xml:space="preserve">. </w:t>
      </w:r>
    </w:p>
    <w:p w14:paraId="6ADC2EB1" w14:textId="77777777" w:rsidR="008B4867" w:rsidRPr="0048651A" w:rsidRDefault="008B4867" w:rsidP="0048651A">
      <w:pPr>
        <w:spacing w:after="0" w:line="276" w:lineRule="auto"/>
        <w:jc w:val="both"/>
        <w:rPr>
          <w:rFonts w:ascii="Arial" w:hAnsi="Arial" w:cs="Arial"/>
          <w:lang w:eastAsia="zh-CN"/>
        </w:rPr>
      </w:pPr>
    </w:p>
    <w:p w14:paraId="1BF82F78" w14:textId="77777777" w:rsidR="008B4867" w:rsidRPr="0048651A" w:rsidRDefault="008B4867" w:rsidP="0048651A">
      <w:pPr>
        <w:spacing w:after="0" w:line="276" w:lineRule="auto"/>
        <w:jc w:val="both"/>
        <w:rPr>
          <w:rFonts w:ascii="Arial" w:hAnsi="Arial" w:cs="Arial"/>
          <w:lang w:eastAsia="zh-CN"/>
        </w:rPr>
      </w:pPr>
      <w:r w:rsidRPr="0048651A">
        <w:rPr>
          <w:rFonts w:ascii="Arial" w:hAnsi="Arial" w:cs="Arial"/>
          <w:b/>
          <w:lang w:eastAsia="zh-CN"/>
        </w:rPr>
        <w:t>4.</w:t>
      </w:r>
      <w:r w:rsidRPr="0048651A">
        <w:rPr>
          <w:rFonts w:ascii="Arial" w:hAnsi="Arial" w:cs="Arial"/>
          <w:lang w:eastAsia="zh-CN"/>
        </w:rPr>
        <w:t xml:space="preserve"> da smo imeli na dan oddaje ponudbe ali prijave </w:t>
      </w:r>
      <w:r w:rsidRPr="0048651A">
        <w:rPr>
          <w:rFonts w:ascii="Arial" w:hAnsi="Arial" w:cs="Arial"/>
          <w:b/>
          <w:lang w:eastAsia="zh-CN"/>
        </w:rPr>
        <w:t>predložene vse obračune davčnih odtegljajev za dohodke iz delovnega razmerja</w:t>
      </w:r>
      <w:r w:rsidRPr="0048651A">
        <w:rPr>
          <w:rFonts w:ascii="Arial" w:hAnsi="Arial" w:cs="Arial"/>
          <w:lang w:eastAsia="zh-CN"/>
        </w:rPr>
        <w:t xml:space="preserve"> za obdobje zadnjih petih let do dne oddaje ponudbe ali prijave.</w:t>
      </w:r>
    </w:p>
    <w:p w14:paraId="1B41C91E" w14:textId="77777777" w:rsidR="008B4867" w:rsidRPr="0048651A" w:rsidRDefault="008B4867" w:rsidP="0048651A">
      <w:pPr>
        <w:pStyle w:val="Standard"/>
        <w:rPr>
          <w:rFonts w:ascii="Arial" w:hAnsi="Arial" w:cs="Arial"/>
          <w:b/>
        </w:rPr>
      </w:pPr>
    </w:p>
    <w:p w14:paraId="45CD320E" w14:textId="77777777" w:rsidR="008B4867" w:rsidRPr="0048651A" w:rsidRDefault="008B4867" w:rsidP="0048651A">
      <w:pPr>
        <w:pStyle w:val="Standard"/>
        <w:rPr>
          <w:rFonts w:ascii="Arial" w:hAnsi="Arial" w:cs="Arial"/>
          <w:b/>
        </w:rPr>
      </w:pPr>
      <w:r w:rsidRPr="0048651A">
        <w:rPr>
          <w:rFonts w:ascii="Arial" w:hAnsi="Arial" w:cs="Arial"/>
          <w:b/>
        </w:rPr>
        <w:t xml:space="preserve">5. </w:t>
      </w:r>
      <w:r w:rsidRPr="0048651A">
        <w:rPr>
          <w:rFonts w:ascii="Arial" w:hAnsi="Arial" w:cs="Arial"/>
        </w:rPr>
        <w:t>da na dan, ko poteče rok za oddajo ponudb,</w:t>
      </w:r>
      <w:r w:rsidRPr="0048651A">
        <w:rPr>
          <w:rFonts w:ascii="Arial" w:hAnsi="Arial" w:cs="Arial"/>
          <w:b/>
        </w:rPr>
        <w:t xml:space="preserve"> nismo uvrščeni v evidenco ponudnikov z negativnimi referencami.</w:t>
      </w:r>
    </w:p>
    <w:p w14:paraId="6C0618BA" w14:textId="77777777" w:rsidR="008B4867" w:rsidRPr="0048651A" w:rsidRDefault="008B4867" w:rsidP="0048651A">
      <w:pPr>
        <w:pStyle w:val="Standard"/>
        <w:rPr>
          <w:rFonts w:ascii="Arial" w:hAnsi="Arial" w:cs="Arial"/>
          <w:b/>
        </w:rPr>
      </w:pPr>
    </w:p>
    <w:p w14:paraId="40EF8903" w14:textId="77777777" w:rsidR="008B4867" w:rsidRPr="0048651A" w:rsidRDefault="008B4867" w:rsidP="0048651A">
      <w:pPr>
        <w:spacing w:after="0" w:line="276" w:lineRule="auto"/>
        <w:jc w:val="both"/>
        <w:rPr>
          <w:rFonts w:ascii="Arial" w:hAnsi="Arial" w:cs="Arial"/>
          <w:lang w:eastAsia="zh-CN"/>
        </w:rPr>
      </w:pPr>
      <w:r w:rsidRPr="0048651A">
        <w:rPr>
          <w:rFonts w:ascii="Arial" w:hAnsi="Arial" w:cs="Arial"/>
          <w:b/>
        </w:rPr>
        <w:t xml:space="preserve">6. </w:t>
      </w:r>
      <w:r w:rsidRPr="0048651A">
        <w:rPr>
          <w:rFonts w:ascii="Arial" w:hAnsi="Arial" w:cs="Arial"/>
        </w:rPr>
        <w:t>da nam</w:t>
      </w:r>
      <w:r w:rsidRPr="0048651A">
        <w:rPr>
          <w:rFonts w:ascii="Arial" w:hAnsi="Arial" w:cs="Arial"/>
          <w:b/>
        </w:rPr>
        <w:t xml:space="preserve"> </w:t>
      </w:r>
      <w:r w:rsidRPr="0048651A">
        <w:rPr>
          <w:rFonts w:ascii="Arial" w:hAnsi="Arial" w:cs="Arial"/>
          <w:lang w:eastAsia="zh-CN"/>
        </w:rPr>
        <w:t xml:space="preserve">v zadnjih treh letih pred potekom roka za oddajo ponudb </w:t>
      </w:r>
      <w:r w:rsidR="0036417F" w:rsidRPr="0048651A">
        <w:rPr>
          <w:rFonts w:ascii="Arial" w:hAnsi="Arial" w:cs="Arial"/>
          <w:lang w:eastAsia="zh-CN"/>
        </w:rPr>
        <w:t xml:space="preserve">pristojni organ Republike Slovenije ali druge države članice ali tretje države ni ugotovil </w:t>
      </w:r>
      <w:r w:rsidR="0036417F" w:rsidRPr="0048651A">
        <w:rPr>
          <w:rFonts w:ascii="Arial" w:hAnsi="Arial" w:cs="Arial"/>
          <w:b/>
          <w:lang w:eastAsia="zh-CN"/>
        </w:rPr>
        <w:t>najmanj dveh kršitev</w:t>
      </w:r>
      <w:r w:rsidR="0036417F" w:rsidRPr="0048651A">
        <w:rPr>
          <w:rFonts w:ascii="Arial" w:hAnsi="Arial" w:cs="Arial"/>
          <w:lang w:eastAsia="zh-CN"/>
        </w:rPr>
        <w:t xml:space="preserve">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w:t>
      </w:r>
      <w:r w:rsidR="0036417F" w:rsidRPr="0048651A">
        <w:rPr>
          <w:rFonts w:ascii="Arial" w:hAnsi="Arial" w:cs="Arial"/>
          <w:b/>
          <w:lang w:eastAsia="zh-CN"/>
        </w:rPr>
        <w:t>globa za prekršek</w:t>
      </w:r>
      <w:r w:rsidR="0036417F" w:rsidRPr="0048651A">
        <w:rPr>
          <w:rFonts w:ascii="Arial" w:hAnsi="Arial" w:cs="Arial"/>
          <w:lang w:eastAsia="zh-CN"/>
        </w:rPr>
        <w:t>.</w:t>
      </w:r>
    </w:p>
    <w:p w14:paraId="4068123B" w14:textId="77777777" w:rsidR="008B4867" w:rsidRPr="0048651A" w:rsidRDefault="008B4867" w:rsidP="0048651A">
      <w:pPr>
        <w:pStyle w:val="Standard"/>
        <w:rPr>
          <w:rFonts w:ascii="Arial" w:hAnsi="Arial" w:cs="Arial"/>
          <w:b/>
        </w:rPr>
      </w:pPr>
    </w:p>
    <w:p w14:paraId="7390289D" w14:textId="77777777" w:rsidR="008B4867" w:rsidRPr="0048651A" w:rsidRDefault="008B4867" w:rsidP="0048651A">
      <w:pPr>
        <w:spacing w:after="0" w:line="276" w:lineRule="auto"/>
        <w:jc w:val="both"/>
        <w:rPr>
          <w:rFonts w:ascii="Arial" w:hAnsi="Arial" w:cs="Arial"/>
          <w:lang w:eastAsia="zh-CN"/>
        </w:rPr>
      </w:pPr>
      <w:r w:rsidRPr="0048651A">
        <w:rPr>
          <w:rFonts w:ascii="Arial" w:hAnsi="Arial" w:cs="Arial"/>
          <w:b/>
        </w:rPr>
        <w:t xml:space="preserve">7. </w:t>
      </w:r>
      <w:r w:rsidRPr="0048651A">
        <w:rPr>
          <w:rFonts w:ascii="Arial" w:hAnsi="Arial" w:cs="Arial"/>
        </w:rPr>
        <w:t>da nam naročnik</w:t>
      </w:r>
      <w:r w:rsidRPr="0048651A">
        <w:rPr>
          <w:rFonts w:ascii="Arial" w:hAnsi="Arial" w:cs="Arial"/>
          <w:b/>
        </w:rPr>
        <w:t xml:space="preserve"> </w:t>
      </w:r>
      <w:r w:rsidRPr="0048651A">
        <w:rPr>
          <w:rFonts w:ascii="Arial" w:hAnsi="Arial" w:cs="Arial"/>
          <w:lang w:eastAsia="zh-CN"/>
        </w:rPr>
        <w:t xml:space="preserve">na kakršen koli način ne more izkazati </w:t>
      </w:r>
      <w:r w:rsidRPr="0048651A">
        <w:rPr>
          <w:rFonts w:ascii="Arial" w:hAnsi="Arial" w:cs="Arial"/>
          <w:b/>
          <w:bCs/>
          <w:lang w:eastAsia="zh-CN"/>
        </w:rPr>
        <w:t xml:space="preserve">kršitev obveznosti na področju </w:t>
      </w:r>
      <w:proofErr w:type="spellStart"/>
      <w:r w:rsidRPr="0048651A">
        <w:rPr>
          <w:rFonts w:ascii="Arial" w:hAnsi="Arial" w:cs="Arial"/>
          <w:b/>
          <w:bCs/>
          <w:lang w:eastAsia="zh-CN"/>
        </w:rPr>
        <w:t>okoljskega</w:t>
      </w:r>
      <w:proofErr w:type="spellEnd"/>
      <w:r w:rsidRPr="0048651A">
        <w:rPr>
          <w:rFonts w:ascii="Arial" w:hAnsi="Arial" w:cs="Arial"/>
          <w:b/>
          <w:bCs/>
          <w:lang w:eastAsia="zh-CN"/>
        </w:rPr>
        <w:t>, socialnega in delovnega prava</w:t>
      </w:r>
      <w:r w:rsidRPr="0048651A">
        <w:rPr>
          <w:rFonts w:ascii="Arial" w:hAnsi="Arial" w:cs="Arial"/>
          <w:lang w:eastAsia="zh-CN"/>
        </w:rPr>
        <w:t xml:space="preserve">, ki so določene v pravu Evropske unije, predpisih, ki veljajo v Republiki Sloveniji, kolektivnih pogodb ali predpisih mednarodnega </w:t>
      </w:r>
      <w:proofErr w:type="spellStart"/>
      <w:r w:rsidRPr="0048651A">
        <w:rPr>
          <w:rFonts w:ascii="Arial" w:hAnsi="Arial" w:cs="Arial"/>
          <w:lang w:eastAsia="zh-CN"/>
        </w:rPr>
        <w:t>okoljskega</w:t>
      </w:r>
      <w:proofErr w:type="spellEnd"/>
      <w:r w:rsidRPr="0048651A">
        <w:rPr>
          <w:rFonts w:ascii="Arial" w:hAnsi="Arial" w:cs="Arial"/>
          <w:lang w:eastAsia="zh-CN"/>
        </w:rPr>
        <w:t xml:space="preserve">, socialnega in delovnega prava. Seznam mednarodnih socialnih in </w:t>
      </w:r>
      <w:proofErr w:type="spellStart"/>
      <w:r w:rsidRPr="0048651A">
        <w:rPr>
          <w:rFonts w:ascii="Arial" w:hAnsi="Arial" w:cs="Arial"/>
          <w:lang w:eastAsia="zh-CN"/>
        </w:rPr>
        <w:t>okoljskih</w:t>
      </w:r>
      <w:proofErr w:type="spellEnd"/>
      <w:r w:rsidRPr="0048651A">
        <w:rPr>
          <w:rFonts w:ascii="Arial" w:hAnsi="Arial" w:cs="Arial"/>
          <w:lang w:eastAsia="zh-CN"/>
        </w:rPr>
        <w:t xml:space="preserve"> konvencij določata Priloga X Direktive 2014/24/EU in Priloga XIV Direktive 2014/25/EU.</w:t>
      </w:r>
    </w:p>
    <w:p w14:paraId="7C72FE4D" w14:textId="77777777" w:rsidR="008B4867" w:rsidRPr="0048651A" w:rsidRDefault="008B4867" w:rsidP="0048651A">
      <w:pPr>
        <w:pStyle w:val="Standard"/>
        <w:rPr>
          <w:rFonts w:ascii="Arial" w:hAnsi="Arial" w:cs="Arial"/>
          <w:b/>
        </w:rPr>
      </w:pPr>
    </w:p>
    <w:p w14:paraId="6292C622" w14:textId="77777777" w:rsidR="008B4867" w:rsidRPr="0048651A" w:rsidRDefault="008B4867" w:rsidP="0048651A">
      <w:pPr>
        <w:spacing w:after="0" w:line="276" w:lineRule="auto"/>
        <w:jc w:val="both"/>
        <w:rPr>
          <w:rFonts w:ascii="Arial" w:hAnsi="Arial" w:cs="Arial"/>
          <w:lang w:eastAsia="zh-CN"/>
        </w:rPr>
      </w:pPr>
      <w:r w:rsidRPr="0048651A">
        <w:rPr>
          <w:rFonts w:ascii="Arial" w:hAnsi="Arial" w:cs="Arial"/>
          <w:b/>
        </w:rPr>
        <w:t xml:space="preserve">8. </w:t>
      </w:r>
      <w:r w:rsidRPr="0048651A">
        <w:rPr>
          <w:rFonts w:ascii="Arial" w:hAnsi="Arial" w:cs="Arial"/>
        </w:rPr>
        <w:t>da se</w:t>
      </w:r>
      <w:r w:rsidRPr="0048651A">
        <w:rPr>
          <w:rFonts w:ascii="Arial" w:hAnsi="Arial" w:cs="Arial"/>
          <w:b/>
        </w:rPr>
        <w:t xml:space="preserve"> nad našo družbo ni </w:t>
      </w:r>
      <w:r w:rsidRPr="0048651A">
        <w:rPr>
          <w:rFonts w:ascii="Arial" w:hAnsi="Arial" w:cs="Arial"/>
          <w:lang w:eastAsia="zh-CN"/>
        </w:rPr>
        <w:t xml:space="preserve">začel </w:t>
      </w:r>
      <w:r w:rsidRPr="0048651A">
        <w:rPr>
          <w:rFonts w:ascii="Arial" w:hAnsi="Arial" w:cs="Arial"/>
          <w:b/>
          <w:bCs/>
          <w:lang w:eastAsia="zh-CN"/>
        </w:rPr>
        <w:t>postopek zaradi insolventnosti ali prisilnega prenehanja  ali postopek likvidacije</w:t>
      </w:r>
      <w:r w:rsidRPr="0048651A">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33C7F16D" w14:textId="77777777" w:rsidR="008B4867" w:rsidRPr="0048651A" w:rsidRDefault="008B4867" w:rsidP="0048651A">
      <w:pPr>
        <w:pStyle w:val="Standard"/>
        <w:rPr>
          <w:rFonts w:ascii="Arial" w:hAnsi="Arial" w:cs="Arial"/>
          <w:b/>
        </w:rPr>
      </w:pPr>
    </w:p>
    <w:p w14:paraId="1885ABBB" w14:textId="77777777" w:rsidR="008B4867" w:rsidRPr="0048651A" w:rsidRDefault="008B4867" w:rsidP="0048651A">
      <w:pPr>
        <w:spacing w:after="0" w:line="276" w:lineRule="auto"/>
        <w:jc w:val="both"/>
        <w:rPr>
          <w:rFonts w:ascii="Arial" w:hAnsi="Arial" w:cs="Arial"/>
          <w:lang w:eastAsia="zh-CN"/>
        </w:rPr>
      </w:pPr>
      <w:r w:rsidRPr="0048651A">
        <w:rPr>
          <w:rFonts w:ascii="Arial" w:hAnsi="Arial" w:cs="Arial"/>
          <w:b/>
        </w:rPr>
        <w:lastRenderedPageBreak/>
        <w:t xml:space="preserve">9. </w:t>
      </w:r>
      <w:r w:rsidRPr="0048651A">
        <w:rPr>
          <w:rFonts w:ascii="Arial" w:hAnsi="Arial" w:cs="Arial"/>
        </w:rPr>
        <w:t xml:space="preserve">da </w:t>
      </w:r>
      <w:r w:rsidRPr="0048651A">
        <w:rPr>
          <w:rFonts w:ascii="Arial" w:hAnsi="Arial" w:cs="Arial"/>
          <w:lang w:eastAsia="zh-CN"/>
        </w:rPr>
        <w:t xml:space="preserve">v zadnjih 6 mesecih pred rokom za oddajo ponudb </w:t>
      </w:r>
      <w:r w:rsidRPr="0048651A">
        <w:rPr>
          <w:rFonts w:ascii="Arial" w:hAnsi="Arial" w:cs="Arial"/>
          <w:b/>
          <w:lang w:eastAsia="zh-CN"/>
        </w:rPr>
        <w:t>nismo imeli blokiranih poslovnih računov</w:t>
      </w:r>
      <w:r w:rsidRPr="0048651A">
        <w:rPr>
          <w:rFonts w:ascii="Arial" w:hAnsi="Arial" w:cs="Arial"/>
          <w:lang w:eastAsia="zh-CN"/>
        </w:rPr>
        <w:t>, na vseh poslovnih računih pri vseh poslovnih bankah, pri katerih imamo odprte poslovne račune.</w:t>
      </w:r>
    </w:p>
    <w:p w14:paraId="5B19E333" w14:textId="77777777" w:rsidR="008B4867" w:rsidRPr="0048651A" w:rsidRDefault="008B4867" w:rsidP="0048651A">
      <w:pPr>
        <w:spacing w:after="0" w:line="276" w:lineRule="auto"/>
        <w:jc w:val="both"/>
        <w:rPr>
          <w:rFonts w:ascii="Arial" w:hAnsi="Arial" w:cs="Arial"/>
          <w:lang w:eastAsia="zh-CN"/>
        </w:rPr>
      </w:pPr>
    </w:p>
    <w:p w14:paraId="0B2DF332" w14:textId="77777777" w:rsidR="00C47D2A" w:rsidRPr="0048651A" w:rsidRDefault="00C47D2A" w:rsidP="0048651A">
      <w:pPr>
        <w:spacing w:after="0" w:line="276" w:lineRule="auto"/>
        <w:jc w:val="both"/>
        <w:rPr>
          <w:rFonts w:ascii="Arial" w:hAnsi="Arial" w:cs="Arial"/>
          <w:b/>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8B4867" w:rsidRPr="0048651A" w14:paraId="796F03D5" w14:textId="77777777" w:rsidTr="0018427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CD78C91" w14:textId="77777777" w:rsidR="008B4867" w:rsidRPr="0048651A" w:rsidRDefault="008B4867" w:rsidP="0048651A">
            <w:pPr>
              <w:pStyle w:val="Standard"/>
              <w:snapToGrid w:val="0"/>
              <w:jc w:val="center"/>
              <w:rPr>
                <w:rFonts w:ascii="Arial" w:hAnsi="Arial" w:cs="Arial"/>
                <w:bCs/>
              </w:rPr>
            </w:pPr>
            <w:r w:rsidRPr="0048651A">
              <w:rPr>
                <w:rFonts w:ascii="Arial" w:hAnsi="Arial" w:cs="Arial"/>
                <w:bCs/>
              </w:rPr>
              <w:t>KRAJ</w:t>
            </w:r>
          </w:p>
          <w:p w14:paraId="74389AD9" w14:textId="77777777" w:rsidR="008B4867" w:rsidRPr="0048651A" w:rsidRDefault="008B4867" w:rsidP="0048651A">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A99608E" w14:textId="77777777" w:rsidR="008B4867" w:rsidRPr="0048651A" w:rsidRDefault="008B4867" w:rsidP="0048651A">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1A0CD1" w14:textId="77777777" w:rsidR="008B4867" w:rsidRPr="0048651A" w:rsidRDefault="008B4867" w:rsidP="0048651A">
            <w:pPr>
              <w:pStyle w:val="Standard"/>
              <w:snapToGrid w:val="0"/>
              <w:jc w:val="center"/>
              <w:rPr>
                <w:rFonts w:ascii="Arial" w:hAnsi="Arial" w:cs="Arial"/>
                <w:bCs/>
              </w:rPr>
            </w:pPr>
            <w:r w:rsidRPr="0048651A">
              <w:rPr>
                <w:rFonts w:ascii="Arial" w:hAnsi="Arial" w:cs="Arial"/>
                <w:bCs/>
              </w:rPr>
              <w:t>GOSPODARSKI SUBJEKT</w:t>
            </w:r>
          </w:p>
          <w:p w14:paraId="676A709C" w14:textId="77777777" w:rsidR="008B4867" w:rsidRPr="0048651A" w:rsidRDefault="008B4867" w:rsidP="0048651A">
            <w:pPr>
              <w:pStyle w:val="Standard"/>
              <w:jc w:val="center"/>
              <w:rPr>
                <w:rFonts w:ascii="Arial" w:hAnsi="Arial" w:cs="Arial"/>
                <w:bCs/>
              </w:rPr>
            </w:pPr>
            <w:r w:rsidRPr="0048651A">
              <w:rPr>
                <w:rFonts w:ascii="Arial" w:hAnsi="Arial" w:cs="Arial"/>
                <w:bCs/>
              </w:rPr>
              <w:t>ime in priimek zakonitega zastopnika in podpis</w:t>
            </w:r>
          </w:p>
        </w:tc>
      </w:tr>
      <w:tr w:rsidR="008B4867" w:rsidRPr="0048651A" w14:paraId="7E78D35D" w14:textId="77777777" w:rsidTr="0018427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F3098D" w14:textId="77777777" w:rsidR="008B4867" w:rsidRPr="0048651A" w:rsidRDefault="008B4867" w:rsidP="0048651A">
            <w:pPr>
              <w:pStyle w:val="Standard"/>
              <w:snapToGrid w:val="0"/>
              <w:jc w:val="center"/>
              <w:rPr>
                <w:rFonts w:ascii="Arial" w:hAnsi="Arial" w:cs="Arial"/>
                <w:bCs/>
              </w:rPr>
            </w:pPr>
            <w:r w:rsidRPr="0048651A">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0C233C6" w14:textId="77777777" w:rsidR="008B4867" w:rsidRPr="0048651A" w:rsidRDefault="008B4867" w:rsidP="0048651A">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490CB2" w14:textId="77777777" w:rsidR="008B4867" w:rsidRPr="0048651A" w:rsidRDefault="008B4867" w:rsidP="0048651A">
            <w:pPr>
              <w:spacing w:after="0" w:line="276" w:lineRule="auto"/>
              <w:rPr>
                <w:rFonts w:ascii="Arial" w:hAnsi="Arial" w:cs="Arial"/>
              </w:rPr>
            </w:pPr>
          </w:p>
        </w:tc>
      </w:tr>
    </w:tbl>
    <w:p w14:paraId="7C519AA8" w14:textId="77777777" w:rsidR="00A542D3" w:rsidRPr="0048651A" w:rsidRDefault="00A542D3" w:rsidP="0048651A">
      <w:pPr>
        <w:pStyle w:val="Slog3"/>
        <w:rPr>
          <w:rStyle w:val="Neenpoudarek"/>
          <w:rFonts w:ascii="Arial" w:hAnsi="Arial" w:cs="Arial"/>
          <w:i/>
          <w:color w:val="auto"/>
          <w:sz w:val="22"/>
        </w:rPr>
      </w:pPr>
      <w:bookmarkStart w:id="37" w:name="_Toc24916652"/>
      <w:r w:rsidRPr="0048651A">
        <w:rPr>
          <w:rStyle w:val="Neenpoudarek"/>
          <w:rFonts w:ascii="Arial" w:hAnsi="Arial" w:cs="Arial"/>
          <w:i/>
          <w:color w:val="auto"/>
          <w:sz w:val="22"/>
        </w:rPr>
        <w:lastRenderedPageBreak/>
        <w:t xml:space="preserve">PRILOGA ŠT. </w:t>
      </w:r>
      <w:bookmarkEnd w:id="28"/>
      <w:r w:rsidR="00C47D2A" w:rsidRPr="0048651A">
        <w:rPr>
          <w:rStyle w:val="Neenpoudarek"/>
          <w:rFonts w:ascii="Arial" w:hAnsi="Arial" w:cs="Arial"/>
          <w:i/>
          <w:color w:val="auto"/>
          <w:sz w:val="22"/>
        </w:rPr>
        <w:t>6</w:t>
      </w:r>
      <w:bookmarkEnd w:id="37"/>
      <w:r w:rsidRPr="0048651A">
        <w:rPr>
          <w:rStyle w:val="Neenpoudarek"/>
          <w:rFonts w:ascii="Arial" w:hAnsi="Arial" w:cs="Arial"/>
          <w:i/>
          <w:color w:val="auto"/>
          <w:sz w:val="22"/>
        </w:rPr>
        <w:t xml:space="preserve"> </w:t>
      </w:r>
    </w:p>
    <w:p w14:paraId="61A7133E" w14:textId="77777777" w:rsidR="00A542D3" w:rsidRPr="0048651A" w:rsidRDefault="00A542D3" w:rsidP="0048651A">
      <w:pPr>
        <w:pStyle w:val="Intenzivencitat"/>
        <w:rPr>
          <w:rStyle w:val="Neenpoudarek"/>
          <w:rFonts w:ascii="Arial" w:hAnsi="Arial" w:cs="Arial"/>
          <w:i/>
          <w:iCs w:val="0"/>
          <w:sz w:val="22"/>
        </w:rPr>
      </w:pPr>
      <w:bookmarkStart w:id="38" w:name="_Toc520809792"/>
      <w:bookmarkStart w:id="39" w:name="_Toc24916653"/>
      <w:r w:rsidRPr="0048651A">
        <w:t>SOGLASJE ZA PRIDOBITEV PODATKOV IZ KAZENSKE EVIDENCE – PRAVNA OSEBA</w:t>
      </w:r>
      <w:bookmarkEnd w:id="38"/>
      <w:bookmarkEnd w:id="39"/>
    </w:p>
    <w:p w14:paraId="619A273C" w14:textId="77777777" w:rsidR="00A542D3" w:rsidRPr="0048651A" w:rsidRDefault="00A542D3" w:rsidP="0048651A">
      <w:pPr>
        <w:pStyle w:val="Standard"/>
        <w:rPr>
          <w:rFonts w:ascii="Arial" w:hAnsi="Arial" w:cs="Arial"/>
        </w:rPr>
      </w:pPr>
      <w:r w:rsidRPr="0048651A">
        <w:rPr>
          <w:rFonts w:ascii="Arial" w:hAnsi="Arial" w:cs="Arial"/>
        </w:rPr>
        <w:t>V zvezi z javnim naročilom »</w:t>
      </w:r>
      <w:r w:rsidR="000A15ED" w:rsidRPr="0048651A">
        <w:rPr>
          <w:rFonts w:ascii="Arial" w:hAnsi="Arial" w:cs="Arial"/>
        </w:rPr>
        <w:t>Storitve komuniciranja in obveščanja javnosti pri projektu »Oskrba s pitno vodo na območju Zg. Save – 1. sklop«</w:t>
      </w:r>
      <w:r w:rsidRPr="0048651A">
        <w:rPr>
          <w:rFonts w:ascii="Arial" w:hAnsi="Arial" w:cs="Arial"/>
        </w:rPr>
        <w:t>«, objavljenem na portalu javnih naročil dne _________</w:t>
      </w:r>
      <w:r w:rsidR="00AF318B" w:rsidRPr="0048651A">
        <w:rPr>
          <w:rFonts w:ascii="Arial" w:hAnsi="Arial" w:cs="Arial"/>
        </w:rPr>
        <w:t>__, št. objave JN__________/2019</w:t>
      </w:r>
      <w:r w:rsidRPr="0048651A">
        <w:rPr>
          <w:rFonts w:ascii="Arial" w:hAnsi="Arial" w:cs="Arial"/>
        </w:rPr>
        <w:t>___,</w:t>
      </w:r>
    </w:p>
    <w:p w14:paraId="71E01058" w14:textId="77777777" w:rsidR="00A542D3" w:rsidRPr="0048651A" w:rsidRDefault="00A542D3" w:rsidP="0048651A">
      <w:pPr>
        <w:pStyle w:val="Standard"/>
        <w:rPr>
          <w:rFonts w:ascii="Arial" w:hAnsi="Arial" w:cs="Arial"/>
        </w:rPr>
      </w:pPr>
    </w:p>
    <w:p w14:paraId="3BE00138" w14:textId="77777777" w:rsidR="00A542D3" w:rsidRPr="0048651A" w:rsidRDefault="00A542D3" w:rsidP="0048651A">
      <w:pPr>
        <w:pStyle w:val="Standard"/>
        <w:rPr>
          <w:rFonts w:ascii="Arial" w:hAnsi="Arial" w:cs="Arial"/>
        </w:rPr>
      </w:pPr>
      <w:r w:rsidRPr="0048651A">
        <w:rPr>
          <w:rFonts w:ascii="Arial" w:hAnsi="Arial" w:cs="Arial"/>
        </w:rPr>
        <w:t xml:space="preserve">izjavljam, da naročniku </w:t>
      </w:r>
      <w:r w:rsidR="000A15ED" w:rsidRPr="0048651A">
        <w:rPr>
          <w:rFonts w:ascii="Arial" w:hAnsi="Arial" w:cs="Arial"/>
        </w:rPr>
        <w:t>Občina Cerklje na Gorenjskem, Trg Davorina Jenka 13, 4207 Cerklje na Gorenjskem</w:t>
      </w:r>
      <w:r w:rsidRPr="0048651A">
        <w:rPr>
          <w:rFonts w:ascii="Arial" w:hAnsi="Arial" w:cs="Arial"/>
        </w:rPr>
        <w:t xml:space="preserve">, dajemo soglasje skladno z desetim odstavkom 77. člena ZJN-3 in skladno z 22. členom Zakona o varstvu osebnih podatkov, da za potrebe izvedbe javnega naročila po </w:t>
      </w:r>
      <w:r w:rsidR="008E3A83" w:rsidRPr="0048651A">
        <w:rPr>
          <w:rFonts w:ascii="Arial" w:hAnsi="Arial" w:cs="Arial"/>
        </w:rPr>
        <w:t>postopku naročila male vrednosti</w:t>
      </w:r>
      <w:r w:rsidRPr="0048651A">
        <w:rPr>
          <w:rFonts w:ascii="Arial" w:hAnsi="Arial" w:cs="Arial"/>
        </w:rPr>
        <w:t>, pridobi podatke od Direktorata za pravosodno upravo, Sektor za izvrševanje kazenskih sankcij, da gospodarski subjekt ni bil pravnomočno obsojen zaradi kaznivih dejanj, ki so opredeljena v 75. členu ZJN-3.</w:t>
      </w:r>
    </w:p>
    <w:p w14:paraId="1B9BA7EC" w14:textId="77777777" w:rsidR="00A542D3" w:rsidRPr="0048651A" w:rsidRDefault="00A542D3" w:rsidP="0048651A">
      <w:pPr>
        <w:spacing w:after="0" w:line="276" w:lineRule="auto"/>
        <w:rPr>
          <w:rStyle w:val="Neenpoudarek"/>
          <w:rFonts w:ascii="Arial" w:hAnsi="Arial" w:cs="Arial"/>
          <w:i w:val="0"/>
          <w:iCs/>
          <w:color w:val="auto"/>
          <w:sz w:val="22"/>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A542D3" w:rsidRPr="0048651A" w14:paraId="11FCEDCD"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D85D5C3" w14:textId="77777777" w:rsidR="00A542D3" w:rsidRPr="0048651A" w:rsidRDefault="00A542D3" w:rsidP="0048651A">
            <w:pPr>
              <w:pStyle w:val="Naslov6"/>
              <w:snapToGrid w:val="0"/>
              <w:spacing w:before="0"/>
              <w:rPr>
                <w:rFonts w:ascii="Arial" w:hAnsi="Arial" w:cs="Arial"/>
                <w:b/>
                <w:color w:val="5F497A"/>
              </w:rPr>
            </w:pPr>
            <w:r w:rsidRPr="0048651A">
              <w:rPr>
                <w:rFonts w:ascii="Arial" w:hAnsi="Arial" w:cs="Arial"/>
                <w:b/>
                <w:color w:val="5F497A"/>
              </w:rPr>
              <w:t>PONUDNIK (POLNO IME):</w:t>
            </w:r>
          </w:p>
          <w:p w14:paraId="52666930" w14:textId="77777777" w:rsidR="00A542D3" w:rsidRPr="0048651A" w:rsidRDefault="00A542D3" w:rsidP="0048651A">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E3DFD" w14:textId="77777777" w:rsidR="00A542D3" w:rsidRPr="0048651A" w:rsidRDefault="00A542D3" w:rsidP="0048651A">
            <w:pPr>
              <w:pStyle w:val="Standard"/>
              <w:snapToGrid w:val="0"/>
              <w:rPr>
                <w:rFonts w:ascii="Arial" w:hAnsi="Arial" w:cs="Arial"/>
              </w:rPr>
            </w:pPr>
          </w:p>
        </w:tc>
      </w:tr>
      <w:tr w:rsidR="00A542D3" w:rsidRPr="0048651A" w14:paraId="19803E31"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F3B919D" w14:textId="77777777" w:rsidR="00A542D3" w:rsidRPr="0048651A" w:rsidRDefault="00A542D3" w:rsidP="0048651A">
            <w:pPr>
              <w:pStyle w:val="Standard"/>
              <w:snapToGrid w:val="0"/>
              <w:jc w:val="left"/>
              <w:rPr>
                <w:rFonts w:ascii="Arial" w:hAnsi="Arial" w:cs="Arial"/>
              </w:rPr>
            </w:pPr>
            <w:r w:rsidRPr="0048651A">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DFA18" w14:textId="77777777" w:rsidR="00A542D3" w:rsidRPr="0048651A" w:rsidRDefault="00A542D3" w:rsidP="0048651A">
            <w:pPr>
              <w:pStyle w:val="Standard"/>
              <w:snapToGrid w:val="0"/>
              <w:rPr>
                <w:rFonts w:ascii="Arial" w:hAnsi="Arial" w:cs="Arial"/>
              </w:rPr>
            </w:pPr>
          </w:p>
        </w:tc>
      </w:tr>
      <w:tr w:rsidR="00A542D3" w:rsidRPr="0048651A" w14:paraId="28C4A929"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7DE9E9D" w14:textId="77777777" w:rsidR="00A542D3" w:rsidRPr="0048651A" w:rsidRDefault="00A542D3" w:rsidP="0048651A">
            <w:pPr>
              <w:pStyle w:val="Standard"/>
              <w:snapToGrid w:val="0"/>
              <w:jc w:val="left"/>
              <w:rPr>
                <w:rFonts w:ascii="Arial" w:hAnsi="Arial" w:cs="Arial"/>
              </w:rPr>
            </w:pPr>
            <w:r w:rsidRPr="0048651A">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7CB71" w14:textId="77777777" w:rsidR="00A542D3" w:rsidRPr="0048651A" w:rsidRDefault="00A542D3" w:rsidP="0048651A">
            <w:pPr>
              <w:pStyle w:val="Standard"/>
              <w:snapToGrid w:val="0"/>
              <w:rPr>
                <w:rFonts w:ascii="Arial" w:hAnsi="Arial" w:cs="Arial"/>
              </w:rPr>
            </w:pPr>
          </w:p>
        </w:tc>
      </w:tr>
      <w:tr w:rsidR="00A542D3" w:rsidRPr="0048651A" w14:paraId="15751D16"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B9A4E15" w14:textId="77777777" w:rsidR="00A542D3" w:rsidRPr="0048651A" w:rsidRDefault="00A542D3" w:rsidP="0048651A">
            <w:pPr>
              <w:pStyle w:val="Standard"/>
              <w:snapToGrid w:val="0"/>
              <w:jc w:val="left"/>
              <w:rPr>
                <w:rFonts w:ascii="Arial" w:hAnsi="Arial" w:cs="Arial"/>
              </w:rPr>
            </w:pPr>
            <w:r w:rsidRPr="0048651A">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23A59" w14:textId="77777777" w:rsidR="00A542D3" w:rsidRPr="0048651A" w:rsidRDefault="00A542D3" w:rsidP="0048651A">
            <w:pPr>
              <w:pStyle w:val="Standard"/>
              <w:snapToGrid w:val="0"/>
              <w:rPr>
                <w:rFonts w:ascii="Arial" w:hAnsi="Arial" w:cs="Arial"/>
              </w:rPr>
            </w:pPr>
          </w:p>
        </w:tc>
      </w:tr>
      <w:tr w:rsidR="00A542D3" w:rsidRPr="0048651A" w14:paraId="16DED218"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8E983AC" w14:textId="77777777" w:rsidR="00A542D3" w:rsidRPr="0048651A" w:rsidRDefault="00A542D3" w:rsidP="0048651A">
            <w:pPr>
              <w:pStyle w:val="Standard"/>
              <w:snapToGrid w:val="0"/>
              <w:jc w:val="left"/>
              <w:rPr>
                <w:rFonts w:ascii="Arial" w:hAnsi="Arial" w:cs="Arial"/>
              </w:rPr>
            </w:pPr>
            <w:r w:rsidRPr="0048651A">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D3D8B" w14:textId="77777777" w:rsidR="00A542D3" w:rsidRPr="0048651A" w:rsidRDefault="00A542D3" w:rsidP="0048651A">
            <w:pPr>
              <w:pStyle w:val="Standard"/>
              <w:snapToGrid w:val="0"/>
              <w:rPr>
                <w:rFonts w:ascii="Arial" w:hAnsi="Arial" w:cs="Arial"/>
              </w:rPr>
            </w:pPr>
          </w:p>
        </w:tc>
      </w:tr>
      <w:tr w:rsidR="00A542D3" w:rsidRPr="0048651A" w14:paraId="7DC6B228"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7D2E98F7" w14:textId="77777777" w:rsidR="00A542D3" w:rsidRPr="0048651A" w:rsidRDefault="00A542D3" w:rsidP="0048651A">
            <w:pPr>
              <w:pStyle w:val="Standard"/>
              <w:snapToGrid w:val="0"/>
              <w:jc w:val="left"/>
              <w:rPr>
                <w:rFonts w:ascii="Arial" w:hAnsi="Arial" w:cs="Arial"/>
              </w:rPr>
            </w:pPr>
            <w:r w:rsidRPr="0048651A">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F290C" w14:textId="77777777" w:rsidR="00A542D3" w:rsidRPr="0048651A" w:rsidRDefault="00A542D3" w:rsidP="0048651A">
            <w:pPr>
              <w:pStyle w:val="Standard"/>
              <w:snapToGrid w:val="0"/>
              <w:rPr>
                <w:rFonts w:ascii="Arial" w:hAnsi="Arial" w:cs="Arial"/>
              </w:rPr>
            </w:pPr>
          </w:p>
        </w:tc>
      </w:tr>
      <w:tr w:rsidR="00A542D3" w:rsidRPr="0048651A" w14:paraId="2822FECC"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AADB206" w14:textId="77777777" w:rsidR="00A542D3" w:rsidRPr="0048651A" w:rsidRDefault="00A542D3" w:rsidP="0048651A">
            <w:pPr>
              <w:pStyle w:val="Standard"/>
              <w:snapToGrid w:val="0"/>
              <w:jc w:val="left"/>
              <w:rPr>
                <w:rFonts w:ascii="Arial" w:hAnsi="Arial" w:cs="Arial"/>
              </w:rPr>
            </w:pPr>
            <w:r w:rsidRPr="0048651A">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37603" w14:textId="77777777" w:rsidR="00A542D3" w:rsidRPr="0048651A" w:rsidRDefault="00A542D3" w:rsidP="0048651A">
            <w:pPr>
              <w:pStyle w:val="Standard"/>
              <w:snapToGrid w:val="0"/>
              <w:rPr>
                <w:rFonts w:ascii="Arial" w:hAnsi="Arial" w:cs="Arial"/>
              </w:rPr>
            </w:pPr>
          </w:p>
        </w:tc>
      </w:tr>
    </w:tbl>
    <w:p w14:paraId="6195AA4E" w14:textId="77777777" w:rsidR="00A542D3" w:rsidRPr="0048651A" w:rsidRDefault="00A542D3" w:rsidP="0048651A">
      <w:pPr>
        <w:spacing w:after="0" w:line="276" w:lineRule="auto"/>
        <w:rPr>
          <w:rStyle w:val="Neenpoudarek"/>
          <w:rFonts w:ascii="Arial" w:hAnsi="Arial" w:cs="Arial"/>
          <w:i w:val="0"/>
          <w:iCs/>
          <w:color w:val="auto"/>
          <w:sz w:val="22"/>
        </w:rPr>
      </w:pPr>
    </w:p>
    <w:p w14:paraId="45B35624" w14:textId="77777777" w:rsidR="00A542D3" w:rsidRPr="0048651A" w:rsidRDefault="00A542D3" w:rsidP="0048651A">
      <w:pPr>
        <w:spacing w:after="0" w:line="276" w:lineRule="auto"/>
        <w:rPr>
          <w:rStyle w:val="Neenpoudarek"/>
          <w:rFonts w:ascii="Arial" w:hAnsi="Arial" w:cs="Arial"/>
          <w:i w:val="0"/>
          <w:iCs/>
          <w:color w:val="auto"/>
          <w:sz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542D3" w:rsidRPr="0048651A" w14:paraId="22582962" w14:textId="77777777" w:rsidTr="001C192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FC7AD3" w14:textId="77777777" w:rsidR="00A542D3" w:rsidRPr="0048651A" w:rsidRDefault="00A542D3"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KRAJ</w:t>
            </w:r>
          </w:p>
          <w:p w14:paraId="700098A9" w14:textId="77777777" w:rsidR="00A542D3" w:rsidRPr="0048651A" w:rsidRDefault="00A542D3"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1ED8B72" w14:textId="77777777" w:rsidR="00A542D3" w:rsidRPr="0048651A" w:rsidRDefault="00A542D3" w:rsidP="0048651A">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10B7E96" w14:textId="77777777" w:rsidR="00A542D3" w:rsidRPr="0048651A" w:rsidRDefault="00A542D3"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PONUDNIK</w:t>
            </w:r>
          </w:p>
          <w:p w14:paraId="61042917" w14:textId="77777777" w:rsidR="00A542D3" w:rsidRPr="0048651A" w:rsidRDefault="00A542D3"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ime in priimek zakonitega zastopnika in podpis</w:t>
            </w:r>
          </w:p>
          <w:p w14:paraId="77A94712" w14:textId="77777777" w:rsidR="00A542D3" w:rsidRPr="0048651A" w:rsidRDefault="00A542D3" w:rsidP="0048651A">
            <w:pPr>
              <w:suppressAutoHyphens/>
              <w:autoSpaceDN w:val="0"/>
              <w:spacing w:after="0" w:line="276" w:lineRule="auto"/>
              <w:ind w:right="6"/>
              <w:jc w:val="center"/>
              <w:textAlignment w:val="baseline"/>
              <w:rPr>
                <w:rFonts w:ascii="Arial" w:hAnsi="Arial" w:cs="Arial"/>
                <w:kern w:val="3"/>
                <w:lang w:eastAsia="zh-CN"/>
              </w:rPr>
            </w:pPr>
          </w:p>
          <w:p w14:paraId="34187713" w14:textId="77777777" w:rsidR="00A542D3" w:rsidRPr="0048651A" w:rsidRDefault="00A542D3" w:rsidP="0048651A">
            <w:pPr>
              <w:suppressAutoHyphens/>
              <w:autoSpaceDN w:val="0"/>
              <w:spacing w:after="0" w:line="276" w:lineRule="auto"/>
              <w:ind w:right="6"/>
              <w:jc w:val="center"/>
              <w:textAlignment w:val="baseline"/>
              <w:rPr>
                <w:rFonts w:ascii="Arial" w:hAnsi="Arial" w:cs="Arial"/>
                <w:kern w:val="3"/>
                <w:lang w:eastAsia="zh-CN"/>
              </w:rPr>
            </w:pPr>
          </w:p>
          <w:p w14:paraId="299CDF5B" w14:textId="77777777" w:rsidR="00A542D3" w:rsidRPr="0048651A" w:rsidRDefault="00A542D3" w:rsidP="0048651A">
            <w:pPr>
              <w:suppressAutoHyphens/>
              <w:autoSpaceDN w:val="0"/>
              <w:spacing w:after="0" w:line="276" w:lineRule="auto"/>
              <w:ind w:right="6"/>
              <w:jc w:val="center"/>
              <w:textAlignment w:val="baseline"/>
              <w:rPr>
                <w:rFonts w:ascii="Arial" w:hAnsi="Arial" w:cs="Arial"/>
                <w:kern w:val="3"/>
                <w:lang w:eastAsia="zh-CN"/>
              </w:rPr>
            </w:pPr>
          </w:p>
          <w:p w14:paraId="02317C88" w14:textId="77777777" w:rsidR="00A542D3" w:rsidRPr="0048651A" w:rsidRDefault="00A542D3" w:rsidP="0048651A">
            <w:pPr>
              <w:suppressAutoHyphens/>
              <w:autoSpaceDN w:val="0"/>
              <w:spacing w:after="0" w:line="276" w:lineRule="auto"/>
              <w:ind w:right="6"/>
              <w:jc w:val="center"/>
              <w:textAlignment w:val="baseline"/>
              <w:rPr>
                <w:rFonts w:ascii="Arial" w:hAnsi="Arial" w:cs="Arial"/>
                <w:kern w:val="3"/>
                <w:lang w:eastAsia="zh-CN"/>
              </w:rPr>
            </w:pPr>
          </w:p>
          <w:p w14:paraId="3F83120C" w14:textId="77777777" w:rsidR="00A542D3" w:rsidRPr="0048651A" w:rsidRDefault="00A542D3" w:rsidP="0048651A">
            <w:pPr>
              <w:suppressAutoHyphens/>
              <w:autoSpaceDN w:val="0"/>
              <w:spacing w:after="0" w:line="276" w:lineRule="auto"/>
              <w:ind w:right="6"/>
              <w:jc w:val="center"/>
              <w:textAlignment w:val="baseline"/>
              <w:rPr>
                <w:rFonts w:ascii="Arial" w:hAnsi="Arial" w:cs="Arial"/>
                <w:kern w:val="3"/>
                <w:lang w:eastAsia="zh-CN"/>
              </w:rPr>
            </w:pPr>
          </w:p>
        </w:tc>
      </w:tr>
      <w:tr w:rsidR="00A542D3" w:rsidRPr="0048651A" w14:paraId="26EFCD02" w14:textId="77777777" w:rsidTr="001C192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3868F9" w14:textId="77777777" w:rsidR="00A542D3" w:rsidRPr="0048651A" w:rsidRDefault="00A542D3"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E1FE02A" w14:textId="77777777" w:rsidR="00A542D3" w:rsidRPr="0048651A" w:rsidRDefault="00A542D3"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E77E95" w14:textId="77777777" w:rsidR="00A542D3" w:rsidRPr="0048651A" w:rsidRDefault="00A542D3" w:rsidP="0048651A">
            <w:pPr>
              <w:widowControl w:val="0"/>
              <w:autoSpaceDN w:val="0"/>
              <w:spacing w:after="0" w:line="276" w:lineRule="auto"/>
              <w:textAlignment w:val="baseline"/>
              <w:rPr>
                <w:rFonts w:ascii="Arial" w:eastAsia="SimSun" w:hAnsi="Arial" w:cs="Arial"/>
                <w:kern w:val="3"/>
                <w:lang w:eastAsia="zh-CN"/>
              </w:rPr>
            </w:pPr>
          </w:p>
        </w:tc>
      </w:tr>
    </w:tbl>
    <w:p w14:paraId="58988604" w14:textId="77777777" w:rsidR="00A542D3" w:rsidRPr="0048651A" w:rsidRDefault="00A542D3" w:rsidP="0048651A">
      <w:pPr>
        <w:spacing w:after="0" w:line="276" w:lineRule="auto"/>
        <w:rPr>
          <w:rStyle w:val="Neenpoudarek"/>
          <w:rFonts w:ascii="Arial" w:hAnsi="Arial" w:cs="Arial"/>
          <w:i w:val="0"/>
          <w:iCs/>
          <w:color w:val="auto"/>
          <w:sz w:val="22"/>
        </w:rPr>
      </w:pPr>
    </w:p>
    <w:p w14:paraId="6E5A1B72" w14:textId="77777777" w:rsidR="002B3CE7" w:rsidRPr="0048651A" w:rsidRDefault="002B3CE7" w:rsidP="0048651A">
      <w:pPr>
        <w:pStyle w:val="Slog3"/>
        <w:rPr>
          <w:rStyle w:val="Neenpoudarek"/>
          <w:rFonts w:ascii="Arial" w:hAnsi="Arial" w:cs="Arial"/>
          <w:i/>
          <w:color w:val="auto"/>
          <w:sz w:val="22"/>
        </w:rPr>
      </w:pPr>
      <w:bookmarkStart w:id="40" w:name="_Toc24916654"/>
      <w:r w:rsidRPr="0048651A">
        <w:rPr>
          <w:rStyle w:val="Neenpoudarek"/>
          <w:rFonts w:ascii="Arial" w:hAnsi="Arial" w:cs="Arial"/>
          <w:i/>
          <w:color w:val="auto"/>
          <w:sz w:val="22"/>
        </w:rPr>
        <w:lastRenderedPageBreak/>
        <w:t xml:space="preserve">PRILOGA št. </w:t>
      </w:r>
      <w:r w:rsidR="00C47D2A" w:rsidRPr="0048651A">
        <w:rPr>
          <w:rStyle w:val="Neenpoudarek"/>
          <w:rFonts w:ascii="Arial" w:hAnsi="Arial" w:cs="Arial"/>
          <w:i/>
          <w:color w:val="auto"/>
          <w:sz w:val="22"/>
        </w:rPr>
        <w:t>7</w:t>
      </w:r>
      <w:bookmarkEnd w:id="40"/>
    </w:p>
    <w:p w14:paraId="11DBD602" w14:textId="77777777" w:rsidR="002B3CE7" w:rsidRPr="0048651A" w:rsidRDefault="002B3CE7" w:rsidP="0048651A">
      <w:pPr>
        <w:pStyle w:val="Intenzivencitat"/>
        <w:rPr>
          <w:rStyle w:val="Neenpoudarek"/>
          <w:rFonts w:ascii="Arial" w:hAnsi="Arial" w:cs="Arial"/>
          <w:i/>
          <w:color w:val="auto"/>
          <w:sz w:val="22"/>
        </w:rPr>
      </w:pPr>
      <w:bookmarkStart w:id="41" w:name="_Toc24916655"/>
      <w:r w:rsidRPr="0048651A">
        <w:t>SOGLASJE ZA PRIDOBITEV PODATKOV IZ KAZENSKE EVIDENCE – FIZIČNE OSEBE</w:t>
      </w:r>
      <w:bookmarkEnd w:id="41"/>
    </w:p>
    <w:p w14:paraId="39ADCC4A" w14:textId="77777777" w:rsidR="002B3CE7" w:rsidRPr="0048651A" w:rsidRDefault="002B3CE7" w:rsidP="0048651A">
      <w:pPr>
        <w:pStyle w:val="Standard"/>
        <w:rPr>
          <w:rFonts w:ascii="Arial" w:hAnsi="Arial" w:cs="Arial"/>
        </w:rPr>
      </w:pPr>
      <w:r w:rsidRPr="0048651A">
        <w:rPr>
          <w:rFonts w:ascii="Arial" w:hAnsi="Arial" w:cs="Arial"/>
        </w:rPr>
        <w:t>V zvezi z javnim naročilom »</w:t>
      </w:r>
      <w:r w:rsidR="00EC21F7" w:rsidRPr="0048651A">
        <w:rPr>
          <w:rFonts w:ascii="Arial" w:hAnsi="Arial" w:cs="Arial"/>
        </w:rPr>
        <w:t>Storitve komuniciranja in obveščanja javnosti pri projektu »Oskrba s pitno vodo na območju Zg. Save – 1. sklop«</w:t>
      </w:r>
      <w:r w:rsidRPr="0048651A">
        <w:rPr>
          <w:rFonts w:ascii="Arial" w:hAnsi="Arial" w:cs="Arial"/>
        </w:rPr>
        <w:t xml:space="preserve">«, objavljenem na portalu javnih naročil dne ____________, št. objave </w:t>
      </w:r>
      <w:r w:rsidR="00A542D3" w:rsidRPr="0048651A">
        <w:rPr>
          <w:rFonts w:ascii="Arial" w:hAnsi="Arial" w:cs="Arial"/>
        </w:rPr>
        <w:t>JN</w:t>
      </w:r>
      <w:r w:rsidRPr="0048651A">
        <w:rPr>
          <w:rFonts w:ascii="Arial" w:hAnsi="Arial" w:cs="Arial"/>
        </w:rPr>
        <w:t>_________</w:t>
      </w:r>
      <w:r w:rsidR="00AF318B" w:rsidRPr="0048651A">
        <w:rPr>
          <w:rFonts w:ascii="Arial" w:hAnsi="Arial" w:cs="Arial"/>
        </w:rPr>
        <w:t>/2019</w:t>
      </w:r>
      <w:r w:rsidRPr="0048651A">
        <w:rPr>
          <w:rFonts w:ascii="Arial" w:hAnsi="Arial" w:cs="Arial"/>
        </w:rPr>
        <w:t>___,</w:t>
      </w:r>
    </w:p>
    <w:p w14:paraId="5B830A3F" w14:textId="77777777" w:rsidR="002B3CE7" w:rsidRPr="0048651A" w:rsidRDefault="002B3CE7" w:rsidP="0048651A">
      <w:pPr>
        <w:pStyle w:val="Standard"/>
        <w:rPr>
          <w:rFonts w:ascii="Arial" w:hAnsi="Arial" w:cs="Arial"/>
        </w:rPr>
      </w:pPr>
    </w:p>
    <w:p w14:paraId="4D2D0B25" w14:textId="77777777" w:rsidR="002B3CE7" w:rsidRPr="0048651A" w:rsidRDefault="002B3CE7" w:rsidP="0048651A">
      <w:pPr>
        <w:pStyle w:val="Standard"/>
        <w:rPr>
          <w:rFonts w:ascii="Arial" w:hAnsi="Arial" w:cs="Arial"/>
        </w:rPr>
      </w:pPr>
      <w:r w:rsidRPr="0048651A">
        <w:rPr>
          <w:rFonts w:ascii="Arial" w:hAnsi="Arial" w:cs="Arial"/>
        </w:rPr>
        <w:t xml:space="preserve">izjavljamo, da naročniku </w:t>
      </w:r>
      <w:r w:rsidR="00EC21F7" w:rsidRPr="0048651A">
        <w:rPr>
          <w:rFonts w:ascii="Arial" w:hAnsi="Arial" w:cs="Arial"/>
        </w:rPr>
        <w:t>Občina Cerklje na Gorenjskem, Trg Davorina Jenka 13, 4207 Cerklje na Gorenjskem</w:t>
      </w:r>
      <w:r w:rsidRPr="0048651A">
        <w:rPr>
          <w:rFonts w:ascii="Arial" w:hAnsi="Arial" w:cs="Arial"/>
        </w:rPr>
        <w:t>, dajemo soglasje skladno z desetim odstavkom 77. člena ZJN-3 in skladno z 22. členom Zakona o varstvu osebnih podatkov, da za potrebe izvedbe javnega naročila po</w:t>
      </w:r>
      <w:r w:rsidR="008E3A83" w:rsidRPr="0048651A">
        <w:rPr>
          <w:rFonts w:ascii="Arial" w:hAnsi="Arial" w:cs="Arial"/>
        </w:rPr>
        <w:t xml:space="preserve"> postopku naročila male vrednosti,</w:t>
      </w:r>
      <w:r w:rsidRPr="0048651A">
        <w:rPr>
          <w:rFonts w:ascii="Arial" w:hAnsi="Arial" w:cs="Arial"/>
        </w:rPr>
        <w:t xml:space="preserve"> pridobi podatke od Direktorata za pravosodno upravo, Sektor za izvrševanje kazenskih sankcij, da nisem bil pravnomočno obsojen zaradi kaznivih dejanj, ki so opredeljena v 75. členu ZJN-3.</w:t>
      </w:r>
    </w:p>
    <w:p w14:paraId="541178BC" w14:textId="77777777" w:rsidR="002B3CE7" w:rsidRPr="0048651A" w:rsidRDefault="002B3CE7" w:rsidP="0048651A">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2B3CE7" w:rsidRPr="0048651A" w14:paraId="1C95F85D"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D51AC86" w14:textId="77777777" w:rsidR="002B3CE7" w:rsidRPr="0048651A" w:rsidRDefault="002B3CE7" w:rsidP="0048651A">
            <w:pPr>
              <w:pStyle w:val="Naslov6"/>
              <w:snapToGrid w:val="0"/>
              <w:spacing w:before="0"/>
              <w:rPr>
                <w:rFonts w:ascii="Arial" w:hAnsi="Arial" w:cs="Arial"/>
                <w:b/>
                <w:color w:val="auto"/>
              </w:rPr>
            </w:pPr>
            <w:r w:rsidRPr="0048651A">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45D8F" w14:textId="77777777" w:rsidR="002B3CE7" w:rsidRPr="0048651A" w:rsidRDefault="002B3CE7" w:rsidP="0048651A">
            <w:pPr>
              <w:pStyle w:val="Standard"/>
              <w:snapToGrid w:val="0"/>
              <w:rPr>
                <w:rFonts w:ascii="Arial" w:hAnsi="Arial" w:cs="Arial"/>
              </w:rPr>
            </w:pPr>
          </w:p>
        </w:tc>
      </w:tr>
      <w:tr w:rsidR="002B3CE7" w:rsidRPr="0048651A" w14:paraId="3F4279A1"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065D137" w14:textId="77777777" w:rsidR="002B3CE7" w:rsidRPr="0048651A" w:rsidRDefault="002B3CE7" w:rsidP="0048651A">
            <w:pPr>
              <w:pStyle w:val="Standard"/>
              <w:snapToGrid w:val="0"/>
              <w:jc w:val="left"/>
              <w:rPr>
                <w:rFonts w:ascii="Arial" w:hAnsi="Arial" w:cs="Arial"/>
              </w:rPr>
            </w:pPr>
            <w:r w:rsidRPr="0048651A">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810A0" w14:textId="77777777" w:rsidR="002B3CE7" w:rsidRPr="0048651A" w:rsidRDefault="002B3CE7" w:rsidP="0048651A">
            <w:pPr>
              <w:pStyle w:val="Standard"/>
              <w:snapToGrid w:val="0"/>
              <w:rPr>
                <w:rFonts w:ascii="Arial" w:hAnsi="Arial" w:cs="Arial"/>
              </w:rPr>
            </w:pPr>
          </w:p>
        </w:tc>
      </w:tr>
      <w:tr w:rsidR="002B3CE7" w:rsidRPr="0048651A" w14:paraId="13BB64DD"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440F578" w14:textId="77777777" w:rsidR="002B3CE7" w:rsidRPr="0048651A" w:rsidRDefault="002B3CE7" w:rsidP="0048651A">
            <w:pPr>
              <w:pStyle w:val="Standard"/>
              <w:snapToGrid w:val="0"/>
              <w:jc w:val="left"/>
              <w:rPr>
                <w:rFonts w:ascii="Arial" w:hAnsi="Arial" w:cs="Arial"/>
              </w:rPr>
            </w:pPr>
            <w:r w:rsidRPr="0048651A">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5F094" w14:textId="77777777" w:rsidR="002B3CE7" w:rsidRPr="0048651A" w:rsidRDefault="002B3CE7" w:rsidP="0048651A">
            <w:pPr>
              <w:pStyle w:val="Standard"/>
              <w:snapToGrid w:val="0"/>
              <w:rPr>
                <w:rFonts w:ascii="Arial" w:hAnsi="Arial" w:cs="Arial"/>
              </w:rPr>
            </w:pPr>
          </w:p>
        </w:tc>
      </w:tr>
      <w:tr w:rsidR="002B3CE7" w:rsidRPr="0048651A" w14:paraId="4B5B0DFD"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71938F2" w14:textId="77777777" w:rsidR="002B3CE7" w:rsidRPr="0048651A" w:rsidRDefault="002B3CE7" w:rsidP="0048651A">
            <w:pPr>
              <w:pStyle w:val="Standard"/>
              <w:snapToGrid w:val="0"/>
              <w:jc w:val="left"/>
              <w:rPr>
                <w:rFonts w:ascii="Arial" w:hAnsi="Arial" w:cs="Arial"/>
              </w:rPr>
            </w:pPr>
            <w:r w:rsidRPr="0048651A">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A5A68" w14:textId="77777777" w:rsidR="002B3CE7" w:rsidRPr="0048651A" w:rsidRDefault="002B3CE7" w:rsidP="0048651A">
            <w:pPr>
              <w:pStyle w:val="Standard"/>
              <w:snapToGrid w:val="0"/>
              <w:rPr>
                <w:rFonts w:ascii="Arial" w:hAnsi="Arial" w:cs="Arial"/>
              </w:rPr>
            </w:pPr>
          </w:p>
        </w:tc>
      </w:tr>
      <w:tr w:rsidR="002B3CE7" w:rsidRPr="0048651A" w14:paraId="4B2C06A8"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F348450" w14:textId="77777777" w:rsidR="002B3CE7" w:rsidRPr="0048651A" w:rsidRDefault="002B3CE7" w:rsidP="0048651A">
            <w:pPr>
              <w:pStyle w:val="Standard"/>
              <w:snapToGrid w:val="0"/>
              <w:jc w:val="left"/>
              <w:rPr>
                <w:rFonts w:ascii="Arial" w:hAnsi="Arial" w:cs="Arial"/>
              </w:rPr>
            </w:pPr>
            <w:r w:rsidRPr="0048651A">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4F65D" w14:textId="77777777" w:rsidR="002B3CE7" w:rsidRPr="0048651A" w:rsidRDefault="002B3CE7" w:rsidP="0048651A">
            <w:pPr>
              <w:pStyle w:val="Standard"/>
              <w:snapToGrid w:val="0"/>
              <w:rPr>
                <w:rFonts w:ascii="Arial" w:hAnsi="Arial" w:cs="Arial"/>
              </w:rPr>
            </w:pPr>
          </w:p>
        </w:tc>
      </w:tr>
      <w:tr w:rsidR="002B3CE7" w:rsidRPr="0048651A" w14:paraId="4AB52895"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3082FB3" w14:textId="77777777" w:rsidR="002B3CE7" w:rsidRPr="0048651A" w:rsidRDefault="002B3CE7" w:rsidP="0048651A">
            <w:pPr>
              <w:pStyle w:val="Standard"/>
              <w:snapToGrid w:val="0"/>
              <w:jc w:val="left"/>
              <w:rPr>
                <w:rFonts w:ascii="Arial" w:hAnsi="Arial" w:cs="Arial"/>
              </w:rPr>
            </w:pPr>
            <w:r w:rsidRPr="0048651A">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C99C" w14:textId="77777777" w:rsidR="002B3CE7" w:rsidRPr="0048651A" w:rsidRDefault="002B3CE7" w:rsidP="0048651A">
            <w:pPr>
              <w:pStyle w:val="Standard"/>
              <w:snapToGrid w:val="0"/>
              <w:rPr>
                <w:rFonts w:ascii="Arial" w:hAnsi="Arial" w:cs="Arial"/>
              </w:rPr>
            </w:pPr>
          </w:p>
        </w:tc>
      </w:tr>
      <w:tr w:rsidR="002B3CE7" w:rsidRPr="0048651A" w14:paraId="7116F31C"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2E2BDD6" w14:textId="77777777" w:rsidR="002B3CE7" w:rsidRPr="0048651A" w:rsidRDefault="002B3CE7" w:rsidP="0048651A">
            <w:pPr>
              <w:pStyle w:val="Standard"/>
              <w:snapToGrid w:val="0"/>
              <w:jc w:val="left"/>
              <w:rPr>
                <w:rFonts w:ascii="Arial" w:hAnsi="Arial" w:cs="Arial"/>
              </w:rPr>
            </w:pPr>
            <w:r w:rsidRPr="0048651A">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98F2F" w14:textId="77777777" w:rsidR="002B3CE7" w:rsidRPr="0048651A" w:rsidRDefault="002B3CE7" w:rsidP="0048651A">
            <w:pPr>
              <w:pStyle w:val="Standard"/>
              <w:snapToGrid w:val="0"/>
              <w:rPr>
                <w:rFonts w:ascii="Arial" w:hAnsi="Arial" w:cs="Arial"/>
              </w:rPr>
            </w:pPr>
          </w:p>
        </w:tc>
      </w:tr>
      <w:tr w:rsidR="002B3CE7" w:rsidRPr="0048651A" w14:paraId="5BF1B06D"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8796EE3" w14:textId="77777777" w:rsidR="002B3CE7" w:rsidRPr="0048651A" w:rsidRDefault="002B3CE7" w:rsidP="0048651A">
            <w:pPr>
              <w:pStyle w:val="Standard"/>
              <w:snapToGrid w:val="0"/>
              <w:jc w:val="left"/>
              <w:rPr>
                <w:rFonts w:ascii="Arial" w:hAnsi="Arial" w:cs="Arial"/>
              </w:rPr>
            </w:pPr>
            <w:r w:rsidRPr="0048651A">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FBBBB" w14:textId="77777777" w:rsidR="002B3CE7" w:rsidRPr="0048651A" w:rsidRDefault="002B3CE7" w:rsidP="0048651A">
            <w:pPr>
              <w:pStyle w:val="Standard"/>
              <w:snapToGrid w:val="0"/>
              <w:rPr>
                <w:rFonts w:ascii="Arial" w:hAnsi="Arial" w:cs="Arial"/>
              </w:rPr>
            </w:pPr>
          </w:p>
        </w:tc>
      </w:tr>
      <w:tr w:rsidR="002B3CE7" w:rsidRPr="0048651A" w14:paraId="08E8135A"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20A27FA" w14:textId="77777777" w:rsidR="002B3CE7" w:rsidRPr="0048651A" w:rsidRDefault="002B3CE7" w:rsidP="0048651A">
            <w:pPr>
              <w:pStyle w:val="Standard"/>
              <w:snapToGrid w:val="0"/>
              <w:jc w:val="left"/>
              <w:rPr>
                <w:rFonts w:ascii="Arial" w:hAnsi="Arial" w:cs="Arial"/>
              </w:rPr>
            </w:pPr>
            <w:r w:rsidRPr="0048651A">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C8E9E" w14:textId="77777777" w:rsidR="002B3CE7" w:rsidRPr="0048651A" w:rsidRDefault="002B3CE7" w:rsidP="0048651A">
            <w:pPr>
              <w:pStyle w:val="Standard"/>
              <w:snapToGrid w:val="0"/>
              <w:rPr>
                <w:rFonts w:ascii="Arial" w:hAnsi="Arial" w:cs="Arial"/>
              </w:rPr>
            </w:pPr>
          </w:p>
        </w:tc>
      </w:tr>
      <w:tr w:rsidR="002B3CE7" w:rsidRPr="0048651A" w14:paraId="1B7B1B07"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A3B0FE7" w14:textId="77777777" w:rsidR="002B3CE7" w:rsidRPr="0048651A" w:rsidRDefault="002B3CE7" w:rsidP="0048651A">
            <w:pPr>
              <w:pStyle w:val="Standard"/>
              <w:snapToGrid w:val="0"/>
              <w:jc w:val="left"/>
              <w:rPr>
                <w:rFonts w:ascii="Arial" w:hAnsi="Arial" w:cs="Arial"/>
              </w:rPr>
            </w:pPr>
            <w:r w:rsidRPr="0048651A">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DF133" w14:textId="77777777" w:rsidR="002B3CE7" w:rsidRPr="0048651A" w:rsidRDefault="002B3CE7" w:rsidP="0048651A">
            <w:pPr>
              <w:pStyle w:val="Standard"/>
              <w:snapToGrid w:val="0"/>
              <w:rPr>
                <w:rFonts w:ascii="Arial" w:hAnsi="Arial" w:cs="Arial"/>
              </w:rPr>
            </w:pPr>
          </w:p>
        </w:tc>
      </w:tr>
    </w:tbl>
    <w:p w14:paraId="5CC8ABCA" w14:textId="77777777" w:rsidR="002B3CE7" w:rsidRPr="0048651A" w:rsidRDefault="002B3CE7" w:rsidP="0048651A">
      <w:pPr>
        <w:pStyle w:val="Standard"/>
        <w:rPr>
          <w:rFonts w:ascii="Arial" w:hAnsi="Arial" w:cs="Arial"/>
          <w:i/>
        </w:rPr>
      </w:pPr>
    </w:p>
    <w:p w14:paraId="197352D4" w14:textId="77777777" w:rsidR="002B3CE7" w:rsidRPr="0048651A" w:rsidRDefault="002B3CE7" w:rsidP="0048651A">
      <w:pPr>
        <w:pStyle w:val="Standard"/>
        <w:rPr>
          <w:rFonts w:ascii="Arial" w:hAnsi="Arial" w:cs="Arial"/>
        </w:rPr>
      </w:pPr>
      <w:r w:rsidRPr="0048651A">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783D5ED0" w14:textId="77777777" w:rsidR="002B3CE7" w:rsidRPr="0048651A" w:rsidRDefault="002B3CE7" w:rsidP="0048651A">
      <w:pPr>
        <w:pStyle w:val="Standard"/>
        <w:rPr>
          <w:rFonts w:ascii="Arial" w:hAnsi="Arial" w:cs="Arial"/>
          <w:i/>
        </w:rPr>
      </w:pPr>
    </w:p>
    <w:p w14:paraId="656B3C8F" w14:textId="77777777" w:rsidR="002B3CE7" w:rsidRPr="0048651A" w:rsidRDefault="002B3CE7" w:rsidP="0048651A">
      <w:pPr>
        <w:pStyle w:val="Standard"/>
        <w:rPr>
          <w:rFonts w:ascii="Arial" w:hAnsi="Arial" w:cs="Arial"/>
          <w:i/>
        </w:rPr>
      </w:pPr>
    </w:p>
    <w:p w14:paraId="5DFF2279" w14:textId="77777777" w:rsidR="002B3CE7" w:rsidRPr="0048651A" w:rsidRDefault="002B3CE7" w:rsidP="0048651A">
      <w:pPr>
        <w:pStyle w:val="Standard"/>
        <w:rPr>
          <w:rFonts w:ascii="Arial" w:hAnsi="Arial" w:cs="Arial"/>
          <w:i/>
        </w:rPr>
      </w:pPr>
      <w:r w:rsidRPr="0048651A">
        <w:rPr>
          <w:rFonts w:ascii="Arial" w:hAnsi="Arial" w:cs="Arial"/>
          <w:i/>
        </w:rPr>
        <w:t>Obrazec mora obvezno elektronsko</w:t>
      </w:r>
      <w:r w:rsidR="00A542D3" w:rsidRPr="0048651A">
        <w:rPr>
          <w:rFonts w:ascii="Arial" w:hAnsi="Arial" w:cs="Arial"/>
          <w:i/>
        </w:rPr>
        <w:t xml:space="preserve"> ali lastnoročno</w:t>
      </w:r>
      <w:r w:rsidRPr="0048651A">
        <w:rPr>
          <w:rFonts w:ascii="Arial" w:hAnsi="Arial" w:cs="Arial"/>
          <w:i/>
        </w:rPr>
        <w:t xml:space="preserve"> podpisati fizična oseba, na katero se izjava nanaša, osebno.</w:t>
      </w:r>
    </w:p>
    <w:p w14:paraId="1FDA64B6" w14:textId="77777777" w:rsidR="002B3CE7" w:rsidRPr="0048651A" w:rsidRDefault="002B3CE7" w:rsidP="0048651A">
      <w:pPr>
        <w:pStyle w:val="Standard"/>
        <w:rPr>
          <w:rFonts w:ascii="Arial" w:hAnsi="Arial" w:cs="Arial"/>
          <w:i/>
        </w:rPr>
      </w:pPr>
    </w:p>
    <w:p w14:paraId="18564B0C" w14:textId="77777777" w:rsidR="002B3CE7" w:rsidRPr="0048651A" w:rsidRDefault="002B3CE7" w:rsidP="0048651A">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B3CE7" w:rsidRPr="0048651A" w14:paraId="428296D7"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189D64A" w14:textId="77777777" w:rsidR="002B3CE7" w:rsidRPr="0048651A" w:rsidRDefault="002B3CE7" w:rsidP="0048651A">
            <w:pPr>
              <w:pStyle w:val="Standard"/>
              <w:snapToGrid w:val="0"/>
              <w:jc w:val="center"/>
              <w:rPr>
                <w:rFonts w:ascii="Arial" w:hAnsi="Arial" w:cs="Arial"/>
                <w:bCs/>
              </w:rPr>
            </w:pPr>
            <w:r w:rsidRPr="0048651A">
              <w:rPr>
                <w:rFonts w:ascii="Arial" w:hAnsi="Arial" w:cs="Arial"/>
                <w:bCs/>
              </w:rPr>
              <w:t>KRAJ</w:t>
            </w:r>
          </w:p>
          <w:p w14:paraId="5FEEA0EF" w14:textId="77777777" w:rsidR="002B3CE7" w:rsidRPr="0048651A" w:rsidRDefault="002B3CE7" w:rsidP="0048651A">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0A0D8AC" w14:textId="77777777" w:rsidR="002B3CE7" w:rsidRPr="0048651A" w:rsidRDefault="002B3CE7" w:rsidP="0048651A">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53540" w14:textId="77777777" w:rsidR="002B3CE7" w:rsidRPr="0048651A" w:rsidRDefault="002B3CE7" w:rsidP="0048651A">
            <w:pPr>
              <w:pStyle w:val="Standard"/>
              <w:jc w:val="center"/>
              <w:rPr>
                <w:rFonts w:ascii="Arial" w:hAnsi="Arial" w:cs="Arial"/>
                <w:bCs/>
              </w:rPr>
            </w:pPr>
          </w:p>
          <w:p w14:paraId="7DF887E7" w14:textId="77777777" w:rsidR="002B3CE7" w:rsidRPr="0048651A" w:rsidRDefault="002B3CE7" w:rsidP="0048651A">
            <w:pPr>
              <w:pStyle w:val="Standard"/>
              <w:jc w:val="center"/>
              <w:rPr>
                <w:rFonts w:ascii="Arial" w:hAnsi="Arial" w:cs="Arial"/>
                <w:bCs/>
              </w:rPr>
            </w:pPr>
            <w:r w:rsidRPr="0048651A">
              <w:rPr>
                <w:rFonts w:ascii="Arial" w:hAnsi="Arial" w:cs="Arial"/>
                <w:bCs/>
              </w:rPr>
              <w:t>ime in priimek fizične osebe in podpis</w:t>
            </w:r>
          </w:p>
        </w:tc>
      </w:tr>
      <w:tr w:rsidR="002B3CE7" w:rsidRPr="0048651A" w14:paraId="4C6AE42C"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E17B91" w14:textId="77777777" w:rsidR="002B3CE7" w:rsidRPr="0048651A" w:rsidRDefault="002B3CE7" w:rsidP="0048651A">
            <w:pPr>
              <w:pStyle w:val="Standard"/>
              <w:snapToGrid w:val="0"/>
              <w:jc w:val="center"/>
              <w:rPr>
                <w:rFonts w:ascii="Arial" w:hAnsi="Arial" w:cs="Arial"/>
                <w:bCs/>
              </w:rPr>
            </w:pPr>
            <w:r w:rsidRPr="0048651A">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34E2BC3" w14:textId="77777777" w:rsidR="002B3CE7" w:rsidRPr="0048651A" w:rsidRDefault="002B3CE7" w:rsidP="0048651A">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8F1B99F" w14:textId="77777777" w:rsidR="002B3CE7" w:rsidRPr="0048651A" w:rsidRDefault="002B3CE7" w:rsidP="0048651A">
            <w:pPr>
              <w:spacing w:after="0" w:line="276" w:lineRule="auto"/>
              <w:rPr>
                <w:rFonts w:ascii="Arial" w:hAnsi="Arial" w:cs="Arial"/>
              </w:rPr>
            </w:pPr>
          </w:p>
        </w:tc>
      </w:tr>
    </w:tbl>
    <w:p w14:paraId="3BC05CE7" w14:textId="77777777" w:rsidR="002B3CE7" w:rsidRPr="0048651A" w:rsidRDefault="002B3CE7" w:rsidP="0048651A">
      <w:pPr>
        <w:spacing w:after="0" w:line="276" w:lineRule="auto"/>
        <w:rPr>
          <w:rFonts w:ascii="Arial" w:hAnsi="Arial" w:cs="Arial"/>
          <w:lang w:eastAsia="zh-CN"/>
        </w:rPr>
      </w:pPr>
    </w:p>
    <w:p w14:paraId="5DB8D97E" w14:textId="77777777" w:rsidR="00C47D2A" w:rsidRPr="0048651A" w:rsidRDefault="00C47D2A" w:rsidP="0048651A">
      <w:pPr>
        <w:pStyle w:val="Slog3"/>
        <w:rPr>
          <w:rStyle w:val="Neenpoudarek"/>
          <w:rFonts w:ascii="Arial" w:hAnsi="Arial" w:cs="Arial"/>
          <w:i/>
          <w:iCs w:val="0"/>
          <w:color w:val="auto"/>
          <w:sz w:val="22"/>
        </w:rPr>
      </w:pPr>
      <w:bookmarkStart w:id="42" w:name="_Toc519695069"/>
      <w:bookmarkStart w:id="43" w:name="_Toc24916656"/>
      <w:r w:rsidRPr="0048651A">
        <w:rPr>
          <w:rStyle w:val="Neenpoudarek"/>
          <w:rFonts w:ascii="Arial" w:hAnsi="Arial" w:cs="Arial"/>
          <w:i/>
          <w:color w:val="auto"/>
          <w:sz w:val="22"/>
        </w:rPr>
        <w:lastRenderedPageBreak/>
        <w:t>PRILOGA št. 8</w:t>
      </w:r>
      <w:bookmarkEnd w:id="42"/>
      <w:bookmarkEnd w:id="43"/>
    </w:p>
    <w:p w14:paraId="177C8CDE" w14:textId="77777777" w:rsidR="00C47D2A" w:rsidRPr="0048651A" w:rsidRDefault="00C47D2A" w:rsidP="0048651A">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44" w:name="_Toc519695070"/>
      <w:bookmarkStart w:id="45" w:name="_Toc24916657"/>
      <w:r w:rsidRPr="0048651A">
        <w:rPr>
          <w:rFonts w:ascii="Arial" w:hAnsi="Arial" w:cs="Arial"/>
          <w:b/>
          <w:bCs/>
          <w:i/>
          <w:iCs/>
          <w:spacing w:val="20"/>
          <w:lang w:eastAsia="zh-CN"/>
        </w:rPr>
        <w:t>SEZNAM REFERENČNIH POSLOV</w:t>
      </w:r>
      <w:bookmarkEnd w:id="44"/>
      <w:bookmarkEnd w:id="45"/>
    </w:p>
    <w:p w14:paraId="2034EF2D" w14:textId="77777777" w:rsidR="00AF318B" w:rsidRPr="0048651A" w:rsidRDefault="00AF318B" w:rsidP="0048651A">
      <w:pPr>
        <w:pStyle w:val="Standard"/>
        <w:rPr>
          <w:rFonts w:ascii="Arial" w:hAnsi="Arial" w:cs="Arial"/>
        </w:rPr>
      </w:pPr>
      <w:r w:rsidRPr="0048651A">
        <w:rPr>
          <w:rFonts w:ascii="Arial" w:hAnsi="Arial" w:cs="Arial"/>
        </w:rPr>
        <w:t>V zvezi z javnim naročilom »</w:t>
      </w:r>
      <w:r w:rsidR="002A3741" w:rsidRPr="0048651A">
        <w:rPr>
          <w:rFonts w:ascii="Arial" w:hAnsi="Arial" w:cs="Arial"/>
        </w:rPr>
        <w:t>Storitve komuniciranja in obveščanja javnosti pri projektu »Oskrba s pitno vodo na območju Zg. Save – 1. sklop«</w:t>
      </w:r>
      <w:r w:rsidRPr="0048651A">
        <w:rPr>
          <w:rFonts w:ascii="Arial" w:hAnsi="Arial" w:cs="Arial"/>
        </w:rPr>
        <w:t>«, objavljenem na portalu javnih naročil dne ____________, št. objave JN_________/2019___,</w:t>
      </w:r>
    </w:p>
    <w:p w14:paraId="29C8529D" w14:textId="77777777" w:rsidR="00C47D2A" w:rsidRPr="0048651A" w:rsidRDefault="00C47D2A" w:rsidP="0048651A">
      <w:pPr>
        <w:spacing w:after="0" w:line="276" w:lineRule="auto"/>
        <w:rPr>
          <w:rFonts w:ascii="Arial" w:hAnsi="Arial" w:cs="Arial"/>
          <w:color w:val="000000"/>
          <w:lang w:eastAsia="en-US"/>
        </w:rPr>
      </w:pPr>
    </w:p>
    <w:p w14:paraId="05160C88"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izjavljamo, da:</w:t>
      </w:r>
    </w:p>
    <w:p w14:paraId="39EB796D" w14:textId="77777777" w:rsidR="00207B02" w:rsidRPr="0048651A" w:rsidRDefault="00207B02" w:rsidP="0048651A">
      <w:pPr>
        <w:autoSpaceDE w:val="0"/>
        <w:autoSpaceDN w:val="0"/>
        <w:adjustRightInd w:val="0"/>
        <w:spacing w:after="0" w:line="276" w:lineRule="auto"/>
        <w:jc w:val="both"/>
        <w:rPr>
          <w:rFonts w:ascii="Arial" w:hAnsi="Arial" w:cs="Arial"/>
          <w:lang w:eastAsia="en-US"/>
        </w:rPr>
      </w:pPr>
    </w:p>
    <w:p w14:paraId="199E1108" w14:textId="77777777" w:rsidR="003B0359" w:rsidRPr="0048651A" w:rsidRDefault="00C47D2A"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izpolnjujemo referenčni pogoj naročnika</w:t>
      </w:r>
      <w:r w:rsidR="003B0359" w:rsidRPr="0048651A">
        <w:rPr>
          <w:rFonts w:ascii="Arial" w:hAnsi="Arial" w:cs="Arial"/>
          <w:lang w:eastAsia="en-US"/>
        </w:rPr>
        <w:t>:</w:t>
      </w:r>
    </w:p>
    <w:p w14:paraId="60002FDA" w14:textId="0E4667EE" w:rsidR="00AE4D77" w:rsidRDefault="0036417F" w:rsidP="0048651A">
      <w:pPr>
        <w:numPr>
          <w:ilvl w:val="0"/>
          <w:numId w:val="61"/>
        </w:num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1 referenco, da smo</w:t>
      </w:r>
      <w:r w:rsidR="00AE4D77" w:rsidRPr="0048651A">
        <w:rPr>
          <w:rFonts w:ascii="Arial" w:hAnsi="Arial" w:cs="Arial"/>
          <w:lang w:eastAsia="en-US"/>
        </w:rPr>
        <w:t xml:space="preserve"> v zadnjih 10 letih od roka za oddajo </w:t>
      </w:r>
      <w:r w:rsidRPr="0048651A">
        <w:rPr>
          <w:rFonts w:ascii="Arial" w:hAnsi="Arial" w:cs="Arial"/>
          <w:lang w:eastAsia="en-US"/>
        </w:rPr>
        <w:t>ponudbe izved</w:t>
      </w:r>
      <w:r w:rsidR="00AE4D77" w:rsidRPr="0048651A">
        <w:rPr>
          <w:rFonts w:ascii="Arial" w:hAnsi="Arial" w:cs="Arial"/>
          <w:lang w:eastAsia="en-US"/>
        </w:rPr>
        <w:t>l</w:t>
      </w:r>
      <w:r w:rsidRPr="0048651A">
        <w:rPr>
          <w:rFonts w:ascii="Arial" w:hAnsi="Arial" w:cs="Arial"/>
          <w:lang w:eastAsia="en-US"/>
        </w:rPr>
        <w:t>i</w:t>
      </w:r>
      <w:r w:rsidR="00AE4D77" w:rsidRPr="0048651A">
        <w:rPr>
          <w:rFonts w:ascii="Arial" w:hAnsi="Arial" w:cs="Arial"/>
          <w:lang w:eastAsia="en-US"/>
        </w:rPr>
        <w:t xml:space="preserve"> vsaj en projekt na področju </w:t>
      </w:r>
      <w:r w:rsidR="00E71636" w:rsidRPr="0048651A">
        <w:rPr>
          <w:rFonts w:ascii="Arial" w:hAnsi="Arial" w:cs="Arial"/>
          <w:lang w:eastAsia="en-US"/>
        </w:rPr>
        <w:t xml:space="preserve">komuniciranja in obveščanja </w:t>
      </w:r>
      <w:r w:rsidR="00AE4D77" w:rsidRPr="0048651A">
        <w:rPr>
          <w:rFonts w:ascii="Arial" w:hAnsi="Arial" w:cs="Arial"/>
          <w:lang w:eastAsia="en-US"/>
        </w:rPr>
        <w:t xml:space="preserve">javnosti, ki je </w:t>
      </w:r>
      <w:r w:rsidR="00A84BBB">
        <w:rPr>
          <w:rFonts w:ascii="Arial" w:hAnsi="Arial" w:cs="Arial"/>
          <w:lang w:eastAsia="zh-CN"/>
        </w:rPr>
        <w:t xml:space="preserve">upravljanje s </w:t>
      </w:r>
      <w:r w:rsidR="00A84BBB" w:rsidRPr="00A03305">
        <w:rPr>
          <w:rFonts w:ascii="Arial" w:hAnsi="Arial" w:cs="Arial"/>
          <w:lang w:eastAsia="zh-CN"/>
        </w:rPr>
        <w:t>spletn</w:t>
      </w:r>
      <w:r w:rsidR="00A84BBB">
        <w:rPr>
          <w:rFonts w:ascii="Arial" w:hAnsi="Arial" w:cs="Arial"/>
          <w:lang w:eastAsia="zh-CN"/>
        </w:rPr>
        <w:t>o</w:t>
      </w:r>
      <w:r w:rsidR="00A84BBB" w:rsidRPr="00A03305">
        <w:rPr>
          <w:rFonts w:ascii="Arial" w:hAnsi="Arial" w:cs="Arial"/>
          <w:lang w:eastAsia="zh-CN"/>
        </w:rPr>
        <w:t xml:space="preserve"> stran</w:t>
      </w:r>
      <w:r w:rsidR="00A84BBB">
        <w:rPr>
          <w:rFonts w:ascii="Arial" w:hAnsi="Arial" w:cs="Arial"/>
          <w:lang w:eastAsia="zh-CN"/>
        </w:rPr>
        <w:t>jo</w:t>
      </w:r>
      <w:r w:rsidR="00A84BBB" w:rsidRPr="00A03305">
        <w:rPr>
          <w:rFonts w:ascii="Arial" w:hAnsi="Arial" w:cs="Arial"/>
          <w:lang w:eastAsia="zh-CN"/>
        </w:rPr>
        <w:t xml:space="preserve"> </w:t>
      </w:r>
      <w:r w:rsidR="00AE4D77" w:rsidRPr="0048651A">
        <w:rPr>
          <w:rFonts w:ascii="Arial" w:hAnsi="Arial" w:cs="Arial"/>
          <w:lang w:eastAsia="en-US"/>
        </w:rPr>
        <w:t>in izdelavo promocijskega materiala za potrebe investicijskega projekta, ki je bil sofinanciran s strani EU;</w:t>
      </w:r>
    </w:p>
    <w:p w14:paraId="0238B722" w14:textId="77777777" w:rsidR="00AE4D77" w:rsidRPr="0048651A" w:rsidRDefault="00AE4D77" w:rsidP="0069574A">
      <w:pPr>
        <w:autoSpaceDE w:val="0"/>
        <w:autoSpaceDN w:val="0"/>
        <w:adjustRightInd w:val="0"/>
        <w:spacing w:after="0" w:line="276" w:lineRule="auto"/>
        <w:jc w:val="both"/>
        <w:rPr>
          <w:rFonts w:ascii="Arial" w:hAnsi="Arial" w:cs="Arial"/>
          <w:lang w:eastAsia="en-US"/>
        </w:rPr>
      </w:pPr>
    </w:p>
    <w:p w14:paraId="54D64D45" w14:textId="77777777" w:rsidR="00AE4D77" w:rsidRPr="0048651A" w:rsidRDefault="00AE4D77"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in sicer z naslednjimi referenčnimi posli:</w:t>
      </w:r>
    </w:p>
    <w:p w14:paraId="3C5F3991" w14:textId="77777777" w:rsidR="00207B02" w:rsidRPr="0048651A" w:rsidRDefault="00207B02" w:rsidP="0048651A">
      <w:pPr>
        <w:autoSpaceDE w:val="0"/>
        <w:autoSpaceDN w:val="0"/>
        <w:adjustRightInd w:val="0"/>
        <w:spacing w:after="0" w:line="276" w:lineRule="auto"/>
        <w:jc w:val="both"/>
        <w:rPr>
          <w:rFonts w:ascii="Arial" w:hAnsi="Arial" w:cs="Arial"/>
          <w:lang w:eastAsia="en-US"/>
        </w:rPr>
      </w:pPr>
    </w:p>
    <w:tbl>
      <w:tblPr>
        <w:tblStyle w:val="Tabelamrea2"/>
        <w:tblW w:w="9322" w:type="dxa"/>
        <w:tblLayout w:type="fixed"/>
        <w:tblLook w:val="04A0" w:firstRow="1" w:lastRow="0" w:firstColumn="1" w:lastColumn="0" w:noHBand="0" w:noVBand="1"/>
      </w:tblPr>
      <w:tblGrid>
        <w:gridCol w:w="544"/>
        <w:gridCol w:w="1549"/>
        <w:gridCol w:w="1843"/>
        <w:gridCol w:w="1842"/>
        <w:gridCol w:w="1701"/>
        <w:gridCol w:w="1843"/>
      </w:tblGrid>
      <w:tr w:rsidR="00AE4D77" w:rsidRPr="0048651A" w14:paraId="295BE8CA" w14:textId="77777777" w:rsidTr="00AE4D77">
        <w:trPr>
          <w:trHeight w:val="1306"/>
        </w:trPr>
        <w:tc>
          <w:tcPr>
            <w:tcW w:w="544" w:type="dxa"/>
          </w:tcPr>
          <w:p w14:paraId="2C3056EE"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št.</w:t>
            </w:r>
          </w:p>
        </w:tc>
        <w:tc>
          <w:tcPr>
            <w:tcW w:w="1549" w:type="dxa"/>
          </w:tcPr>
          <w:p w14:paraId="5583A77A"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1843" w:type="dxa"/>
          </w:tcPr>
          <w:p w14:paraId="36BCC3F2"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1842" w:type="dxa"/>
          </w:tcPr>
          <w:p w14:paraId="02B5DF7A"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1701" w:type="dxa"/>
          </w:tcPr>
          <w:p w14:paraId="164B0684"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Obdobje izvedbe referenčnega posla</w:t>
            </w:r>
          </w:p>
        </w:tc>
        <w:tc>
          <w:tcPr>
            <w:tcW w:w="1843" w:type="dxa"/>
          </w:tcPr>
          <w:p w14:paraId="5745BC76"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Vir sofinanciranja</w:t>
            </w:r>
          </w:p>
        </w:tc>
      </w:tr>
      <w:tr w:rsidR="00AE4D77" w:rsidRPr="0048651A" w14:paraId="010582A6" w14:textId="77777777" w:rsidTr="00AE4D77">
        <w:trPr>
          <w:trHeight w:val="254"/>
        </w:trPr>
        <w:tc>
          <w:tcPr>
            <w:tcW w:w="544" w:type="dxa"/>
          </w:tcPr>
          <w:p w14:paraId="45FE52C4"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549" w:type="dxa"/>
          </w:tcPr>
          <w:p w14:paraId="48BA0AAF"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2438C17B"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3063405C"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6AA8D77F"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6A600750"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r>
      <w:tr w:rsidR="0036417F" w:rsidRPr="0048651A" w14:paraId="22FA6549" w14:textId="77777777" w:rsidTr="00AE4D77">
        <w:trPr>
          <w:trHeight w:val="254"/>
        </w:trPr>
        <w:tc>
          <w:tcPr>
            <w:tcW w:w="544" w:type="dxa"/>
          </w:tcPr>
          <w:p w14:paraId="4B71D413"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549" w:type="dxa"/>
          </w:tcPr>
          <w:p w14:paraId="68E1B877"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366E9130"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4AC49DC0"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73E4BB3E"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28F03A54"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r>
    </w:tbl>
    <w:p w14:paraId="7B0C60E8" w14:textId="77777777" w:rsidR="00AE4D77" w:rsidRPr="0048651A" w:rsidRDefault="00AE4D77" w:rsidP="0048651A">
      <w:pPr>
        <w:autoSpaceDE w:val="0"/>
        <w:autoSpaceDN w:val="0"/>
        <w:adjustRightInd w:val="0"/>
        <w:spacing w:after="0" w:line="276" w:lineRule="auto"/>
        <w:jc w:val="both"/>
        <w:rPr>
          <w:rFonts w:ascii="Arial" w:hAnsi="Arial" w:cs="Arial"/>
          <w:lang w:eastAsia="en-US"/>
        </w:rPr>
      </w:pPr>
    </w:p>
    <w:p w14:paraId="24EE97BF" w14:textId="77777777" w:rsidR="00AE4D77" w:rsidRPr="0048651A" w:rsidRDefault="0036417F" w:rsidP="0048651A">
      <w:pPr>
        <w:numPr>
          <w:ilvl w:val="0"/>
          <w:numId w:val="61"/>
        </w:num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1 referenco, da smo</w:t>
      </w:r>
      <w:r w:rsidR="00AE4D77" w:rsidRPr="0048651A">
        <w:rPr>
          <w:rFonts w:ascii="Arial" w:hAnsi="Arial" w:cs="Arial"/>
          <w:lang w:eastAsia="en-US"/>
        </w:rPr>
        <w:t xml:space="preserve"> v zadnjih 10 letih o</w:t>
      </w:r>
      <w:r w:rsidRPr="0048651A">
        <w:rPr>
          <w:rFonts w:ascii="Arial" w:hAnsi="Arial" w:cs="Arial"/>
          <w:lang w:eastAsia="en-US"/>
        </w:rPr>
        <w:t>d roka za oddajo ponudbe izvedli</w:t>
      </w:r>
      <w:r w:rsidR="00AE4D77" w:rsidRPr="0048651A">
        <w:rPr>
          <w:rFonts w:ascii="Arial" w:hAnsi="Arial" w:cs="Arial"/>
          <w:lang w:eastAsia="en-US"/>
        </w:rPr>
        <w:t xml:space="preserve"> vsaj en projekt na področju </w:t>
      </w:r>
      <w:r w:rsidR="00E71636" w:rsidRPr="0048651A">
        <w:rPr>
          <w:rFonts w:ascii="Arial" w:hAnsi="Arial" w:cs="Arial"/>
          <w:lang w:eastAsia="en-US"/>
        </w:rPr>
        <w:t xml:space="preserve">komuniciranja in obveščanja </w:t>
      </w:r>
      <w:r w:rsidR="00AE4D77" w:rsidRPr="0048651A">
        <w:rPr>
          <w:rFonts w:ascii="Arial" w:hAnsi="Arial" w:cs="Arial"/>
          <w:lang w:eastAsia="en-US"/>
        </w:rPr>
        <w:t xml:space="preserve">javnosti v vrednosti najmanj </w:t>
      </w:r>
      <w:r w:rsidR="002A3741" w:rsidRPr="0048651A">
        <w:rPr>
          <w:rFonts w:ascii="Arial" w:hAnsi="Arial" w:cs="Arial"/>
          <w:lang w:eastAsia="en-US"/>
        </w:rPr>
        <w:t>50.000</w:t>
      </w:r>
      <w:r w:rsidR="00AE4D77" w:rsidRPr="0048651A">
        <w:rPr>
          <w:rFonts w:ascii="Arial" w:hAnsi="Arial" w:cs="Arial"/>
          <w:lang w:eastAsia="en-US"/>
        </w:rPr>
        <w:t xml:space="preserve"> EUR brez DDV;</w:t>
      </w:r>
    </w:p>
    <w:p w14:paraId="704050C7" w14:textId="77777777" w:rsidR="00AE4D77" w:rsidRPr="0048651A" w:rsidRDefault="00AE4D77" w:rsidP="0048651A">
      <w:pPr>
        <w:autoSpaceDE w:val="0"/>
        <w:autoSpaceDN w:val="0"/>
        <w:adjustRightInd w:val="0"/>
        <w:spacing w:after="0" w:line="276" w:lineRule="auto"/>
        <w:jc w:val="both"/>
        <w:rPr>
          <w:rFonts w:ascii="Arial" w:hAnsi="Arial" w:cs="Arial"/>
          <w:lang w:eastAsia="en-US"/>
        </w:rPr>
      </w:pPr>
    </w:p>
    <w:p w14:paraId="6E67CCB0" w14:textId="77777777" w:rsidR="00AE4D77" w:rsidRPr="0048651A" w:rsidRDefault="00AE4D77"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in sicer z naslednjimi referenčnimi posli:</w:t>
      </w:r>
    </w:p>
    <w:p w14:paraId="1F247972" w14:textId="77777777" w:rsidR="00207B02" w:rsidRPr="0048651A" w:rsidRDefault="00207B02" w:rsidP="0048651A">
      <w:pPr>
        <w:autoSpaceDE w:val="0"/>
        <w:autoSpaceDN w:val="0"/>
        <w:adjustRightInd w:val="0"/>
        <w:spacing w:after="0" w:line="276" w:lineRule="auto"/>
        <w:jc w:val="both"/>
        <w:rPr>
          <w:rFonts w:ascii="Arial" w:hAnsi="Arial" w:cs="Arial"/>
          <w:lang w:eastAsia="en-US"/>
        </w:rPr>
      </w:pPr>
    </w:p>
    <w:tbl>
      <w:tblPr>
        <w:tblStyle w:val="Tabelamrea2"/>
        <w:tblW w:w="9322" w:type="dxa"/>
        <w:tblLayout w:type="fixed"/>
        <w:tblLook w:val="04A0" w:firstRow="1" w:lastRow="0" w:firstColumn="1" w:lastColumn="0" w:noHBand="0" w:noVBand="1"/>
      </w:tblPr>
      <w:tblGrid>
        <w:gridCol w:w="544"/>
        <w:gridCol w:w="1974"/>
        <w:gridCol w:w="2268"/>
        <w:gridCol w:w="2268"/>
        <w:gridCol w:w="2268"/>
      </w:tblGrid>
      <w:tr w:rsidR="00AE4D77" w:rsidRPr="0048651A" w14:paraId="036FA51C" w14:textId="77777777" w:rsidTr="00AE4D77">
        <w:trPr>
          <w:trHeight w:val="1306"/>
        </w:trPr>
        <w:tc>
          <w:tcPr>
            <w:tcW w:w="544" w:type="dxa"/>
          </w:tcPr>
          <w:p w14:paraId="5553C77B"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št.</w:t>
            </w:r>
          </w:p>
        </w:tc>
        <w:tc>
          <w:tcPr>
            <w:tcW w:w="1974" w:type="dxa"/>
          </w:tcPr>
          <w:p w14:paraId="0A1894F3"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2268" w:type="dxa"/>
          </w:tcPr>
          <w:p w14:paraId="6C16EAE4"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2268" w:type="dxa"/>
          </w:tcPr>
          <w:p w14:paraId="463E2B02"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2268" w:type="dxa"/>
          </w:tcPr>
          <w:p w14:paraId="5A04C112"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Obdobje izvedbe referenčnega posla</w:t>
            </w:r>
          </w:p>
        </w:tc>
      </w:tr>
      <w:tr w:rsidR="00AE4D77" w:rsidRPr="0048651A" w14:paraId="1F1F99EB" w14:textId="77777777" w:rsidTr="00AE4D77">
        <w:trPr>
          <w:trHeight w:val="254"/>
        </w:trPr>
        <w:tc>
          <w:tcPr>
            <w:tcW w:w="544" w:type="dxa"/>
          </w:tcPr>
          <w:p w14:paraId="6D1DE747"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974" w:type="dxa"/>
          </w:tcPr>
          <w:p w14:paraId="2F3E9344"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0EA476F1"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5673A9DB"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2E481A24"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r>
      <w:tr w:rsidR="0036417F" w:rsidRPr="0048651A" w14:paraId="0D51483A" w14:textId="77777777" w:rsidTr="00AE4D77">
        <w:trPr>
          <w:trHeight w:val="254"/>
        </w:trPr>
        <w:tc>
          <w:tcPr>
            <w:tcW w:w="544" w:type="dxa"/>
          </w:tcPr>
          <w:p w14:paraId="1A6080C0"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974" w:type="dxa"/>
          </w:tcPr>
          <w:p w14:paraId="0337F7F5"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153019F2"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71600545"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0BB72D4B"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r>
    </w:tbl>
    <w:p w14:paraId="024C9278" w14:textId="77777777" w:rsidR="00AE4D77" w:rsidRPr="0048651A" w:rsidRDefault="00AE4D77" w:rsidP="0048651A">
      <w:pPr>
        <w:autoSpaceDE w:val="0"/>
        <w:autoSpaceDN w:val="0"/>
        <w:adjustRightInd w:val="0"/>
        <w:spacing w:after="0" w:line="276" w:lineRule="auto"/>
        <w:jc w:val="both"/>
        <w:rPr>
          <w:rFonts w:ascii="Arial" w:hAnsi="Arial" w:cs="Arial"/>
          <w:lang w:eastAsia="en-US"/>
        </w:rPr>
      </w:pPr>
    </w:p>
    <w:p w14:paraId="4E9BBE50" w14:textId="77777777" w:rsidR="00AE4D77" w:rsidRPr="0048651A" w:rsidRDefault="0036417F" w:rsidP="0048651A">
      <w:pPr>
        <w:numPr>
          <w:ilvl w:val="0"/>
          <w:numId w:val="61"/>
        </w:num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1 referenco, da smo</w:t>
      </w:r>
      <w:r w:rsidR="00AE4D77" w:rsidRPr="0048651A">
        <w:rPr>
          <w:rFonts w:ascii="Arial" w:hAnsi="Arial" w:cs="Arial"/>
          <w:lang w:eastAsia="en-US"/>
        </w:rPr>
        <w:t xml:space="preserve"> v zadnjih 10 letih od roka za oddajo ponudbe izved</w:t>
      </w:r>
      <w:r w:rsidRPr="0048651A">
        <w:rPr>
          <w:rFonts w:ascii="Arial" w:hAnsi="Arial" w:cs="Arial"/>
          <w:lang w:eastAsia="en-US"/>
        </w:rPr>
        <w:t>li</w:t>
      </w:r>
      <w:r w:rsidR="00AE4D77" w:rsidRPr="0048651A">
        <w:rPr>
          <w:rFonts w:ascii="Arial" w:hAnsi="Arial" w:cs="Arial"/>
          <w:lang w:eastAsia="en-US"/>
        </w:rPr>
        <w:t xml:space="preserve"> vsaj en projekt na področju </w:t>
      </w:r>
      <w:r w:rsidR="00E71636" w:rsidRPr="0048651A">
        <w:rPr>
          <w:rFonts w:ascii="Arial" w:hAnsi="Arial" w:cs="Arial"/>
          <w:lang w:eastAsia="en-US"/>
        </w:rPr>
        <w:t xml:space="preserve">komuniciranja in obveščanja </w:t>
      </w:r>
      <w:r w:rsidR="00AE4D77" w:rsidRPr="0048651A">
        <w:rPr>
          <w:rFonts w:ascii="Arial" w:hAnsi="Arial" w:cs="Arial"/>
          <w:lang w:eastAsia="en-US"/>
        </w:rPr>
        <w:t xml:space="preserve">javnosti, ki je vključeval pripravo komunikacijskega načrta. </w:t>
      </w:r>
    </w:p>
    <w:p w14:paraId="47E0F029" w14:textId="77777777" w:rsidR="003B0359" w:rsidRPr="0048651A" w:rsidRDefault="003B0359" w:rsidP="0048651A">
      <w:pPr>
        <w:autoSpaceDE w:val="0"/>
        <w:autoSpaceDN w:val="0"/>
        <w:adjustRightInd w:val="0"/>
        <w:spacing w:after="0" w:line="276" w:lineRule="auto"/>
        <w:ind w:left="720"/>
        <w:jc w:val="both"/>
        <w:rPr>
          <w:rFonts w:ascii="Arial" w:hAnsi="Arial" w:cs="Arial"/>
          <w:lang w:eastAsia="en-US"/>
        </w:rPr>
      </w:pPr>
    </w:p>
    <w:p w14:paraId="1B6A315C"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 xml:space="preserve"> </w:t>
      </w:r>
      <w:r w:rsidR="0036417F" w:rsidRPr="0048651A">
        <w:rPr>
          <w:rFonts w:ascii="Arial" w:hAnsi="Arial" w:cs="Arial"/>
          <w:lang w:eastAsia="en-US"/>
        </w:rPr>
        <w:t>I</w:t>
      </w:r>
      <w:r w:rsidRPr="0048651A">
        <w:rPr>
          <w:rFonts w:ascii="Arial" w:hAnsi="Arial" w:cs="Arial"/>
          <w:lang w:eastAsia="en-US"/>
        </w:rPr>
        <w:t>n sicer z naslednjimi referenčnimi posli:</w:t>
      </w:r>
    </w:p>
    <w:tbl>
      <w:tblPr>
        <w:tblStyle w:val="Tabelamrea2"/>
        <w:tblW w:w="9322" w:type="dxa"/>
        <w:tblLayout w:type="fixed"/>
        <w:tblLook w:val="04A0" w:firstRow="1" w:lastRow="0" w:firstColumn="1" w:lastColumn="0" w:noHBand="0" w:noVBand="1"/>
      </w:tblPr>
      <w:tblGrid>
        <w:gridCol w:w="544"/>
        <w:gridCol w:w="1974"/>
        <w:gridCol w:w="2268"/>
        <w:gridCol w:w="2268"/>
        <w:gridCol w:w="2268"/>
      </w:tblGrid>
      <w:tr w:rsidR="00AE4D77" w:rsidRPr="0048651A" w14:paraId="0AAC9E17" w14:textId="77777777" w:rsidTr="00A778C0">
        <w:trPr>
          <w:trHeight w:val="1306"/>
        </w:trPr>
        <w:tc>
          <w:tcPr>
            <w:tcW w:w="544" w:type="dxa"/>
          </w:tcPr>
          <w:p w14:paraId="53F44F71"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lastRenderedPageBreak/>
              <w:t>št.</w:t>
            </w:r>
          </w:p>
        </w:tc>
        <w:tc>
          <w:tcPr>
            <w:tcW w:w="1974" w:type="dxa"/>
          </w:tcPr>
          <w:p w14:paraId="5E9884A8"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2268" w:type="dxa"/>
          </w:tcPr>
          <w:p w14:paraId="1C25FC5F"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2268" w:type="dxa"/>
          </w:tcPr>
          <w:p w14:paraId="784F8C18"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2268" w:type="dxa"/>
          </w:tcPr>
          <w:p w14:paraId="1EBE6EC8" w14:textId="77777777" w:rsidR="00AE4D77" w:rsidRPr="0048651A" w:rsidRDefault="00AE4D77"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Izvedba komunikacijskega načrta</w:t>
            </w:r>
          </w:p>
        </w:tc>
      </w:tr>
      <w:tr w:rsidR="00AE4D77" w:rsidRPr="0048651A" w14:paraId="1C1CC81C" w14:textId="77777777" w:rsidTr="00A778C0">
        <w:trPr>
          <w:trHeight w:val="254"/>
        </w:trPr>
        <w:tc>
          <w:tcPr>
            <w:tcW w:w="544" w:type="dxa"/>
          </w:tcPr>
          <w:p w14:paraId="1B398B02"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974" w:type="dxa"/>
          </w:tcPr>
          <w:p w14:paraId="09969D7A"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72240B50"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6BD2EC87" w14:textId="77777777" w:rsidR="00AE4D77" w:rsidRPr="0048651A" w:rsidRDefault="00AE4D77"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15C8E99C" w14:textId="77777777" w:rsidR="00AE4D77" w:rsidRPr="0048651A" w:rsidRDefault="00AE4D77" w:rsidP="0048651A">
            <w:pPr>
              <w:autoSpaceDE w:val="0"/>
              <w:autoSpaceDN w:val="0"/>
              <w:adjustRightInd w:val="0"/>
              <w:spacing w:line="276" w:lineRule="auto"/>
              <w:jc w:val="center"/>
              <w:rPr>
                <w:rFonts w:ascii="Arial" w:hAnsi="Arial" w:cs="Arial"/>
                <w:sz w:val="22"/>
                <w:szCs w:val="22"/>
                <w:lang w:eastAsia="en-US"/>
              </w:rPr>
            </w:pPr>
            <w:r w:rsidRPr="0048651A">
              <w:rPr>
                <w:rFonts w:ascii="Arial" w:hAnsi="Arial" w:cs="Arial"/>
                <w:sz w:val="22"/>
                <w:szCs w:val="22"/>
                <w:lang w:eastAsia="en-US"/>
              </w:rPr>
              <w:t>DA      NE</w:t>
            </w:r>
          </w:p>
          <w:p w14:paraId="57B6D52B" w14:textId="77777777" w:rsidR="00AE4D77" w:rsidRPr="0048651A" w:rsidRDefault="00AE4D77" w:rsidP="0048651A">
            <w:pPr>
              <w:autoSpaceDE w:val="0"/>
              <w:autoSpaceDN w:val="0"/>
              <w:adjustRightInd w:val="0"/>
              <w:spacing w:line="276" w:lineRule="auto"/>
              <w:jc w:val="center"/>
              <w:rPr>
                <w:rFonts w:ascii="Arial" w:hAnsi="Arial" w:cs="Arial"/>
                <w:sz w:val="22"/>
                <w:szCs w:val="22"/>
                <w:lang w:eastAsia="en-US"/>
              </w:rPr>
            </w:pPr>
          </w:p>
        </w:tc>
      </w:tr>
      <w:tr w:rsidR="0036417F" w:rsidRPr="0048651A" w14:paraId="42AE84FA" w14:textId="77777777" w:rsidTr="00A778C0">
        <w:trPr>
          <w:trHeight w:val="254"/>
        </w:trPr>
        <w:tc>
          <w:tcPr>
            <w:tcW w:w="544" w:type="dxa"/>
          </w:tcPr>
          <w:p w14:paraId="1735ACD2"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974" w:type="dxa"/>
          </w:tcPr>
          <w:p w14:paraId="0133B52E"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37BA64BA"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04B70433" w14:textId="77777777" w:rsidR="0036417F" w:rsidRPr="0048651A" w:rsidRDefault="0036417F"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7C28C22F" w14:textId="77777777" w:rsidR="0036417F" w:rsidRPr="0048651A" w:rsidRDefault="0036417F" w:rsidP="0048651A">
            <w:pPr>
              <w:autoSpaceDE w:val="0"/>
              <w:autoSpaceDN w:val="0"/>
              <w:adjustRightInd w:val="0"/>
              <w:spacing w:line="276" w:lineRule="auto"/>
              <w:jc w:val="center"/>
              <w:rPr>
                <w:rFonts w:ascii="Arial" w:hAnsi="Arial" w:cs="Arial"/>
                <w:sz w:val="22"/>
                <w:szCs w:val="22"/>
                <w:lang w:eastAsia="en-US"/>
              </w:rPr>
            </w:pPr>
          </w:p>
        </w:tc>
      </w:tr>
    </w:tbl>
    <w:p w14:paraId="3C30470F" w14:textId="77777777" w:rsidR="00AE4D77" w:rsidRPr="0048651A" w:rsidRDefault="00AE4D77" w:rsidP="0048651A">
      <w:pPr>
        <w:spacing w:after="0" w:line="276" w:lineRule="auto"/>
        <w:rPr>
          <w:rFonts w:ascii="Arial" w:hAnsi="Arial" w:cs="Arial"/>
          <w:lang w:eastAsia="en-US"/>
        </w:rPr>
      </w:pPr>
    </w:p>
    <w:p w14:paraId="2322D4EE" w14:textId="77777777" w:rsidR="00207B02" w:rsidRPr="0048651A" w:rsidRDefault="00207B02" w:rsidP="0048651A">
      <w:pPr>
        <w:spacing w:after="0" w:line="276" w:lineRule="auto"/>
        <w:rPr>
          <w:rFonts w:ascii="Arial" w:hAnsi="Arial" w:cs="Arial"/>
          <w:lang w:eastAsia="en-US"/>
        </w:rPr>
      </w:pPr>
    </w:p>
    <w:p w14:paraId="0A4F7712" w14:textId="77777777" w:rsidR="00AE4D77" w:rsidRPr="0048651A" w:rsidRDefault="00AE4D77" w:rsidP="0048651A">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07B02" w:rsidRPr="0048651A" w14:paraId="76ACB5E0"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97A164"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bookmarkStart w:id="46" w:name="_Toc519695071"/>
            <w:r w:rsidRPr="0048651A">
              <w:rPr>
                <w:rFonts w:ascii="Arial" w:hAnsi="Arial" w:cs="Arial"/>
                <w:kern w:val="3"/>
                <w:lang w:eastAsia="zh-CN"/>
              </w:rPr>
              <w:t>KRAJ</w:t>
            </w:r>
          </w:p>
          <w:p w14:paraId="4517477A"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91DFE78"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EB811B0"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PONUDNIK</w:t>
            </w:r>
          </w:p>
          <w:p w14:paraId="768B93CE"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ime in priimek zakonitega zastopnika in podpis</w:t>
            </w:r>
          </w:p>
          <w:p w14:paraId="63B2443D"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48F0C27C"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5761DF38"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60BD4ED1"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5985A235"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tc>
      </w:tr>
      <w:tr w:rsidR="00207B02" w:rsidRPr="0048651A" w14:paraId="11FD05BB"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CA3E6C"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BC98C61"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1B223B"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r>
    </w:tbl>
    <w:p w14:paraId="32D197AC" w14:textId="77777777" w:rsidR="00207B02" w:rsidRPr="0048651A" w:rsidRDefault="00207B02" w:rsidP="0048651A">
      <w:pPr>
        <w:spacing w:after="0" w:line="276" w:lineRule="auto"/>
        <w:rPr>
          <w:rStyle w:val="Neenpoudarek"/>
          <w:rFonts w:ascii="Arial" w:hAnsi="Arial" w:cs="Arial"/>
          <w:i w:val="0"/>
          <w:iCs/>
          <w:color w:val="auto"/>
          <w:sz w:val="22"/>
        </w:rPr>
      </w:pPr>
    </w:p>
    <w:p w14:paraId="2DB478ED" w14:textId="77777777" w:rsidR="00C47D2A" w:rsidRPr="0048651A" w:rsidRDefault="00C47D2A" w:rsidP="0048651A">
      <w:pPr>
        <w:pStyle w:val="Slog3"/>
        <w:rPr>
          <w:rStyle w:val="Neenpoudarek"/>
          <w:rFonts w:ascii="Arial" w:hAnsi="Arial" w:cs="Arial"/>
          <w:i/>
          <w:iCs w:val="0"/>
          <w:color w:val="auto"/>
          <w:sz w:val="22"/>
        </w:rPr>
      </w:pPr>
      <w:bookmarkStart w:id="47" w:name="_Toc24916658"/>
      <w:r w:rsidRPr="0048651A">
        <w:rPr>
          <w:rStyle w:val="Neenpoudarek"/>
          <w:rFonts w:ascii="Arial" w:hAnsi="Arial" w:cs="Arial"/>
          <w:i/>
          <w:color w:val="auto"/>
          <w:sz w:val="22"/>
        </w:rPr>
        <w:lastRenderedPageBreak/>
        <w:t>PRILOGA št. 9</w:t>
      </w:r>
      <w:bookmarkEnd w:id="46"/>
      <w:bookmarkEnd w:id="47"/>
    </w:p>
    <w:p w14:paraId="7F8FF4F6" w14:textId="77777777" w:rsidR="00C47D2A" w:rsidRPr="0048651A" w:rsidRDefault="00C47D2A" w:rsidP="0048651A">
      <w:pPr>
        <w:pStyle w:val="Intenzivencitat"/>
      </w:pPr>
      <w:bookmarkStart w:id="48" w:name="_Toc519695072"/>
      <w:bookmarkStart w:id="49" w:name="_Toc24916659"/>
      <w:r w:rsidRPr="0048651A">
        <w:t>POTRDILO O DOBRO OPRAVLJENEM DELU PONUDNIKA</w:t>
      </w:r>
      <w:bookmarkEnd w:id="48"/>
      <w:bookmarkEnd w:id="49"/>
    </w:p>
    <w:p w14:paraId="50B56B8A" w14:textId="77777777" w:rsidR="00C47D2A" w:rsidRPr="0048651A" w:rsidRDefault="00C47D2A" w:rsidP="0048651A">
      <w:pPr>
        <w:spacing w:after="0" w:line="276" w:lineRule="auto"/>
        <w:rPr>
          <w:rFonts w:ascii="Arial" w:hAnsi="Arial" w:cs="Arial"/>
        </w:rPr>
      </w:pPr>
      <w:r w:rsidRPr="0048651A">
        <w:rPr>
          <w:rFonts w:ascii="Arial" w:hAnsi="Arial" w:cs="Arial"/>
        </w:rPr>
        <w:t>Naziv in naslov potrjevalca reference:</w:t>
      </w:r>
    </w:p>
    <w:p w14:paraId="5AEB75CE" w14:textId="77777777" w:rsidR="00C47D2A" w:rsidRPr="0048651A" w:rsidRDefault="00C47D2A" w:rsidP="0048651A">
      <w:pPr>
        <w:spacing w:after="0" w:line="276" w:lineRule="auto"/>
        <w:rPr>
          <w:rFonts w:ascii="Arial" w:hAnsi="Arial" w:cs="Arial"/>
        </w:rPr>
      </w:pPr>
      <w:r w:rsidRPr="0048651A">
        <w:rPr>
          <w:rFonts w:ascii="Arial" w:hAnsi="Arial" w:cs="Arial"/>
        </w:rPr>
        <w:t>_________________________________________</w:t>
      </w:r>
    </w:p>
    <w:p w14:paraId="16135686" w14:textId="77777777" w:rsidR="00C47D2A" w:rsidRPr="0048651A" w:rsidRDefault="00C47D2A" w:rsidP="0048651A">
      <w:pPr>
        <w:spacing w:after="0" w:line="276" w:lineRule="auto"/>
        <w:rPr>
          <w:rFonts w:ascii="Arial" w:hAnsi="Arial" w:cs="Arial"/>
        </w:rPr>
      </w:pPr>
      <w:r w:rsidRPr="0048651A">
        <w:rPr>
          <w:rFonts w:ascii="Arial" w:hAnsi="Arial" w:cs="Arial"/>
        </w:rPr>
        <w:t>_________________________________________</w:t>
      </w:r>
    </w:p>
    <w:p w14:paraId="7EEB21BA" w14:textId="77777777" w:rsidR="00C47D2A" w:rsidRPr="0048651A" w:rsidRDefault="00C47D2A" w:rsidP="0048651A">
      <w:pPr>
        <w:spacing w:after="0" w:line="276" w:lineRule="auto"/>
        <w:rPr>
          <w:rFonts w:ascii="Arial" w:hAnsi="Arial" w:cs="Arial"/>
        </w:rPr>
      </w:pPr>
      <w:r w:rsidRPr="0048651A">
        <w:rPr>
          <w:rFonts w:ascii="Arial" w:hAnsi="Arial" w:cs="Arial"/>
        </w:rPr>
        <w:t>_________________________________________</w:t>
      </w:r>
    </w:p>
    <w:p w14:paraId="1D79CE9D" w14:textId="77777777" w:rsidR="00C47D2A" w:rsidRPr="0048651A" w:rsidRDefault="00C47D2A" w:rsidP="0048651A">
      <w:pPr>
        <w:spacing w:after="0" w:line="276" w:lineRule="auto"/>
        <w:jc w:val="center"/>
        <w:rPr>
          <w:rFonts w:ascii="Arial" w:hAnsi="Arial" w:cs="Arial"/>
          <w:b/>
        </w:rPr>
      </w:pPr>
      <w:r w:rsidRPr="0048651A">
        <w:rPr>
          <w:rFonts w:ascii="Arial" w:hAnsi="Arial" w:cs="Arial"/>
          <w:b/>
        </w:rPr>
        <w:t>IZJAVA - POTRDILO REFERENCE</w:t>
      </w:r>
    </w:p>
    <w:p w14:paraId="64F82231" w14:textId="77777777" w:rsidR="00C47D2A" w:rsidRPr="0048651A" w:rsidRDefault="00C47D2A" w:rsidP="0048651A">
      <w:pPr>
        <w:spacing w:after="0" w:line="276" w:lineRule="auto"/>
        <w:jc w:val="center"/>
        <w:rPr>
          <w:rFonts w:ascii="Arial" w:hAnsi="Arial" w:cs="Arial"/>
          <w:b/>
        </w:rPr>
      </w:pPr>
    </w:p>
    <w:p w14:paraId="1E44A4BE" w14:textId="77777777" w:rsidR="00C47D2A" w:rsidRPr="0048651A" w:rsidRDefault="00C47D2A" w:rsidP="0048651A">
      <w:pPr>
        <w:spacing w:after="0" w:line="276" w:lineRule="auto"/>
        <w:jc w:val="both"/>
        <w:rPr>
          <w:rFonts w:ascii="Arial" w:hAnsi="Arial" w:cs="Arial"/>
        </w:rPr>
      </w:pPr>
      <w:r w:rsidRPr="0048651A">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4A70D8ED" w14:textId="77777777" w:rsidR="00C47D2A" w:rsidRPr="0048651A" w:rsidRDefault="00C47D2A" w:rsidP="0048651A">
      <w:pPr>
        <w:spacing w:after="0" w:line="276" w:lineRule="auto"/>
        <w:jc w:val="both"/>
        <w:rPr>
          <w:rFonts w:ascii="Arial" w:hAnsi="Arial" w:cs="Arial"/>
        </w:rPr>
      </w:pPr>
      <w:r w:rsidRPr="0048651A">
        <w:rPr>
          <w:rFonts w:ascii="Arial" w:hAnsi="Arial" w:cs="Arial"/>
        </w:rPr>
        <w:t>v obdobju od ______________  ________ do ____________  ________.</w:t>
      </w:r>
    </w:p>
    <w:p w14:paraId="663ED602" w14:textId="77777777" w:rsidR="00C47D2A" w:rsidRPr="0048651A" w:rsidRDefault="00C47D2A" w:rsidP="0048651A">
      <w:pPr>
        <w:spacing w:after="0" w:line="276" w:lineRule="auto"/>
        <w:ind w:firstLine="708"/>
        <w:jc w:val="both"/>
        <w:rPr>
          <w:rFonts w:ascii="Arial" w:hAnsi="Arial" w:cs="Arial"/>
        </w:rPr>
      </w:pPr>
      <w:r w:rsidRPr="0048651A">
        <w:rPr>
          <w:rFonts w:ascii="Arial" w:hAnsi="Arial" w:cs="Arial"/>
        </w:rPr>
        <w:t xml:space="preserve">              (mesec)</w:t>
      </w:r>
      <w:r w:rsidRPr="0048651A">
        <w:rPr>
          <w:rFonts w:ascii="Arial" w:hAnsi="Arial" w:cs="Arial"/>
        </w:rPr>
        <w:tab/>
        <w:t xml:space="preserve">          (leto)                   (mesec)       (leto)</w:t>
      </w:r>
    </w:p>
    <w:p w14:paraId="13A509BC" w14:textId="77777777" w:rsidR="00C47D2A" w:rsidRPr="0048651A" w:rsidRDefault="00C47D2A" w:rsidP="0048651A">
      <w:pPr>
        <w:spacing w:after="0" w:line="276" w:lineRule="auto"/>
        <w:jc w:val="both"/>
        <w:rPr>
          <w:rFonts w:ascii="Arial" w:hAnsi="Arial" w:cs="Arial"/>
        </w:rPr>
      </w:pPr>
    </w:p>
    <w:p w14:paraId="3D732034" w14:textId="77777777" w:rsidR="00C47D2A" w:rsidRPr="0048651A" w:rsidRDefault="00C47D2A" w:rsidP="0048651A">
      <w:pPr>
        <w:spacing w:after="0" w:line="276" w:lineRule="auto"/>
        <w:jc w:val="both"/>
        <w:rPr>
          <w:rFonts w:ascii="Arial" w:hAnsi="Arial" w:cs="Arial"/>
        </w:rPr>
      </w:pPr>
      <w:r w:rsidRPr="0048651A">
        <w:rPr>
          <w:rFonts w:ascii="Arial" w:hAnsi="Arial" w:cs="Arial"/>
        </w:rPr>
        <w:t>Dela so se izvajala v naslednjem kraju (krajih): ________________________________________.</w:t>
      </w:r>
    </w:p>
    <w:p w14:paraId="04A7397F" w14:textId="77777777" w:rsidR="00C47D2A" w:rsidRPr="0048651A" w:rsidRDefault="00C47D2A" w:rsidP="0048651A">
      <w:pPr>
        <w:spacing w:after="0" w:line="276" w:lineRule="auto"/>
        <w:jc w:val="both"/>
        <w:rPr>
          <w:rFonts w:ascii="Arial" w:hAnsi="Arial" w:cs="Arial"/>
        </w:rPr>
      </w:pPr>
    </w:p>
    <w:p w14:paraId="1E555F02" w14:textId="77777777" w:rsidR="00C47D2A" w:rsidRPr="0048651A" w:rsidRDefault="00C47D2A" w:rsidP="0048651A">
      <w:pPr>
        <w:spacing w:after="0" w:line="276" w:lineRule="auto"/>
        <w:jc w:val="both"/>
        <w:rPr>
          <w:rFonts w:ascii="Arial" w:hAnsi="Arial" w:cs="Arial"/>
        </w:rPr>
      </w:pPr>
      <w:r w:rsidRPr="0048651A">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4C2A8719" w14:textId="77777777" w:rsidR="00C47D2A" w:rsidRPr="0048651A" w:rsidRDefault="00C47D2A" w:rsidP="0048651A">
      <w:pPr>
        <w:spacing w:after="0" w:line="276" w:lineRule="auto"/>
        <w:jc w:val="both"/>
        <w:rPr>
          <w:rFonts w:ascii="Arial" w:hAnsi="Arial" w:cs="Arial"/>
        </w:rPr>
      </w:pPr>
      <w:r w:rsidRPr="0048651A">
        <w:rPr>
          <w:rFonts w:ascii="Arial" w:hAnsi="Arial" w:cs="Arial"/>
        </w:rPr>
        <w:t>Delo je bilo opravljeno pravočasno, strokovno, kvalitetno in v skladu z določili pogodbe. Obračun izvedenih del je bil izveden korektno.</w:t>
      </w:r>
    </w:p>
    <w:p w14:paraId="168DACD7" w14:textId="77777777" w:rsidR="00C47D2A" w:rsidRPr="0048651A" w:rsidRDefault="00C47D2A" w:rsidP="0048651A">
      <w:pPr>
        <w:spacing w:after="0" w:line="276" w:lineRule="auto"/>
        <w:jc w:val="both"/>
        <w:rPr>
          <w:rFonts w:ascii="Arial" w:hAnsi="Arial" w:cs="Arial"/>
        </w:rPr>
      </w:pPr>
    </w:p>
    <w:p w14:paraId="542C7704" w14:textId="77777777" w:rsidR="00C47D2A" w:rsidRPr="0048651A" w:rsidRDefault="00C47D2A" w:rsidP="0048651A">
      <w:pPr>
        <w:spacing w:after="0" w:line="276" w:lineRule="auto"/>
        <w:jc w:val="both"/>
        <w:rPr>
          <w:rFonts w:ascii="Arial" w:hAnsi="Arial" w:cs="Arial"/>
        </w:rPr>
      </w:pPr>
      <w:r w:rsidRPr="0048651A">
        <w:rPr>
          <w:rFonts w:ascii="Arial" w:hAnsi="Arial" w:cs="Arial"/>
        </w:rPr>
        <w:t>Kontaktna oseba referenčnega naročnika, ki jo lahko naročnik kontaktira za preverjanje reference:</w:t>
      </w:r>
    </w:p>
    <w:p w14:paraId="48DEB629" w14:textId="77777777" w:rsidR="00C47D2A" w:rsidRPr="0048651A" w:rsidRDefault="00C47D2A" w:rsidP="0048651A">
      <w:pPr>
        <w:spacing w:after="0" w:line="276" w:lineRule="auto"/>
        <w:jc w:val="both"/>
        <w:rPr>
          <w:rFonts w:ascii="Arial" w:hAnsi="Arial" w:cs="Arial"/>
        </w:rPr>
      </w:pPr>
      <w:r w:rsidRPr="0048651A">
        <w:rPr>
          <w:rFonts w:ascii="Arial" w:hAnsi="Arial" w:cs="Arial"/>
        </w:rPr>
        <w:t>IME IN PRIIMEK:</w:t>
      </w:r>
    </w:p>
    <w:p w14:paraId="22FF1757" w14:textId="77777777" w:rsidR="00C47D2A" w:rsidRPr="0048651A" w:rsidRDefault="00C47D2A" w:rsidP="0048651A">
      <w:pPr>
        <w:spacing w:after="0" w:line="276" w:lineRule="auto"/>
        <w:jc w:val="both"/>
        <w:rPr>
          <w:rFonts w:ascii="Arial" w:hAnsi="Arial" w:cs="Arial"/>
        </w:rPr>
      </w:pPr>
      <w:r w:rsidRPr="0048651A">
        <w:rPr>
          <w:rFonts w:ascii="Arial" w:hAnsi="Arial" w:cs="Arial"/>
        </w:rPr>
        <w:t>naziv pri referenčnem naročniku:</w:t>
      </w:r>
    </w:p>
    <w:p w14:paraId="2F2F3348" w14:textId="77777777" w:rsidR="00C47D2A" w:rsidRPr="0048651A" w:rsidRDefault="00C47D2A" w:rsidP="0048651A">
      <w:pPr>
        <w:spacing w:after="0" w:line="276" w:lineRule="auto"/>
        <w:jc w:val="both"/>
        <w:rPr>
          <w:rFonts w:ascii="Arial" w:hAnsi="Arial" w:cs="Arial"/>
        </w:rPr>
      </w:pPr>
      <w:r w:rsidRPr="0048651A">
        <w:rPr>
          <w:rFonts w:ascii="Arial" w:hAnsi="Arial" w:cs="Arial"/>
        </w:rPr>
        <w:t>e-mail:</w:t>
      </w:r>
    </w:p>
    <w:p w14:paraId="40CF205B" w14:textId="77777777" w:rsidR="00C47D2A" w:rsidRPr="0048651A" w:rsidRDefault="00C47D2A" w:rsidP="0048651A">
      <w:pPr>
        <w:spacing w:after="0" w:line="276" w:lineRule="auto"/>
        <w:rPr>
          <w:rFonts w:ascii="Arial" w:hAnsi="Arial" w:cs="Arial"/>
        </w:rPr>
      </w:pPr>
      <w:r w:rsidRPr="0048651A">
        <w:rPr>
          <w:rFonts w:ascii="Arial" w:hAnsi="Arial" w:cs="Arial"/>
        </w:rPr>
        <w:t>telefon:</w:t>
      </w:r>
    </w:p>
    <w:p w14:paraId="65191CAC" w14:textId="77777777" w:rsidR="00C47D2A" w:rsidRPr="0048651A" w:rsidRDefault="00C47D2A" w:rsidP="0048651A">
      <w:pPr>
        <w:spacing w:after="0" w:line="276" w:lineRule="auto"/>
        <w:rPr>
          <w:rFonts w:ascii="Arial" w:hAnsi="Arial" w:cs="Arial"/>
        </w:rPr>
      </w:pPr>
    </w:p>
    <w:p w14:paraId="0F6DD59E" w14:textId="77777777" w:rsidR="00C47D2A" w:rsidRPr="0048651A" w:rsidRDefault="00C47D2A" w:rsidP="0048651A">
      <w:pPr>
        <w:spacing w:after="0" w:line="276" w:lineRule="auto"/>
        <w:rPr>
          <w:rFonts w:ascii="Arial" w:hAnsi="Arial" w:cs="Arial"/>
          <w:b/>
          <w:u w:val="single"/>
        </w:rPr>
      </w:pPr>
      <w:r w:rsidRPr="0048651A">
        <w:rPr>
          <w:rFonts w:ascii="Arial" w:hAnsi="Arial" w:cs="Arial"/>
          <w:b/>
          <w:u w:val="single"/>
        </w:rPr>
        <w:t>OPOMBA:</w:t>
      </w:r>
    </w:p>
    <w:p w14:paraId="03A8CDCB" w14:textId="77777777" w:rsidR="00C47D2A" w:rsidRPr="0048651A" w:rsidRDefault="00C47D2A" w:rsidP="0048651A">
      <w:pPr>
        <w:spacing w:after="0" w:line="276" w:lineRule="auto"/>
        <w:rPr>
          <w:rFonts w:ascii="Arial" w:hAnsi="Arial" w:cs="Arial"/>
        </w:rPr>
      </w:pPr>
      <w:r w:rsidRPr="0048651A">
        <w:rPr>
          <w:rFonts w:ascii="Arial" w:hAnsi="Arial" w:cs="Arial"/>
        </w:rPr>
        <w:t>- Naročnik bo upošteval izključno že zaključena dela.</w:t>
      </w:r>
    </w:p>
    <w:p w14:paraId="7DEB8B7B" w14:textId="77777777" w:rsidR="00C47D2A" w:rsidRPr="0048651A" w:rsidRDefault="00C47D2A" w:rsidP="0048651A">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07B02" w:rsidRPr="0048651A" w14:paraId="0CC5FEA5"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52EA5D"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KRAJ</w:t>
            </w:r>
          </w:p>
          <w:p w14:paraId="17F5D538"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D017A3E"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BB7F81"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REFERENČNI NAROČNIK / INVESTITOR</w:t>
            </w:r>
          </w:p>
          <w:p w14:paraId="50174FAE"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 xml:space="preserve">ime in priimek zakonitega zastopnika in podpis </w:t>
            </w:r>
          </w:p>
          <w:p w14:paraId="29589B8E"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47546C27"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tc>
      </w:tr>
      <w:tr w:rsidR="00207B02" w:rsidRPr="0048651A" w14:paraId="6169303F"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2C6B7B1"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C81BA2C"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7CFFEA7"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r>
    </w:tbl>
    <w:p w14:paraId="1B6CCA17" w14:textId="77777777" w:rsidR="002B3CE7" w:rsidRPr="0048651A" w:rsidRDefault="002B3CE7" w:rsidP="0048651A">
      <w:pPr>
        <w:spacing w:after="0" w:line="276" w:lineRule="auto"/>
        <w:rPr>
          <w:rFonts w:ascii="Arial" w:hAnsi="Arial" w:cs="Arial"/>
          <w:b/>
          <w:i/>
        </w:rPr>
      </w:pPr>
    </w:p>
    <w:p w14:paraId="379188BB" w14:textId="77777777" w:rsidR="00C47D2A" w:rsidRPr="0048651A" w:rsidRDefault="00C47D2A" w:rsidP="0048651A">
      <w:pPr>
        <w:pStyle w:val="Slog3"/>
        <w:rPr>
          <w:rStyle w:val="Neenpoudarek"/>
          <w:rFonts w:ascii="Arial" w:hAnsi="Arial" w:cs="Arial"/>
          <w:i/>
          <w:iCs w:val="0"/>
          <w:color w:val="auto"/>
          <w:sz w:val="22"/>
        </w:rPr>
      </w:pPr>
      <w:bookmarkStart w:id="50" w:name="_Toc515980052"/>
      <w:bookmarkStart w:id="51" w:name="_Toc24916660"/>
      <w:bookmarkStart w:id="52" w:name="_Hlk516594371"/>
      <w:bookmarkStart w:id="53" w:name="_Toc460587308"/>
      <w:r w:rsidRPr="0048651A">
        <w:rPr>
          <w:rStyle w:val="Neenpoudarek"/>
          <w:rFonts w:ascii="Arial" w:hAnsi="Arial" w:cs="Arial"/>
          <w:i/>
          <w:color w:val="auto"/>
          <w:sz w:val="22"/>
        </w:rPr>
        <w:lastRenderedPageBreak/>
        <w:t xml:space="preserve">PRILOGA št. </w:t>
      </w:r>
      <w:bookmarkEnd w:id="50"/>
      <w:r w:rsidR="00DE1428" w:rsidRPr="0048651A">
        <w:rPr>
          <w:rStyle w:val="Neenpoudarek"/>
          <w:rFonts w:ascii="Arial" w:hAnsi="Arial" w:cs="Arial"/>
          <w:i/>
          <w:color w:val="auto"/>
          <w:sz w:val="22"/>
        </w:rPr>
        <w:t>10</w:t>
      </w:r>
      <w:bookmarkEnd w:id="51"/>
    </w:p>
    <w:p w14:paraId="6537467F" w14:textId="77777777" w:rsidR="00C47D2A" w:rsidRPr="0048651A" w:rsidRDefault="00C47D2A" w:rsidP="0048651A">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54" w:name="_Toc507485950"/>
      <w:bookmarkStart w:id="55" w:name="_Toc511728072"/>
      <w:bookmarkStart w:id="56" w:name="_Toc24916661"/>
      <w:bookmarkStart w:id="57" w:name="_Hlk516594464"/>
      <w:bookmarkEnd w:id="52"/>
      <w:r w:rsidRPr="0048651A">
        <w:rPr>
          <w:rFonts w:ascii="Arial" w:hAnsi="Arial" w:cs="Arial"/>
          <w:b/>
          <w:bCs/>
          <w:i/>
          <w:iCs/>
          <w:spacing w:val="20"/>
          <w:lang w:eastAsia="zh-CN"/>
        </w:rPr>
        <w:t>SEZNAM PRIGLAŠENEGA KADRA NA PROJEKTU S SEZNAMOM REFERENČNIH POSLOV</w:t>
      </w:r>
      <w:bookmarkEnd w:id="54"/>
      <w:bookmarkEnd w:id="55"/>
      <w:bookmarkEnd w:id="56"/>
    </w:p>
    <w:bookmarkEnd w:id="57"/>
    <w:p w14:paraId="14986ACE" w14:textId="77777777" w:rsidR="00AF318B" w:rsidRPr="0048651A" w:rsidRDefault="00AF318B" w:rsidP="0048651A">
      <w:pPr>
        <w:pStyle w:val="Standard"/>
        <w:rPr>
          <w:rFonts w:ascii="Arial" w:hAnsi="Arial" w:cs="Arial"/>
        </w:rPr>
      </w:pPr>
      <w:r w:rsidRPr="0048651A">
        <w:rPr>
          <w:rFonts w:ascii="Arial" w:hAnsi="Arial" w:cs="Arial"/>
        </w:rPr>
        <w:t>V zvezi z javnim naročilom »</w:t>
      </w:r>
      <w:r w:rsidR="002A3741" w:rsidRPr="0048651A">
        <w:rPr>
          <w:rFonts w:ascii="Arial" w:hAnsi="Arial" w:cs="Arial"/>
        </w:rPr>
        <w:t>Storitve komuniciranja in obveščanja javnosti pri projektu »Oskrba s pitno vodo na območju Zg. Save – 1. sklop«</w:t>
      </w:r>
      <w:r w:rsidRPr="0048651A">
        <w:rPr>
          <w:rFonts w:ascii="Arial" w:hAnsi="Arial" w:cs="Arial"/>
        </w:rPr>
        <w:t>«, objavljenem na portalu javnih naročil dne ____________, št. objave JN_________/2019___,</w:t>
      </w:r>
    </w:p>
    <w:p w14:paraId="36460D32" w14:textId="77777777" w:rsidR="00C47D2A" w:rsidRPr="0048651A" w:rsidRDefault="00C47D2A" w:rsidP="0048651A">
      <w:pPr>
        <w:spacing w:after="0" w:line="276" w:lineRule="auto"/>
        <w:rPr>
          <w:rFonts w:ascii="Arial" w:hAnsi="Arial" w:cs="Arial"/>
          <w:color w:val="000000"/>
          <w:lang w:eastAsia="en-US"/>
        </w:rPr>
      </w:pPr>
    </w:p>
    <w:p w14:paraId="3874FF05" w14:textId="77777777" w:rsidR="00C47D2A" w:rsidRPr="0048651A" w:rsidRDefault="00C47D2A" w:rsidP="0048651A">
      <w:pPr>
        <w:autoSpaceDE w:val="0"/>
        <w:autoSpaceDN w:val="0"/>
        <w:adjustRightInd w:val="0"/>
        <w:spacing w:after="0" w:line="276" w:lineRule="auto"/>
        <w:jc w:val="center"/>
        <w:rPr>
          <w:rFonts w:ascii="Arial" w:hAnsi="Arial" w:cs="Arial"/>
          <w:b/>
          <w:lang w:eastAsia="en-US"/>
        </w:rPr>
      </w:pPr>
      <w:r w:rsidRPr="0048651A">
        <w:rPr>
          <w:rFonts w:ascii="Arial" w:hAnsi="Arial" w:cs="Arial"/>
          <w:b/>
          <w:lang w:eastAsia="en-US"/>
        </w:rPr>
        <w:t>izjavljamo, da:</w:t>
      </w:r>
    </w:p>
    <w:p w14:paraId="7B684412"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p>
    <w:p w14:paraId="6A085DE6"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bookmarkStart w:id="58" w:name="_Hlk504725546"/>
      <w:bookmarkStart w:id="59" w:name="_Hlk504725681"/>
      <w:r w:rsidRPr="0048651A">
        <w:rPr>
          <w:rFonts w:ascii="Arial" w:hAnsi="Arial" w:cs="Arial"/>
          <w:lang w:eastAsia="en-US"/>
        </w:rPr>
        <w:t xml:space="preserve">na funkcijo </w:t>
      </w:r>
      <w:r w:rsidRPr="0048651A">
        <w:rPr>
          <w:rFonts w:ascii="Arial" w:hAnsi="Arial" w:cs="Arial"/>
          <w:b/>
          <w:lang w:eastAsia="en-US"/>
        </w:rPr>
        <w:t>vodje projekta</w:t>
      </w:r>
      <w:r w:rsidRPr="0048651A">
        <w:rPr>
          <w:rFonts w:ascii="Arial" w:hAnsi="Arial" w:cs="Arial"/>
          <w:lang w:eastAsia="en-US"/>
        </w:rPr>
        <w:t xml:space="preserve"> priglašamo naslednji strokovni kader:</w:t>
      </w:r>
    </w:p>
    <w:tbl>
      <w:tblPr>
        <w:tblStyle w:val="Tabelamrea2"/>
        <w:tblW w:w="9180" w:type="dxa"/>
        <w:tblLook w:val="04A0" w:firstRow="1" w:lastRow="0" w:firstColumn="1" w:lastColumn="0" w:noHBand="0" w:noVBand="1"/>
      </w:tblPr>
      <w:tblGrid>
        <w:gridCol w:w="2660"/>
        <w:gridCol w:w="2126"/>
        <w:gridCol w:w="1985"/>
        <w:gridCol w:w="2409"/>
      </w:tblGrid>
      <w:tr w:rsidR="005264A8" w:rsidRPr="0048651A" w14:paraId="6D389B76" w14:textId="77777777" w:rsidTr="005264A8">
        <w:tc>
          <w:tcPr>
            <w:tcW w:w="2660" w:type="dxa"/>
          </w:tcPr>
          <w:p w14:paraId="5E072807"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Ime in priimek strokovnega kadra:</w:t>
            </w:r>
          </w:p>
        </w:tc>
        <w:tc>
          <w:tcPr>
            <w:tcW w:w="2126" w:type="dxa"/>
          </w:tcPr>
          <w:p w14:paraId="53978ED3"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Delodajalec strokovnega kadra:</w:t>
            </w:r>
          </w:p>
        </w:tc>
        <w:tc>
          <w:tcPr>
            <w:tcW w:w="1985" w:type="dxa"/>
          </w:tcPr>
          <w:p w14:paraId="784F1F46"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 xml:space="preserve">Delovna doba kadra: </w:t>
            </w:r>
          </w:p>
        </w:tc>
        <w:tc>
          <w:tcPr>
            <w:tcW w:w="2409" w:type="dxa"/>
          </w:tcPr>
          <w:p w14:paraId="0E6FAC7B"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Strokovna izobrazba kadra:</w:t>
            </w:r>
          </w:p>
        </w:tc>
      </w:tr>
      <w:tr w:rsidR="005264A8" w:rsidRPr="0048651A" w14:paraId="5001B4BC" w14:textId="77777777" w:rsidTr="005264A8">
        <w:tc>
          <w:tcPr>
            <w:tcW w:w="2660" w:type="dxa"/>
          </w:tcPr>
          <w:p w14:paraId="2FB0E139"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126" w:type="dxa"/>
          </w:tcPr>
          <w:p w14:paraId="2FBD1C27"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985" w:type="dxa"/>
          </w:tcPr>
          <w:p w14:paraId="04EDD2D9"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409" w:type="dxa"/>
          </w:tcPr>
          <w:p w14:paraId="32BE77AB"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bl>
    <w:p w14:paraId="6C7F736D"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p>
    <w:p w14:paraId="707C0259" w14:textId="77777777" w:rsidR="005264A8" w:rsidRPr="0048651A" w:rsidRDefault="005264A8" w:rsidP="0048651A">
      <w:pPr>
        <w:autoSpaceDE w:val="0"/>
        <w:autoSpaceDN w:val="0"/>
        <w:adjustRightInd w:val="0"/>
        <w:spacing w:after="0" w:line="276" w:lineRule="auto"/>
        <w:jc w:val="both"/>
        <w:rPr>
          <w:rFonts w:ascii="Arial" w:hAnsi="Arial" w:cs="Arial"/>
          <w:b/>
          <w:lang w:eastAsia="en-US"/>
        </w:rPr>
      </w:pPr>
      <w:r w:rsidRPr="0048651A">
        <w:rPr>
          <w:rFonts w:ascii="Arial" w:hAnsi="Arial" w:cs="Arial"/>
          <w:b/>
          <w:lang w:eastAsia="en-US"/>
        </w:rPr>
        <w:t xml:space="preserve">Reference strokovnega kadra: </w:t>
      </w:r>
    </w:p>
    <w:p w14:paraId="607303F2"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 xml:space="preserve">Vodja projekta mora izkazati, da je v zadnjih 10 letih od roka za oddajo ponudb kot vodja projekta uspešno izvedel najmanj: </w:t>
      </w:r>
    </w:p>
    <w:p w14:paraId="376B3F3E" w14:textId="77777777" w:rsidR="005264A8" w:rsidRPr="0048651A" w:rsidRDefault="005264A8" w:rsidP="0048651A">
      <w:pPr>
        <w:numPr>
          <w:ilvl w:val="0"/>
          <w:numId w:val="62"/>
        </w:num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 xml:space="preserve">en projekt na področju </w:t>
      </w:r>
      <w:r w:rsidR="00E71636" w:rsidRPr="0048651A">
        <w:rPr>
          <w:rFonts w:ascii="Arial" w:hAnsi="Arial" w:cs="Arial"/>
          <w:lang w:eastAsia="en-US"/>
        </w:rPr>
        <w:t xml:space="preserve">komuniciranja in obveščanja </w:t>
      </w:r>
      <w:r w:rsidRPr="0048651A">
        <w:rPr>
          <w:rFonts w:ascii="Arial" w:hAnsi="Arial" w:cs="Arial"/>
          <w:lang w:eastAsia="en-US"/>
        </w:rPr>
        <w:t>javnosti za potrebe investicijskega projekta, ki se je sofinanciral iz sredstev EU;</w:t>
      </w:r>
    </w:p>
    <w:p w14:paraId="28660FAE"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p>
    <w:tbl>
      <w:tblPr>
        <w:tblStyle w:val="Tabelamrea2"/>
        <w:tblW w:w="9322" w:type="dxa"/>
        <w:tblLayout w:type="fixed"/>
        <w:tblLook w:val="04A0" w:firstRow="1" w:lastRow="0" w:firstColumn="1" w:lastColumn="0" w:noHBand="0" w:noVBand="1"/>
      </w:tblPr>
      <w:tblGrid>
        <w:gridCol w:w="544"/>
        <w:gridCol w:w="1549"/>
        <w:gridCol w:w="1843"/>
        <w:gridCol w:w="1842"/>
        <w:gridCol w:w="1701"/>
        <w:gridCol w:w="1843"/>
      </w:tblGrid>
      <w:tr w:rsidR="005264A8" w:rsidRPr="0048651A" w14:paraId="651A63A6" w14:textId="77777777" w:rsidTr="00A778C0">
        <w:trPr>
          <w:trHeight w:val="1306"/>
        </w:trPr>
        <w:tc>
          <w:tcPr>
            <w:tcW w:w="544" w:type="dxa"/>
          </w:tcPr>
          <w:p w14:paraId="6E745E19"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št.</w:t>
            </w:r>
          </w:p>
        </w:tc>
        <w:tc>
          <w:tcPr>
            <w:tcW w:w="1549" w:type="dxa"/>
          </w:tcPr>
          <w:p w14:paraId="014AE7C3"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1843" w:type="dxa"/>
          </w:tcPr>
          <w:p w14:paraId="31A9CEED"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1842" w:type="dxa"/>
          </w:tcPr>
          <w:p w14:paraId="5A741E95"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1701" w:type="dxa"/>
          </w:tcPr>
          <w:p w14:paraId="33C62038"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Obdobje izvedbe referenčnega posla</w:t>
            </w:r>
          </w:p>
        </w:tc>
        <w:tc>
          <w:tcPr>
            <w:tcW w:w="1843" w:type="dxa"/>
          </w:tcPr>
          <w:p w14:paraId="52CEDDA8"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Vir sofinanciranja</w:t>
            </w:r>
          </w:p>
        </w:tc>
      </w:tr>
      <w:tr w:rsidR="005264A8" w:rsidRPr="0048651A" w14:paraId="5268DF66" w14:textId="77777777" w:rsidTr="00A778C0">
        <w:trPr>
          <w:trHeight w:val="254"/>
        </w:trPr>
        <w:tc>
          <w:tcPr>
            <w:tcW w:w="544" w:type="dxa"/>
          </w:tcPr>
          <w:p w14:paraId="406DCD8B"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549" w:type="dxa"/>
          </w:tcPr>
          <w:p w14:paraId="4F731919"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0D96B87D"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6A30562B"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5B66A9C1"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0C8B2DCE"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r w:rsidR="00486232" w:rsidRPr="0048651A" w14:paraId="566CC458" w14:textId="77777777" w:rsidTr="00A778C0">
        <w:trPr>
          <w:trHeight w:val="254"/>
        </w:trPr>
        <w:tc>
          <w:tcPr>
            <w:tcW w:w="544" w:type="dxa"/>
          </w:tcPr>
          <w:p w14:paraId="1C4F224D"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549" w:type="dxa"/>
          </w:tcPr>
          <w:p w14:paraId="22E39A13"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109A83ED"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12C3D758"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7E28FFF1"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05EFAA81"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r>
    </w:tbl>
    <w:p w14:paraId="25B547A0"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p>
    <w:p w14:paraId="36898EEE" w14:textId="77777777" w:rsidR="005264A8" w:rsidRPr="0048651A" w:rsidRDefault="005264A8" w:rsidP="0048651A">
      <w:pPr>
        <w:numPr>
          <w:ilvl w:val="0"/>
          <w:numId w:val="62"/>
        </w:num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 xml:space="preserve">en projekt na področju </w:t>
      </w:r>
      <w:r w:rsidR="00E71636" w:rsidRPr="0048651A">
        <w:rPr>
          <w:rFonts w:ascii="Arial" w:hAnsi="Arial" w:cs="Arial"/>
          <w:lang w:eastAsia="en-US"/>
        </w:rPr>
        <w:t xml:space="preserve">komuniciranja in obveščanja </w:t>
      </w:r>
      <w:r w:rsidRPr="0048651A">
        <w:rPr>
          <w:rFonts w:ascii="Arial" w:hAnsi="Arial" w:cs="Arial"/>
          <w:lang w:eastAsia="en-US"/>
        </w:rPr>
        <w:t xml:space="preserve">javnosti v vrednosti vsaj </w:t>
      </w:r>
      <w:r w:rsidR="002A3741" w:rsidRPr="0048651A">
        <w:rPr>
          <w:rFonts w:ascii="Arial" w:hAnsi="Arial" w:cs="Arial"/>
          <w:lang w:eastAsia="en-US"/>
        </w:rPr>
        <w:t>50.000</w:t>
      </w:r>
      <w:r w:rsidRPr="0048651A">
        <w:rPr>
          <w:rFonts w:ascii="Arial" w:hAnsi="Arial" w:cs="Arial"/>
          <w:lang w:eastAsia="en-US"/>
        </w:rPr>
        <w:t xml:space="preserve"> EUR brez DDV.</w:t>
      </w:r>
    </w:p>
    <w:p w14:paraId="563D1714" w14:textId="77777777" w:rsidR="005264A8" w:rsidRPr="0048651A" w:rsidRDefault="005264A8" w:rsidP="0048651A">
      <w:pPr>
        <w:autoSpaceDE w:val="0"/>
        <w:autoSpaceDN w:val="0"/>
        <w:adjustRightInd w:val="0"/>
        <w:spacing w:after="0" w:line="276" w:lineRule="auto"/>
        <w:ind w:left="720"/>
        <w:jc w:val="both"/>
        <w:rPr>
          <w:rFonts w:ascii="Arial" w:hAnsi="Arial" w:cs="Arial"/>
          <w:lang w:eastAsia="en-US"/>
        </w:rPr>
      </w:pPr>
    </w:p>
    <w:tbl>
      <w:tblPr>
        <w:tblStyle w:val="Tabelamrea2"/>
        <w:tblW w:w="9322" w:type="dxa"/>
        <w:tblLayout w:type="fixed"/>
        <w:tblLook w:val="04A0" w:firstRow="1" w:lastRow="0" w:firstColumn="1" w:lastColumn="0" w:noHBand="0" w:noVBand="1"/>
      </w:tblPr>
      <w:tblGrid>
        <w:gridCol w:w="544"/>
        <w:gridCol w:w="1974"/>
        <w:gridCol w:w="2268"/>
        <w:gridCol w:w="2268"/>
        <w:gridCol w:w="2268"/>
      </w:tblGrid>
      <w:tr w:rsidR="005264A8" w:rsidRPr="0048651A" w14:paraId="7EC60C43" w14:textId="77777777" w:rsidTr="00A778C0">
        <w:trPr>
          <w:trHeight w:val="1306"/>
        </w:trPr>
        <w:tc>
          <w:tcPr>
            <w:tcW w:w="544" w:type="dxa"/>
          </w:tcPr>
          <w:p w14:paraId="00AB3336" w14:textId="77777777" w:rsidR="005264A8" w:rsidRPr="0048651A" w:rsidRDefault="00486232"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Š</w:t>
            </w:r>
            <w:r w:rsidR="005264A8" w:rsidRPr="0048651A">
              <w:rPr>
                <w:rFonts w:ascii="Arial" w:hAnsi="Arial" w:cs="Arial"/>
                <w:b/>
                <w:sz w:val="22"/>
                <w:szCs w:val="22"/>
                <w:lang w:eastAsia="en-US"/>
              </w:rPr>
              <w:t>t.</w:t>
            </w:r>
          </w:p>
        </w:tc>
        <w:tc>
          <w:tcPr>
            <w:tcW w:w="1974" w:type="dxa"/>
          </w:tcPr>
          <w:p w14:paraId="42D84308"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2268" w:type="dxa"/>
          </w:tcPr>
          <w:p w14:paraId="7D906E62"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2268" w:type="dxa"/>
          </w:tcPr>
          <w:p w14:paraId="28E7A129"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2268" w:type="dxa"/>
          </w:tcPr>
          <w:p w14:paraId="591E699A"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Obdobje izvedbe referenčnega posla</w:t>
            </w:r>
          </w:p>
        </w:tc>
      </w:tr>
      <w:tr w:rsidR="005264A8" w:rsidRPr="0048651A" w14:paraId="1D6EB7CF" w14:textId="77777777" w:rsidTr="00A778C0">
        <w:trPr>
          <w:trHeight w:val="254"/>
        </w:trPr>
        <w:tc>
          <w:tcPr>
            <w:tcW w:w="544" w:type="dxa"/>
          </w:tcPr>
          <w:p w14:paraId="0ED165F2"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974" w:type="dxa"/>
          </w:tcPr>
          <w:p w14:paraId="1240B548"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57773FC1"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14D5BC96"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66B0886D"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r w:rsidR="00486232" w:rsidRPr="0048651A" w14:paraId="06E1F4DC" w14:textId="77777777" w:rsidTr="00A778C0">
        <w:trPr>
          <w:trHeight w:val="254"/>
        </w:trPr>
        <w:tc>
          <w:tcPr>
            <w:tcW w:w="544" w:type="dxa"/>
          </w:tcPr>
          <w:p w14:paraId="3B8E3D7E"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974" w:type="dxa"/>
          </w:tcPr>
          <w:p w14:paraId="5AD9D494"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71BD0861"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7BF7708A"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5EA54F59"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r>
    </w:tbl>
    <w:p w14:paraId="257B4223"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p>
    <w:p w14:paraId="04A5049F" w14:textId="77777777" w:rsidR="00C47D2A"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rPr>
        <w:t>n</w:t>
      </w:r>
      <w:r w:rsidR="00C47D2A" w:rsidRPr="0048651A">
        <w:rPr>
          <w:rFonts w:ascii="Arial" w:hAnsi="Arial" w:cs="Arial"/>
        </w:rPr>
        <w:t>a funkcijo</w:t>
      </w:r>
      <w:r w:rsidR="00C47D2A" w:rsidRPr="0048651A">
        <w:rPr>
          <w:rFonts w:ascii="Arial" w:hAnsi="Arial" w:cs="Arial"/>
          <w:b/>
        </w:rPr>
        <w:t xml:space="preserve"> </w:t>
      </w:r>
      <w:r w:rsidRPr="0048651A">
        <w:rPr>
          <w:rFonts w:ascii="Arial" w:hAnsi="Arial" w:cs="Arial"/>
          <w:b/>
        </w:rPr>
        <w:t xml:space="preserve">člana projektne skupine </w:t>
      </w:r>
      <w:r w:rsidR="00C47D2A" w:rsidRPr="0048651A">
        <w:rPr>
          <w:rFonts w:ascii="Arial" w:hAnsi="Arial" w:cs="Arial"/>
          <w:lang w:eastAsia="en-US"/>
        </w:rPr>
        <w:t>priglašamo naslednji strokovni kader:</w:t>
      </w:r>
    </w:p>
    <w:tbl>
      <w:tblPr>
        <w:tblStyle w:val="Tabelamrea2"/>
        <w:tblW w:w="9180" w:type="dxa"/>
        <w:tblLook w:val="04A0" w:firstRow="1" w:lastRow="0" w:firstColumn="1" w:lastColumn="0" w:noHBand="0" w:noVBand="1"/>
      </w:tblPr>
      <w:tblGrid>
        <w:gridCol w:w="2660"/>
        <w:gridCol w:w="2126"/>
        <w:gridCol w:w="1985"/>
        <w:gridCol w:w="2409"/>
      </w:tblGrid>
      <w:tr w:rsidR="005264A8" w:rsidRPr="0048651A" w14:paraId="7405CDF1" w14:textId="77777777" w:rsidTr="00A778C0">
        <w:tc>
          <w:tcPr>
            <w:tcW w:w="2660" w:type="dxa"/>
          </w:tcPr>
          <w:p w14:paraId="49AEFB50"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Ime in priimek strokovnega kadra:</w:t>
            </w:r>
          </w:p>
        </w:tc>
        <w:tc>
          <w:tcPr>
            <w:tcW w:w="2126" w:type="dxa"/>
          </w:tcPr>
          <w:p w14:paraId="58EC04B4"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Delodajalec strokovnega kadra:</w:t>
            </w:r>
          </w:p>
        </w:tc>
        <w:tc>
          <w:tcPr>
            <w:tcW w:w="1985" w:type="dxa"/>
          </w:tcPr>
          <w:p w14:paraId="717D42A8"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 xml:space="preserve">Delovna doba kadra: </w:t>
            </w:r>
          </w:p>
        </w:tc>
        <w:tc>
          <w:tcPr>
            <w:tcW w:w="2409" w:type="dxa"/>
          </w:tcPr>
          <w:p w14:paraId="6D731BFE"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Strokovna izobrazba kadra:</w:t>
            </w:r>
          </w:p>
        </w:tc>
      </w:tr>
      <w:tr w:rsidR="005264A8" w:rsidRPr="0048651A" w14:paraId="5249706A" w14:textId="77777777" w:rsidTr="00A778C0">
        <w:tc>
          <w:tcPr>
            <w:tcW w:w="2660" w:type="dxa"/>
          </w:tcPr>
          <w:p w14:paraId="1DBA7B55"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126" w:type="dxa"/>
          </w:tcPr>
          <w:p w14:paraId="161A2B32"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985" w:type="dxa"/>
          </w:tcPr>
          <w:p w14:paraId="04F7E34D"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409" w:type="dxa"/>
          </w:tcPr>
          <w:p w14:paraId="34D7B50D"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bl>
    <w:p w14:paraId="666A714A"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p>
    <w:p w14:paraId="1C891B79" w14:textId="77777777" w:rsidR="005264A8" w:rsidRPr="0048651A" w:rsidRDefault="005264A8" w:rsidP="0048651A">
      <w:pPr>
        <w:autoSpaceDE w:val="0"/>
        <w:autoSpaceDN w:val="0"/>
        <w:adjustRightInd w:val="0"/>
        <w:spacing w:after="0" w:line="276" w:lineRule="auto"/>
        <w:jc w:val="both"/>
        <w:rPr>
          <w:rFonts w:ascii="Arial" w:hAnsi="Arial" w:cs="Arial"/>
          <w:b/>
          <w:lang w:eastAsia="en-US"/>
        </w:rPr>
      </w:pPr>
      <w:r w:rsidRPr="0048651A">
        <w:rPr>
          <w:rFonts w:ascii="Arial" w:hAnsi="Arial" w:cs="Arial"/>
          <w:b/>
          <w:lang w:eastAsia="en-US"/>
        </w:rPr>
        <w:t xml:space="preserve">Reference strokovnega kadra: </w:t>
      </w:r>
    </w:p>
    <w:p w14:paraId="52EFA089"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lastRenderedPageBreak/>
        <w:t>Član projektne skupine mora izkazati, da je v zadnjih 10 let</w:t>
      </w:r>
      <w:r w:rsidR="001C25FC" w:rsidRPr="0048651A">
        <w:rPr>
          <w:rFonts w:ascii="Arial" w:hAnsi="Arial" w:cs="Arial"/>
          <w:lang w:eastAsia="en-US"/>
        </w:rPr>
        <w:t xml:space="preserve">ih od roka za oddajo ponudb </w:t>
      </w:r>
      <w:r w:rsidRPr="0048651A">
        <w:rPr>
          <w:rFonts w:ascii="Arial" w:hAnsi="Arial" w:cs="Arial"/>
          <w:lang w:eastAsia="en-US"/>
        </w:rPr>
        <w:t xml:space="preserve">uspešno </w:t>
      </w:r>
      <w:r w:rsidR="001C25FC" w:rsidRPr="0048651A">
        <w:rPr>
          <w:rFonts w:ascii="Arial" w:hAnsi="Arial" w:cs="Arial"/>
          <w:lang w:eastAsia="en-US"/>
        </w:rPr>
        <w:t xml:space="preserve">sodeloval pri </w:t>
      </w:r>
      <w:r w:rsidRPr="0048651A">
        <w:rPr>
          <w:rFonts w:ascii="Arial" w:hAnsi="Arial" w:cs="Arial"/>
          <w:lang w:eastAsia="en-US"/>
        </w:rPr>
        <w:t xml:space="preserve">najmanj: </w:t>
      </w:r>
    </w:p>
    <w:p w14:paraId="4DEE8EB8" w14:textId="77777777" w:rsidR="005264A8" w:rsidRPr="0048651A" w:rsidRDefault="005264A8" w:rsidP="0048651A">
      <w:pPr>
        <w:numPr>
          <w:ilvl w:val="0"/>
          <w:numId w:val="62"/>
        </w:numPr>
        <w:spacing w:after="0" w:line="276" w:lineRule="auto"/>
        <w:jc w:val="both"/>
        <w:rPr>
          <w:rFonts w:ascii="Arial" w:hAnsi="Arial" w:cs="Arial"/>
          <w:lang w:eastAsia="zh-CN"/>
        </w:rPr>
      </w:pPr>
      <w:r w:rsidRPr="0048651A">
        <w:rPr>
          <w:rFonts w:ascii="Arial" w:hAnsi="Arial" w:cs="Arial"/>
          <w:lang w:eastAsia="zh-CN"/>
        </w:rPr>
        <w:t>en</w:t>
      </w:r>
      <w:r w:rsidR="001C25FC" w:rsidRPr="0048651A">
        <w:rPr>
          <w:rFonts w:ascii="Arial" w:hAnsi="Arial" w:cs="Arial"/>
          <w:lang w:eastAsia="zh-CN"/>
        </w:rPr>
        <w:t>em</w:t>
      </w:r>
      <w:r w:rsidRPr="0048651A">
        <w:rPr>
          <w:rFonts w:ascii="Arial" w:hAnsi="Arial" w:cs="Arial"/>
          <w:lang w:eastAsia="zh-CN"/>
        </w:rPr>
        <w:t xml:space="preserve"> projekt</w:t>
      </w:r>
      <w:r w:rsidR="001C25FC" w:rsidRPr="0048651A">
        <w:rPr>
          <w:rFonts w:ascii="Arial" w:hAnsi="Arial" w:cs="Arial"/>
          <w:lang w:eastAsia="zh-CN"/>
        </w:rPr>
        <w:t>u</w:t>
      </w:r>
      <w:r w:rsidRPr="0048651A">
        <w:rPr>
          <w:rFonts w:ascii="Arial" w:hAnsi="Arial" w:cs="Arial"/>
          <w:lang w:eastAsia="zh-CN"/>
        </w:rPr>
        <w:t xml:space="preserve"> na področju </w:t>
      </w:r>
      <w:r w:rsidR="00E71636" w:rsidRPr="0048651A">
        <w:rPr>
          <w:rFonts w:ascii="Arial" w:hAnsi="Arial" w:cs="Arial"/>
          <w:lang w:eastAsia="zh-CN"/>
        </w:rPr>
        <w:t xml:space="preserve">komuniciranja in obveščanja </w:t>
      </w:r>
      <w:r w:rsidRPr="0048651A">
        <w:rPr>
          <w:rFonts w:ascii="Arial" w:hAnsi="Arial" w:cs="Arial"/>
          <w:lang w:eastAsia="zh-CN"/>
        </w:rPr>
        <w:t xml:space="preserve">javnosti v vrednosti vsaj </w:t>
      </w:r>
      <w:r w:rsidR="002A3741" w:rsidRPr="0048651A">
        <w:rPr>
          <w:rFonts w:ascii="Arial" w:hAnsi="Arial" w:cs="Arial"/>
          <w:lang w:eastAsia="zh-CN"/>
        </w:rPr>
        <w:t>50.000</w:t>
      </w:r>
      <w:r w:rsidRPr="0048651A">
        <w:rPr>
          <w:rFonts w:ascii="Arial" w:hAnsi="Arial" w:cs="Arial"/>
          <w:lang w:eastAsia="zh-CN"/>
        </w:rPr>
        <w:t xml:space="preserve"> EUR brez DDV. </w:t>
      </w:r>
    </w:p>
    <w:p w14:paraId="53E618B6" w14:textId="77777777" w:rsidR="005264A8" w:rsidRPr="0048651A" w:rsidRDefault="005264A8" w:rsidP="0048651A">
      <w:pPr>
        <w:autoSpaceDE w:val="0"/>
        <w:autoSpaceDN w:val="0"/>
        <w:adjustRightInd w:val="0"/>
        <w:spacing w:after="0" w:line="276" w:lineRule="auto"/>
        <w:ind w:left="360"/>
        <w:jc w:val="both"/>
        <w:rPr>
          <w:rFonts w:ascii="Arial" w:hAnsi="Arial" w:cs="Arial"/>
          <w:lang w:eastAsia="en-US"/>
        </w:rPr>
      </w:pPr>
    </w:p>
    <w:tbl>
      <w:tblPr>
        <w:tblStyle w:val="Tabelamrea2"/>
        <w:tblW w:w="9322" w:type="dxa"/>
        <w:tblLayout w:type="fixed"/>
        <w:tblLook w:val="04A0" w:firstRow="1" w:lastRow="0" w:firstColumn="1" w:lastColumn="0" w:noHBand="0" w:noVBand="1"/>
      </w:tblPr>
      <w:tblGrid>
        <w:gridCol w:w="544"/>
        <w:gridCol w:w="1974"/>
        <w:gridCol w:w="2268"/>
        <w:gridCol w:w="2268"/>
        <w:gridCol w:w="2268"/>
      </w:tblGrid>
      <w:tr w:rsidR="005264A8" w:rsidRPr="0048651A" w14:paraId="723728BE" w14:textId="77777777" w:rsidTr="00A778C0">
        <w:trPr>
          <w:trHeight w:val="1306"/>
        </w:trPr>
        <w:tc>
          <w:tcPr>
            <w:tcW w:w="544" w:type="dxa"/>
          </w:tcPr>
          <w:p w14:paraId="3D4EDF3A"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št.</w:t>
            </w:r>
          </w:p>
        </w:tc>
        <w:tc>
          <w:tcPr>
            <w:tcW w:w="1974" w:type="dxa"/>
          </w:tcPr>
          <w:p w14:paraId="15D67722"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2268" w:type="dxa"/>
          </w:tcPr>
          <w:p w14:paraId="5FA51CA1"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2268" w:type="dxa"/>
          </w:tcPr>
          <w:p w14:paraId="5C483F0D"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2268" w:type="dxa"/>
          </w:tcPr>
          <w:p w14:paraId="5AA7CB82"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Obdobje izvedbe referenčnega posla</w:t>
            </w:r>
          </w:p>
        </w:tc>
      </w:tr>
      <w:tr w:rsidR="005264A8" w:rsidRPr="0048651A" w14:paraId="4BFA8725" w14:textId="77777777" w:rsidTr="00A778C0">
        <w:trPr>
          <w:trHeight w:val="254"/>
        </w:trPr>
        <w:tc>
          <w:tcPr>
            <w:tcW w:w="544" w:type="dxa"/>
          </w:tcPr>
          <w:p w14:paraId="4922FE27"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974" w:type="dxa"/>
          </w:tcPr>
          <w:p w14:paraId="5E7D0531"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7D3D1FA2"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2CF38D34"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167CC767"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r w:rsidR="00486232" w:rsidRPr="0048651A" w14:paraId="2E4E3FF6" w14:textId="77777777" w:rsidTr="00A778C0">
        <w:trPr>
          <w:trHeight w:val="254"/>
        </w:trPr>
        <w:tc>
          <w:tcPr>
            <w:tcW w:w="544" w:type="dxa"/>
          </w:tcPr>
          <w:p w14:paraId="651F7047"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974" w:type="dxa"/>
          </w:tcPr>
          <w:p w14:paraId="02234BD5"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1F20DD68"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4ADAAD02"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2268" w:type="dxa"/>
          </w:tcPr>
          <w:p w14:paraId="422C087B"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r>
    </w:tbl>
    <w:p w14:paraId="0AF87BB7"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p>
    <w:p w14:paraId="79AEC98F" w14:textId="77777777" w:rsidR="00C47D2A"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rPr>
        <w:t>n</w:t>
      </w:r>
      <w:r w:rsidR="00C47D2A" w:rsidRPr="0048651A">
        <w:rPr>
          <w:rFonts w:ascii="Arial" w:hAnsi="Arial" w:cs="Arial"/>
        </w:rPr>
        <w:t xml:space="preserve">a funkcijo </w:t>
      </w:r>
      <w:r w:rsidRPr="0048651A">
        <w:rPr>
          <w:rFonts w:ascii="Arial" w:hAnsi="Arial" w:cs="Arial"/>
          <w:b/>
        </w:rPr>
        <w:t>grafičnega oblikovalca</w:t>
      </w:r>
      <w:r w:rsidR="00C47D2A" w:rsidRPr="0048651A">
        <w:rPr>
          <w:rFonts w:ascii="Arial" w:hAnsi="Arial" w:cs="Arial"/>
          <w:lang w:eastAsia="en-US"/>
        </w:rPr>
        <w:t xml:space="preserve"> priglašamo naslednji strokovni kader:</w:t>
      </w:r>
    </w:p>
    <w:tbl>
      <w:tblPr>
        <w:tblStyle w:val="Tabelamrea2"/>
        <w:tblW w:w="9180" w:type="dxa"/>
        <w:tblLook w:val="04A0" w:firstRow="1" w:lastRow="0" w:firstColumn="1" w:lastColumn="0" w:noHBand="0" w:noVBand="1"/>
      </w:tblPr>
      <w:tblGrid>
        <w:gridCol w:w="2660"/>
        <w:gridCol w:w="2126"/>
        <w:gridCol w:w="1985"/>
        <w:gridCol w:w="2409"/>
      </w:tblGrid>
      <w:tr w:rsidR="005264A8" w:rsidRPr="0048651A" w14:paraId="6D894909" w14:textId="77777777" w:rsidTr="00A778C0">
        <w:tc>
          <w:tcPr>
            <w:tcW w:w="2660" w:type="dxa"/>
          </w:tcPr>
          <w:p w14:paraId="417767FD"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Ime in priimek strokovnega kadra:</w:t>
            </w:r>
          </w:p>
        </w:tc>
        <w:tc>
          <w:tcPr>
            <w:tcW w:w="2126" w:type="dxa"/>
          </w:tcPr>
          <w:p w14:paraId="1CDD2443"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Delodajalec strokovnega kadra:</w:t>
            </w:r>
          </w:p>
        </w:tc>
        <w:tc>
          <w:tcPr>
            <w:tcW w:w="1985" w:type="dxa"/>
          </w:tcPr>
          <w:p w14:paraId="6AC4DF86"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 xml:space="preserve">Delovna doba kadra: </w:t>
            </w:r>
          </w:p>
        </w:tc>
        <w:tc>
          <w:tcPr>
            <w:tcW w:w="2409" w:type="dxa"/>
          </w:tcPr>
          <w:p w14:paraId="1DC018EF"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Strokovna izobrazba kadra:</w:t>
            </w:r>
          </w:p>
        </w:tc>
      </w:tr>
      <w:tr w:rsidR="005264A8" w:rsidRPr="0048651A" w14:paraId="2AEFC263" w14:textId="77777777" w:rsidTr="00A778C0">
        <w:tc>
          <w:tcPr>
            <w:tcW w:w="2660" w:type="dxa"/>
          </w:tcPr>
          <w:p w14:paraId="46C3D1A9"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126" w:type="dxa"/>
          </w:tcPr>
          <w:p w14:paraId="614F0FBE"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985" w:type="dxa"/>
          </w:tcPr>
          <w:p w14:paraId="311BD393"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409" w:type="dxa"/>
          </w:tcPr>
          <w:p w14:paraId="1390894B"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bl>
    <w:p w14:paraId="4B011606"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p>
    <w:p w14:paraId="03B6B7A7"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b/>
          <w:lang w:eastAsia="en-US"/>
        </w:rPr>
        <w:t>Reference strokovnega kadra:</w:t>
      </w:r>
    </w:p>
    <w:p w14:paraId="13B0427C"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 xml:space="preserve">Grafični oblikovalec skupine mora izkazati, da je v zadnjih 10 letih od roka za oddajo ponudb kot grafični oblikovalec uspešno izvedel najmanj: </w:t>
      </w:r>
    </w:p>
    <w:p w14:paraId="6BF34717" w14:textId="77777777" w:rsidR="005264A8" w:rsidRPr="0048651A" w:rsidRDefault="005264A8" w:rsidP="0048651A">
      <w:pPr>
        <w:numPr>
          <w:ilvl w:val="0"/>
          <w:numId w:val="63"/>
        </w:numPr>
        <w:autoSpaceDE w:val="0"/>
        <w:autoSpaceDN w:val="0"/>
        <w:adjustRightInd w:val="0"/>
        <w:spacing w:after="0" w:line="276" w:lineRule="auto"/>
        <w:jc w:val="both"/>
        <w:rPr>
          <w:rFonts w:ascii="Arial" w:hAnsi="Arial" w:cs="Arial"/>
          <w:lang w:eastAsia="en-US"/>
        </w:rPr>
      </w:pPr>
      <w:r w:rsidRPr="0048651A">
        <w:rPr>
          <w:rFonts w:ascii="Arial" w:hAnsi="Arial" w:cs="Arial"/>
          <w:lang w:eastAsia="en-US"/>
        </w:rPr>
        <w:t>en projekt grafičnega oblikovanja za potrebe projekta, ki se je delno sofinanciral iz sredstev EU.</w:t>
      </w:r>
    </w:p>
    <w:p w14:paraId="6EFB3876"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p>
    <w:tbl>
      <w:tblPr>
        <w:tblStyle w:val="Tabelamrea2"/>
        <w:tblW w:w="9322" w:type="dxa"/>
        <w:tblLayout w:type="fixed"/>
        <w:tblLook w:val="04A0" w:firstRow="1" w:lastRow="0" w:firstColumn="1" w:lastColumn="0" w:noHBand="0" w:noVBand="1"/>
      </w:tblPr>
      <w:tblGrid>
        <w:gridCol w:w="544"/>
        <w:gridCol w:w="1549"/>
        <w:gridCol w:w="1843"/>
        <w:gridCol w:w="1842"/>
        <w:gridCol w:w="1701"/>
        <w:gridCol w:w="1843"/>
      </w:tblGrid>
      <w:tr w:rsidR="005264A8" w:rsidRPr="0048651A" w14:paraId="7E5C6F6C" w14:textId="77777777" w:rsidTr="00A778C0">
        <w:trPr>
          <w:trHeight w:val="1306"/>
        </w:trPr>
        <w:tc>
          <w:tcPr>
            <w:tcW w:w="544" w:type="dxa"/>
          </w:tcPr>
          <w:p w14:paraId="36B1F17E"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št.</w:t>
            </w:r>
          </w:p>
        </w:tc>
        <w:tc>
          <w:tcPr>
            <w:tcW w:w="1549" w:type="dxa"/>
          </w:tcPr>
          <w:p w14:paraId="638A3488"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1843" w:type="dxa"/>
          </w:tcPr>
          <w:p w14:paraId="480E235E"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1842" w:type="dxa"/>
          </w:tcPr>
          <w:p w14:paraId="616F9E72"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1701" w:type="dxa"/>
          </w:tcPr>
          <w:p w14:paraId="121E5854"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Obdobje izvedbe referenčnega posla</w:t>
            </w:r>
          </w:p>
        </w:tc>
        <w:tc>
          <w:tcPr>
            <w:tcW w:w="1843" w:type="dxa"/>
          </w:tcPr>
          <w:p w14:paraId="312F4AFC" w14:textId="77777777" w:rsidR="005264A8" w:rsidRPr="0048651A" w:rsidRDefault="005264A8"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Vir sofinanciranja</w:t>
            </w:r>
          </w:p>
        </w:tc>
      </w:tr>
      <w:tr w:rsidR="005264A8" w:rsidRPr="0048651A" w14:paraId="11F7F9B5" w14:textId="77777777" w:rsidTr="00A778C0">
        <w:trPr>
          <w:trHeight w:val="254"/>
        </w:trPr>
        <w:tc>
          <w:tcPr>
            <w:tcW w:w="544" w:type="dxa"/>
          </w:tcPr>
          <w:p w14:paraId="3B2B862F"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549" w:type="dxa"/>
          </w:tcPr>
          <w:p w14:paraId="0FC78DF9"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759E3536"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516C5BD1"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450B3CDD"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5B2ABF41"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r w:rsidR="00486232" w:rsidRPr="0048651A" w14:paraId="3F959B0F" w14:textId="77777777" w:rsidTr="00A778C0">
        <w:trPr>
          <w:trHeight w:val="254"/>
        </w:trPr>
        <w:tc>
          <w:tcPr>
            <w:tcW w:w="544" w:type="dxa"/>
          </w:tcPr>
          <w:p w14:paraId="7133471A"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549" w:type="dxa"/>
          </w:tcPr>
          <w:p w14:paraId="573BB30B"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28509DEA"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37C6E995"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64FBCF38"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2B498C3C"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r>
    </w:tbl>
    <w:p w14:paraId="696A704E"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p>
    <w:p w14:paraId="336342B8" w14:textId="77777777" w:rsidR="00C47D2A"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rPr>
        <w:t>n</w:t>
      </w:r>
      <w:r w:rsidR="00C47D2A" w:rsidRPr="0048651A">
        <w:rPr>
          <w:rFonts w:ascii="Arial" w:hAnsi="Arial" w:cs="Arial"/>
        </w:rPr>
        <w:t>a funkcijo</w:t>
      </w:r>
      <w:r w:rsidR="00C47D2A" w:rsidRPr="0048651A">
        <w:rPr>
          <w:rFonts w:ascii="Arial" w:hAnsi="Arial" w:cs="Arial"/>
          <w:b/>
        </w:rPr>
        <w:t xml:space="preserve"> </w:t>
      </w:r>
      <w:r w:rsidRPr="0048651A">
        <w:rPr>
          <w:rFonts w:ascii="Arial" w:hAnsi="Arial" w:cs="Arial"/>
          <w:b/>
        </w:rPr>
        <w:t>člana skupine, zadolženega za spletno stran</w:t>
      </w:r>
      <w:r w:rsidR="00C47D2A" w:rsidRPr="0048651A">
        <w:rPr>
          <w:rFonts w:ascii="Arial" w:hAnsi="Arial" w:cs="Arial"/>
        </w:rPr>
        <w:t xml:space="preserve">, </w:t>
      </w:r>
      <w:r w:rsidR="00C47D2A" w:rsidRPr="0048651A">
        <w:rPr>
          <w:rFonts w:ascii="Arial" w:hAnsi="Arial" w:cs="Arial"/>
          <w:lang w:eastAsia="en-US"/>
        </w:rPr>
        <w:t>priglašamo naslednji strokovni kader:</w:t>
      </w:r>
    </w:p>
    <w:tbl>
      <w:tblPr>
        <w:tblStyle w:val="Tabelamrea2"/>
        <w:tblW w:w="9180" w:type="dxa"/>
        <w:tblLook w:val="04A0" w:firstRow="1" w:lastRow="0" w:firstColumn="1" w:lastColumn="0" w:noHBand="0" w:noVBand="1"/>
      </w:tblPr>
      <w:tblGrid>
        <w:gridCol w:w="2660"/>
        <w:gridCol w:w="2126"/>
        <w:gridCol w:w="1985"/>
        <w:gridCol w:w="2409"/>
      </w:tblGrid>
      <w:tr w:rsidR="005264A8" w:rsidRPr="0048651A" w14:paraId="0784204D" w14:textId="77777777" w:rsidTr="00A778C0">
        <w:tc>
          <w:tcPr>
            <w:tcW w:w="2660" w:type="dxa"/>
          </w:tcPr>
          <w:p w14:paraId="02035348"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Ime in priimek strokovnega kadra:</w:t>
            </w:r>
          </w:p>
        </w:tc>
        <w:tc>
          <w:tcPr>
            <w:tcW w:w="2126" w:type="dxa"/>
          </w:tcPr>
          <w:p w14:paraId="549E9ABE"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Delodajalec strokovnega kadra:</w:t>
            </w:r>
          </w:p>
        </w:tc>
        <w:tc>
          <w:tcPr>
            <w:tcW w:w="1985" w:type="dxa"/>
          </w:tcPr>
          <w:p w14:paraId="63A33D98"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 xml:space="preserve">Delovna doba kadra: </w:t>
            </w:r>
          </w:p>
        </w:tc>
        <w:tc>
          <w:tcPr>
            <w:tcW w:w="2409" w:type="dxa"/>
          </w:tcPr>
          <w:p w14:paraId="087EE782"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Strokovna izobrazba kadra:</w:t>
            </w:r>
          </w:p>
        </w:tc>
      </w:tr>
      <w:tr w:rsidR="005264A8" w:rsidRPr="0048651A" w14:paraId="534D5A4D" w14:textId="77777777" w:rsidTr="00A778C0">
        <w:tc>
          <w:tcPr>
            <w:tcW w:w="2660" w:type="dxa"/>
          </w:tcPr>
          <w:p w14:paraId="72D7D4AE"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126" w:type="dxa"/>
          </w:tcPr>
          <w:p w14:paraId="5D070594"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1985" w:type="dxa"/>
          </w:tcPr>
          <w:p w14:paraId="716DEE08"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c>
          <w:tcPr>
            <w:tcW w:w="2409" w:type="dxa"/>
          </w:tcPr>
          <w:p w14:paraId="21519EFF" w14:textId="77777777" w:rsidR="005264A8" w:rsidRPr="0048651A" w:rsidRDefault="005264A8" w:rsidP="0048651A">
            <w:pPr>
              <w:autoSpaceDE w:val="0"/>
              <w:autoSpaceDN w:val="0"/>
              <w:adjustRightInd w:val="0"/>
              <w:spacing w:line="276" w:lineRule="auto"/>
              <w:jc w:val="both"/>
              <w:rPr>
                <w:rFonts w:ascii="Arial" w:hAnsi="Arial" w:cs="Arial"/>
                <w:sz w:val="22"/>
                <w:szCs w:val="22"/>
                <w:lang w:eastAsia="en-US"/>
              </w:rPr>
            </w:pPr>
          </w:p>
        </w:tc>
      </w:tr>
    </w:tbl>
    <w:p w14:paraId="598E289E" w14:textId="77777777" w:rsidR="00C47D2A" w:rsidRPr="0048651A" w:rsidRDefault="00C47D2A" w:rsidP="0048651A">
      <w:pPr>
        <w:autoSpaceDE w:val="0"/>
        <w:autoSpaceDN w:val="0"/>
        <w:adjustRightInd w:val="0"/>
        <w:spacing w:after="0" w:line="276" w:lineRule="auto"/>
        <w:jc w:val="both"/>
        <w:rPr>
          <w:rFonts w:ascii="Arial" w:hAnsi="Arial" w:cs="Arial"/>
          <w:lang w:eastAsia="en-US"/>
        </w:rPr>
      </w:pPr>
    </w:p>
    <w:p w14:paraId="3DB91DC6"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r w:rsidRPr="0048651A">
        <w:rPr>
          <w:rFonts w:ascii="Arial" w:hAnsi="Arial" w:cs="Arial"/>
          <w:b/>
          <w:lang w:eastAsia="en-US"/>
        </w:rPr>
        <w:t>Reference strokovnega kadra:</w:t>
      </w:r>
    </w:p>
    <w:p w14:paraId="01B80FBF" w14:textId="77777777" w:rsidR="005264A8" w:rsidRPr="0048651A" w:rsidRDefault="005264A8" w:rsidP="0048651A">
      <w:pPr>
        <w:spacing w:after="0" w:line="276" w:lineRule="auto"/>
        <w:jc w:val="both"/>
        <w:rPr>
          <w:rFonts w:ascii="Arial" w:hAnsi="Arial" w:cs="Arial"/>
          <w:lang w:eastAsia="zh-CN"/>
        </w:rPr>
      </w:pPr>
      <w:r w:rsidRPr="0048651A">
        <w:rPr>
          <w:rFonts w:ascii="Arial" w:hAnsi="Arial" w:cs="Arial"/>
          <w:lang w:eastAsia="zh-CN"/>
        </w:rPr>
        <w:t xml:space="preserve">Član skupine, zadolžen za spletno stran mora izkazati, da je v zadnjih 10 letih od roka za oddajo ponudb </w:t>
      </w:r>
      <w:r w:rsidR="00024B57" w:rsidRPr="0048651A">
        <w:rPr>
          <w:rFonts w:ascii="Arial" w:hAnsi="Arial" w:cs="Arial"/>
          <w:lang w:eastAsia="zh-CN"/>
        </w:rPr>
        <w:t xml:space="preserve">kot urejevalec spletnih strani </w:t>
      </w:r>
      <w:r w:rsidRPr="0048651A">
        <w:rPr>
          <w:rFonts w:ascii="Arial" w:hAnsi="Arial" w:cs="Arial"/>
          <w:lang w:eastAsia="zh-CN"/>
        </w:rPr>
        <w:t xml:space="preserve">uspešno izvedel najmanj: </w:t>
      </w:r>
    </w:p>
    <w:p w14:paraId="0D40CB8F" w14:textId="77777777" w:rsidR="005264A8" w:rsidRPr="0048651A" w:rsidRDefault="005264A8" w:rsidP="0048651A">
      <w:pPr>
        <w:numPr>
          <w:ilvl w:val="0"/>
          <w:numId w:val="15"/>
        </w:numPr>
        <w:spacing w:after="0" w:line="276" w:lineRule="auto"/>
        <w:jc w:val="both"/>
        <w:rPr>
          <w:rFonts w:ascii="Arial" w:hAnsi="Arial" w:cs="Arial"/>
          <w:lang w:eastAsia="zh-CN"/>
        </w:rPr>
      </w:pPr>
      <w:r w:rsidRPr="0048651A">
        <w:rPr>
          <w:rFonts w:ascii="Arial" w:hAnsi="Arial" w:cs="Arial"/>
          <w:lang w:eastAsia="zh-CN"/>
        </w:rPr>
        <w:t xml:space="preserve">en projekt oblikovanja in vzdrževanja spletne strani za projekt, ki se je sofinanciral iz sredstev EU. </w:t>
      </w:r>
    </w:p>
    <w:p w14:paraId="09CDF722" w14:textId="77777777" w:rsidR="001C25FC" w:rsidRPr="0048651A" w:rsidRDefault="001C25FC" w:rsidP="0048651A">
      <w:pPr>
        <w:autoSpaceDE w:val="0"/>
        <w:autoSpaceDN w:val="0"/>
        <w:adjustRightInd w:val="0"/>
        <w:spacing w:after="0" w:line="276" w:lineRule="auto"/>
        <w:jc w:val="both"/>
        <w:rPr>
          <w:rFonts w:ascii="Arial" w:hAnsi="Arial" w:cs="Arial"/>
          <w:lang w:eastAsia="en-US"/>
        </w:rPr>
      </w:pPr>
    </w:p>
    <w:tbl>
      <w:tblPr>
        <w:tblStyle w:val="Tabelamrea2"/>
        <w:tblW w:w="9322" w:type="dxa"/>
        <w:tblLayout w:type="fixed"/>
        <w:tblLook w:val="04A0" w:firstRow="1" w:lastRow="0" w:firstColumn="1" w:lastColumn="0" w:noHBand="0" w:noVBand="1"/>
      </w:tblPr>
      <w:tblGrid>
        <w:gridCol w:w="544"/>
        <w:gridCol w:w="1549"/>
        <w:gridCol w:w="1843"/>
        <w:gridCol w:w="1842"/>
        <w:gridCol w:w="1701"/>
        <w:gridCol w:w="1843"/>
      </w:tblGrid>
      <w:tr w:rsidR="001C25FC" w:rsidRPr="0048651A" w14:paraId="5E79B73D" w14:textId="77777777" w:rsidTr="00A778C0">
        <w:trPr>
          <w:trHeight w:val="1306"/>
        </w:trPr>
        <w:tc>
          <w:tcPr>
            <w:tcW w:w="544" w:type="dxa"/>
          </w:tcPr>
          <w:p w14:paraId="3D8E9714" w14:textId="77777777" w:rsidR="001C25FC" w:rsidRPr="0048651A" w:rsidRDefault="00486232"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lastRenderedPageBreak/>
              <w:t>Š</w:t>
            </w:r>
            <w:r w:rsidR="001C25FC" w:rsidRPr="0048651A">
              <w:rPr>
                <w:rFonts w:ascii="Arial" w:hAnsi="Arial" w:cs="Arial"/>
                <w:b/>
                <w:sz w:val="22"/>
                <w:szCs w:val="22"/>
                <w:lang w:eastAsia="en-US"/>
              </w:rPr>
              <w:t>t.</w:t>
            </w:r>
          </w:p>
        </w:tc>
        <w:tc>
          <w:tcPr>
            <w:tcW w:w="1549" w:type="dxa"/>
          </w:tcPr>
          <w:p w14:paraId="2246ACA4" w14:textId="77777777" w:rsidR="001C25FC" w:rsidRPr="0048651A" w:rsidRDefault="001C25FC"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Referenčni investitor</w:t>
            </w:r>
          </w:p>
        </w:tc>
        <w:tc>
          <w:tcPr>
            <w:tcW w:w="1843" w:type="dxa"/>
          </w:tcPr>
          <w:p w14:paraId="0C59E261" w14:textId="77777777" w:rsidR="001C25FC" w:rsidRPr="0048651A" w:rsidRDefault="001C25FC"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 xml:space="preserve">Naziv referenčnega posla </w:t>
            </w:r>
          </w:p>
        </w:tc>
        <w:tc>
          <w:tcPr>
            <w:tcW w:w="1842" w:type="dxa"/>
          </w:tcPr>
          <w:p w14:paraId="6F4E4BB2" w14:textId="77777777" w:rsidR="001C25FC" w:rsidRPr="0048651A" w:rsidRDefault="001C25FC"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Vrednost referenčnega posla v EUR brez DDV</w:t>
            </w:r>
          </w:p>
        </w:tc>
        <w:tc>
          <w:tcPr>
            <w:tcW w:w="1701" w:type="dxa"/>
          </w:tcPr>
          <w:p w14:paraId="29BAEF2A" w14:textId="77777777" w:rsidR="001C25FC" w:rsidRPr="0048651A" w:rsidRDefault="001C25FC"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Obdobje izvedbe referenčnega posla</w:t>
            </w:r>
          </w:p>
        </w:tc>
        <w:tc>
          <w:tcPr>
            <w:tcW w:w="1843" w:type="dxa"/>
          </w:tcPr>
          <w:p w14:paraId="0375EFB5" w14:textId="77777777" w:rsidR="001C25FC" w:rsidRPr="0048651A" w:rsidRDefault="001C25FC" w:rsidP="0048651A">
            <w:pPr>
              <w:autoSpaceDE w:val="0"/>
              <w:autoSpaceDN w:val="0"/>
              <w:adjustRightInd w:val="0"/>
              <w:spacing w:line="276" w:lineRule="auto"/>
              <w:jc w:val="both"/>
              <w:rPr>
                <w:rFonts w:ascii="Arial" w:hAnsi="Arial" w:cs="Arial"/>
                <w:b/>
                <w:sz w:val="22"/>
                <w:szCs w:val="22"/>
                <w:lang w:eastAsia="en-US"/>
              </w:rPr>
            </w:pPr>
            <w:r w:rsidRPr="0048651A">
              <w:rPr>
                <w:rFonts w:ascii="Arial" w:hAnsi="Arial" w:cs="Arial"/>
                <w:b/>
                <w:sz w:val="22"/>
                <w:szCs w:val="22"/>
                <w:lang w:eastAsia="en-US"/>
              </w:rPr>
              <w:t>Vir sofinanciranja</w:t>
            </w:r>
          </w:p>
        </w:tc>
      </w:tr>
      <w:tr w:rsidR="001C25FC" w:rsidRPr="0048651A" w14:paraId="202A3A0A" w14:textId="77777777" w:rsidTr="00A778C0">
        <w:trPr>
          <w:trHeight w:val="254"/>
        </w:trPr>
        <w:tc>
          <w:tcPr>
            <w:tcW w:w="544" w:type="dxa"/>
          </w:tcPr>
          <w:p w14:paraId="7E7779BF" w14:textId="77777777" w:rsidR="001C25FC" w:rsidRPr="0048651A" w:rsidRDefault="001C25FC"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1.</w:t>
            </w:r>
          </w:p>
        </w:tc>
        <w:tc>
          <w:tcPr>
            <w:tcW w:w="1549" w:type="dxa"/>
          </w:tcPr>
          <w:p w14:paraId="48868561" w14:textId="77777777" w:rsidR="001C25FC" w:rsidRPr="0048651A" w:rsidRDefault="001C25FC"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6BB7B0C7" w14:textId="77777777" w:rsidR="001C25FC" w:rsidRPr="0048651A" w:rsidRDefault="001C25FC"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0105BAA2" w14:textId="77777777" w:rsidR="001C25FC" w:rsidRPr="0048651A" w:rsidRDefault="001C25FC"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53D58189" w14:textId="77777777" w:rsidR="001C25FC" w:rsidRPr="0048651A" w:rsidRDefault="001C25FC"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40D756D0" w14:textId="77777777" w:rsidR="001C25FC" w:rsidRPr="0048651A" w:rsidRDefault="001C25FC" w:rsidP="0048651A">
            <w:pPr>
              <w:autoSpaceDE w:val="0"/>
              <w:autoSpaceDN w:val="0"/>
              <w:adjustRightInd w:val="0"/>
              <w:spacing w:line="276" w:lineRule="auto"/>
              <w:jc w:val="both"/>
              <w:rPr>
                <w:rFonts w:ascii="Arial" w:hAnsi="Arial" w:cs="Arial"/>
                <w:sz w:val="22"/>
                <w:szCs w:val="22"/>
                <w:lang w:eastAsia="en-US"/>
              </w:rPr>
            </w:pPr>
          </w:p>
        </w:tc>
      </w:tr>
      <w:tr w:rsidR="00486232" w:rsidRPr="0048651A" w14:paraId="140FEE57" w14:textId="77777777" w:rsidTr="00A778C0">
        <w:trPr>
          <w:trHeight w:val="254"/>
        </w:trPr>
        <w:tc>
          <w:tcPr>
            <w:tcW w:w="544" w:type="dxa"/>
          </w:tcPr>
          <w:p w14:paraId="0F014842"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r w:rsidRPr="0048651A">
              <w:rPr>
                <w:rFonts w:ascii="Arial" w:hAnsi="Arial" w:cs="Arial"/>
                <w:sz w:val="22"/>
                <w:szCs w:val="22"/>
                <w:lang w:eastAsia="en-US"/>
              </w:rPr>
              <w:t>2.</w:t>
            </w:r>
          </w:p>
        </w:tc>
        <w:tc>
          <w:tcPr>
            <w:tcW w:w="1549" w:type="dxa"/>
          </w:tcPr>
          <w:p w14:paraId="3F3DCF6A"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414ADB44"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2" w:type="dxa"/>
          </w:tcPr>
          <w:p w14:paraId="6FCA9DA9"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701" w:type="dxa"/>
          </w:tcPr>
          <w:p w14:paraId="4B0F540E"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c>
          <w:tcPr>
            <w:tcW w:w="1843" w:type="dxa"/>
          </w:tcPr>
          <w:p w14:paraId="26187A13" w14:textId="77777777" w:rsidR="00486232" w:rsidRPr="0048651A" w:rsidRDefault="00486232" w:rsidP="0048651A">
            <w:pPr>
              <w:autoSpaceDE w:val="0"/>
              <w:autoSpaceDN w:val="0"/>
              <w:adjustRightInd w:val="0"/>
              <w:spacing w:line="276" w:lineRule="auto"/>
              <w:jc w:val="both"/>
              <w:rPr>
                <w:rFonts w:ascii="Arial" w:hAnsi="Arial" w:cs="Arial"/>
                <w:sz w:val="22"/>
                <w:szCs w:val="22"/>
                <w:lang w:eastAsia="en-US"/>
              </w:rPr>
            </w:pPr>
          </w:p>
        </w:tc>
      </w:tr>
    </w:tbl>
    <w:p w14:paraId="4237455D" w14:textId="77777777" w:rsidR="005264A8" w:rsidRPr="0048651A" w:rsidRDefault="005264A8" w:rsidP="0048651A">
      <w:pPr>
        <w:autoSpaceDE w:val="0"/>
        <w:autoSpaceDN w:val="0"/>
        <w:adjustRightInd w:val="0"/>
        <w:spacing w:after="0" w:line="276" w:lineRule="auto"/>
        <w:jc w:val="both"/>
        <w:rPr>
          <w:rFonts w:ascii="Arial" w:hAnsi="Arial" w:cs="Arial"/>
          <w:lang w:eastAsia="en-US"/>
        </w:rPr>
      </w:pPr>
    </w:p>
    <w:bookmarkEnd w:id="58"/>
    <w:bookmarkEnd w:id="59"/>
    <w:p w14:paraId="5D6CDEBE" w14:textId="77777777" w:rsidR="00207B02" w:rsidRPr="0048651A" w:rsidRDefault="00207B02" w:rsidP="0048651A">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07B02" w:rsidRPr="0048651A" w14:paraId="48B031D9"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4AA16AF"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KRAJ</w:t>
            </w:r>
          </w:p>
          <w:p w14:paraId="7C35147B"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B5FBBE1"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2B770B1"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PONUDNIK</w:t>
            </w:r>
          </w:p>
          <w:p w14:paraId="126B1ADC"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ime in priimek zakonitega zastopnika in podpis</w:t>
            </w:r>
          </w:p>
          <w:p w14:paraId="31F21442"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2EFFF381"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2C2D794D"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679345DA"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p w14:paraId="17EBB5F5"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tc>
      </w:tr>
      <w:tr w:rsidR="00207B02" w:rsidRPr="0048651A" w14:paraId="41EDCD8E"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75345D"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D66A827"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4DCE3E"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r>
    </w:tbl>
    <w:p w14:paraId="5AF3A0CB" w14:textId="77777777" w:rsidR="00207B02" w:rsidRPr="0048651A" w:rsidRDefault="00207B02" w:rsidP="0048651A">
      <w:pPr>
        <w:spacing w:after="0" w:line="276" w:lineRule="auto"/>
        <w:rPr>
          <w:rStyle w:val="Neenpoudarek"/>
          <w:rFonts w:ascii="Arial" w:hAnsi="Arial" w:cs="Arial"/>
          <w:i w:val="0"/>
          <w:iCs/>
          <w:color w:val="auto"/>
          <w:sz w:val="22"/>
        </w:rPr>
      </w:pPr>
    </w:p>
    <w:p w14:paraId="4F6C6E47" w14:textId="77777777" w:rsidR="00317EC8" w:rsidRPr="0048651A" w:rsidRDefault="00317EC8" w:rsidP="0048651A">
      <w:pPr>
        <w:pStyle w:val="Slog3"/>
        <w:rPr>
          <w:rStyle w:val="Neenpoudarek"/>
          <w:rFonts w:ascii="Arial" w:hAnsi="Arial" w:cs="Arial"/>
          <w:i/>
          <w:iCs w:val="0"/>
          <w:color w:val="auto"/>
          <w:sz w:val="22"/>
        </w:rPr>
      </w:pPr>
      <w:bookmarkStart w:id="60" w:name="_Toc24916662"/>
      <w:r w:rsidRPr="0048651A">
        <w:rPr>
          <w:rStyle w:val="Neenpoudarek"/>
          <w:rFonts w:ascii="Arial" w:hAnsi="Arial" w:cs="Arial"/>
          <w:i/>
          <w:color w:val="auto"/>
          <w:sz w:val="22"/>
        </w:rPr>
        <w:lastRenderedPageBreak/>
        <w:t xml:space="preserve">PRILOGA št. </w:t>
      </w:r>
      <w:r w:rsidR="00DE1428" w:rsidRPr="0048651A">
        <w:rPr>
          <w:rStyle w:val="Neenpoudarek"/>
          <w:rFonts w:ascii="Arial" w:hAnsi="Arial" w:cs="Arial"/>
          <w:i/>
          <w:color w:val="auto"/>
          <w:sz w:val="22"/>
        </w:rPr>
        <w:t>11</w:t>
      </w:r>
      <w:bookmarkEnd w:id="60"/>
    </w:p>
    <w:p w14:paraId="0DCF6E2A" w14:textId="77777777" w:rsidR="00317EC8" w:rsidRPr="0048651A" w:rsidRDefault="00317EC8" w:rsidP="0048651A">
      <w:pPr>
        <w:pStyle w:val="Intenzivencitat"/>
      </w:pPr>
      <w:bookmarkStart w:id="61" w:name="_Toc24916663"/>
      <w:bookmarkStart w:id="62" w:name="_Hlk516595059"/>
      <w:r w:rsidRPr="0048651A">
        <w:t>POTRDILO O DOBRO OPRAVLJENEM DELU KADRA</w:t>
      </w:r>
      <w:bookmarkEnd w:id="61"/>
    </w:p>
    <w:bookmarkEnd w:id="62"/>
    <w:p w14:paraId="69C208F6" w14:textId="77777777" w:rsidR="00317EC8" w:rsidRPr="0048651A" w:rsidRDefault="00317EC8" w:rsidP="0048651A">
      <w:pPr>
        <w:spacing w:after="0" w:line="276" w:lineRule="auto"/>
        <w:rPr>
          <w:rFonts w:ascii="Arial" w:hAnsi="Arial" w:cs="Arial"/>
        </w:rPr>
      </w:pPr>
      <w:r w:rsidRPr="0048651A">
        <w:rPr>
          <w:rFonts w:ascii="Arial" w:hAnsi="Arial" w:cs="Arial"/>
        </w:rPr>
        <w:t>Naziv in naslov potrjevalca reference:</w:t>
      </w:r>
    </w:p>
    <w:p w14:paraId="53DEBF0D" w14:textId="77777777" w:rsidR="00317EC8" w:rsidRPr="0048651A" w:rsidRDefault="00317EC8" w:rsidP="0048651A">
      <w:pPr>
        <w:spacing w:after="0" w:line="276" w:lineRule="auto"/>
        <w:rPr>
          <w:rFonts w:ascii="Arial" w:hAnsi="Arial" w:cs="Arial"/>
        </w:rPr>
      </w:pPr>
      <w:r w:rsidRPr="0048651A">
        <w:rPr>
          <w:rFonts w:ascii="Arial" w:hAnsi="Arial" w:cs="Arial"/>
        </w:rPr>
        <w:t>_________________________________________</w:t>
      </w:r>
    </w:p>
    <w:p w14:paraId="23542EF7" w14:textId="77777777" w:rsidR="00317EC8" w:rsidRPr="0048651A" w:rsidRDefault="00317EC8" w:rsidP="0048651A">
      <w:pPr>
        <w:spacing w:after="0" w:line="276" w:lineRule="auto"/>
        <w:rPr>
          <w:rFonts w:ascii="Arial" w:hAnsi="Arial" w:cs="Arial"/>
        </w:rPr>
      </w:pPr>
      <w:r w:rsidRPr="0048651A">
        <w:rPr>
          <w:rFonts w:ascii="Arial" w:hAnsi="Arial" w:cs="Arial"/>
        </w:rPr>
        <w:t>_________________________________________</w:t>
      </w:r>
    </w:p>
    <w:p w14:paraId="6F9A7A04" w14:textId="77777777" w:rsidR="00317EC8" w:rsidRPr="0048651A" w:rsidRDefault="00317EC8" w:rsidP="0048651A">
      <w:pPr>
        <w:spacing w:after="0" w:line="276" w:lineRule="auto"/>
        <w:rPr>
          <w:rFonts w:ascii="Arial" w:hAnsi="Arial" w:cs="Arial"/>
        </w:rPr>
      </w:pPr>
      <w:r w:rsidRPr="0048651A">
        <w:rPr>
          <w:rFonts w:ascii="Arial" w:hAnsi="Arial" w:cs="Arial"/>
        </w:rPr>
        <w:t>_________________________________________</w:t>
      </w:r>
    </w:p>
    <w:p w14:paraId="254827DE" w14:textId="77777777" w:rsidR="00317EC8" w:rsidRPr="0048651A" w:rsidRDefault="00317EC8" w:rsidP="0048651A">
      <w:pPr>
        <w:spacing w:after="0" w:line="276" w:lineRule="auto"/>
        <w:jc w:val="center"/>
        <w:rPr>
          <w:rFonts w:ascii="Arial" w:hAnsi="Arial" w:cs="Arial"/>
          <w:b/>
        </w:rPr>
      </w:pPr>
      <w:r w:rsidRPr="0048651A">
        <w:rPr>
          <w:rFonts w:ascii="Arial" w:hAnsi="Arial" w:cs="Arial"/>
          <w:b/>
        </w:rPr>
        <w:t>IZJAVA - POTRDILO REFERENCE</w:t>
      </w:r>
    </w:p>
    <w:p w14:paraId="5C2E382D" w14:textId="77777777" w:rsidR="00317EC8" w:rsidRPr="0048651A" w:rsidRDefault="00317EC8" w:rsidP="0048651A">
      <w:pPr>
        <w:spacing w:after="0" w:line="276" w:lineRule="auto"/>
        <w:jc w:val="center"/>
        <w:rPr>
          <w:rFonts w:ascii="Arial" w:hAnsi="Arial" w:cs="Arial"/>
          <w:b/>
        </w:rPr>
      </w:pPr>
    </w:p>
    <w:p w14:paraId="742E0FF4" w14:textId="77777777" w:rsidR="00317EC8" w:rsidRPr="0048651A" w:rsidRDefault="00317EC8" w:rsidP="0048651A">
      <w:pPr>
        <w:spacing w:after="0" w:line="276" w:lineRule="auto"/>
        <w:jc w:val="both"/>
        <w:rPr>
          <w:rFonts w:ascii="Arial" w:hAnsi="Arial" w:cs="Arial"/>
        </w:rPr>
      </w:pPr>
      <w:r w:rsidRPr="0048651A">
        <w:rPr>
          <w:rFonts w:ascii="Arial" w:hAnsi="Arial" w:cs="Arial"/>
        </w:rPr>
        <w:t xml:space="preserve">Pod kazensko in materialno odgovornostjo izjavljamo, da je kader ___________________________________________________izvedla____________________________________________________________________, po pogodbi št. ___________________________, z dne ____________________________,v vrednosti _____________________ EUR, </w:t>
      </w:r>
    </w:p>
    <w:p w14:paraId="2626FC47" w14:textId="77777777" w:rsidR="00317EC8" w:rsidRPr="0048651A" w:rsidRDefault="00317EC8" w:rsidP="0048651A">
      <w:pPr>
        <w:spacing w:after="0" w:line="276" w:lineRule="auto"/>
        <w:jc w:val="both"/>
        <w:rPr>
          <w:rFonts w:ascii="Arial" w:hAnsi="Arial" w:cs="Arial"/>
        </w:rPr>
      </w:pPr>
      <w:r w:rsidRPr="0048651A">
        <w:rPr>
          <w:rFonts w:ascii="Arial" w:hAnsi="Arial" w:cs="Arial"/>
        </w:rPr>
        <w:t>v obdobju od ______________  ________ do ____________  ________.</w:t>
      </w:r>
    </w:p>
    <w:p w14:paraId="40A8F45A" w14:textId="77777777" w:rsidR="00317EC8" w:rsidRPr="0048651A" w:rsidRDefault="00317EC8" w:rsidP="0048651A">
      <w:pPr>
        <w:spacing w:after="0" w:line="276" w:lineRule="auto"/>
        <w:ind w:firstLine="708"/>
        <w:jc w:val="both"/>
        <w:rPr>
          <w:rFonts w:ascii="Arial" w:hAnsi="Arial" w:cs="Arial"/>
        </w:rPr>
      </w:pPr>
      <w:r w:rsidRPr="0048651A">
        <w:rPr>
          <w:rFonts w:ascii="Arial" w:hAnsi="Arial" w:cs="Arial"/>
        </w:rPr>
        <w:t xml:space="preserve">              (mesec)</w:t>
      </w:r>
      <w:r w:rsidRPr="0048651A">
        <w:rPr>
          <w:rFonts w:ascii="Arial" w:hAnsi="Arial" w:cs="Arial"/>
        </w:rPr>
        <w:tab/>
        <w:t xml:space="preserve">          (leto)                   (mesec)       (leto)</w:t>
      </w:r>
    </w:p>
    <w:p w14:paraId="2CB30241" w14:textId="77777777" w:rsidR="00317EC8" w:rsidRPr="0048651A" w:rsidRDefault="00317EC8" w:rsidP="0048651A">
      <w:pPr>
        <w:spacing w:after="0" w:line="276" w:lineRule="auto"/>
        <w:jc w:val="both"/>
        <w:rPr>
          <w:rFonts w:ascii="Arial" w:hAnsi="Arial" w:cs="Arial"/>
        </w:rPr>
      </w:pPr>
    </w:p>
    <w:p w14:paraId="6A6A3E1E" w14:textId="77777777" w:rsidR="00317EC8" w:rsidRPr="0048651A" w:rsidRDefault="00317EC8" w:rsidP="0048651A">
      <w:pPr>
        <w:spacing w:after="0" w:line="276" w:lineRule="auto"/>
        <w:jc w:val="both"/>
        <w:rPr>
          <w:rFonts w:ascii="Arial" w:hAnsi="Arial" w:cs="Arial"/>
        </w:rPr>
      </w:pPr>
      <w:r w:rsidRPr="0048651A">
        <w:rPr>
          <w:rFonts w:ascii="Arial" w:hAnsi="Arial" w:cs="Arial"/>
        </w:rPr>
        <w:t>Dela so se izvajala v naslednjem kraju (krajih): ________________________________________.</w:t>
      </w:r>
    </w:p>
    <w:p w14:paraId="08DE022F" w14:textId="77777777" w:rsidR="00317EC8" w:rsidRPr="0048651A" w:rsidRDefault="00317EC8" w:rsidP="0048651A">
      <w:pPr>
        <w:spacing w:after="0" w:line="276" w:lineRule="auto"/>
        <w:jc w:val="both"/>
        <w:rPr>
          <w:rFonts w:ascii="Arial" w:hAnsi="Arial" w:cs="Arial"/>
        </w:rPr>
      </w:pPr>
    </w:p>
    <w:p w14:paraId="48066D29" w14:textId="77777777" w:rsidR="00317EC8" w:rsidRPr="0048651A" w:rsidRDefault="00317EC8" w:rsidP="0048651A">
      <w:pPr>
        <w:spacing w:after="0" w:line="276" w:lineRule="auto"/>
        <w:jc w:val="both"/>
        <w:rPr>
          <w:rFonts w:ascii="Arial" w:hAnsi="Arial" w:cs="Arial"/>
        </w:rPr>
      </w:pPr>
      <w:r w:rsidRPr="0048651A">
        <w:rPr>
          <w:rFonts w:ascii="Arial" w:hAnsi="Arial" w:cs="Arial"/>
        </w:rPr>
        <w:t>Obseg izvedbe del, iz katerega mora biti razvidno izpolnjevanje referenčnega pogoja: __________________________________________________________________________________________________________________________________________</w:t>
      </w:r>
      <w:r w:rsidR="00486232" w:rsidRPr="0048651A">
        <w:rPr>
          <w:rFonts w:ascii="Arial" w:hAnsi="Arial" w:cs="Arial"/>
        </w:rPr>
        <w:t>__________</w:t>
      </w:r>
    </w:p>
    <w:p w14:paraId="39969E8E" w14:textId="77777777" w:rsidR="00317EC8" w:rsidRPr="0048651A" w:rsidRDefault="00317EC8" w:rsidP="0048651A">
      <w:pPr>
        <w:spacing w:after="0" w:line="276" w:lineRule="auto"/>
        <w:jc w:val="both"/>
        <w:rPr>
          <w:rFonts w:ascii="Arial" w:hAnsi="Arial" w:cs="Arial"/>
        </w:rPr>
      </w:pPr>
    </w:p>
    <w:p w14:paraId="624D6D33" w14:textId="77777777" w:rsidR="00317EC8" w:rsidRPr="0048651A" w:rsidRDefault="00317EC8" w:rsidP="0048651A">
      <w:pPr>
        <w:spacing w:after="0" w:line="276" w:lineRule="auto"/>
        <w:jc w:val="both"/>
        <w:rPr>
          <w:rFonts w:ascii="Arial" w:hAnsi="Arial" w:cs="Arial"/>
        </w:rPr>
      </w:pPr>
      <w:r w:rsidRPr="0048651A">
        <w:rPr>
          <w:rFonts w:ascii="Arial" w:hAnsi="Arial" w:cs="Arial"/>
        </w:rPr>
        <w:t>Delo je bilo opravljeno pravočasno, strokovno, kvalitetno in v skladu z določili pogodbe. Obračun izvedenih del je bil izveden korektno.</w:t>
      </w:r>
    </w:p>
    <w:p w14:paraId="4F631F88" w14:textId="77777777" w:rsidR="00317EC8" w:rsidRPr="0048651A" w:rsidRDefault="00317EC8" w:rsidP="0048651A">
      <w:pPr>
        <w:spacing w:after="0" w:line="276" w:lineRule="auto"/>
        <w:jc w:val="both"/>
        <w:rPr>
          <w:rFonts w:ascii="Arial" w:hAnsi="Arial" w:cs="Arial"/>
        </w:rPr>
      </w:pPr>
    </w:p>
    <w:p w14:paraId="28BD94BA" w14:textId="77777777" w:rsidR="00317EC8" w:rsidRPr="0048651A" w:rsidRDefault="00317EC8" w:rsidP="0048651A">
      <w:pPr>
        <w:spacing w:after="0" w:line="276" w:lineRule="auto"/>
        <w:jc w:val="both"/>
        <w:rPr>
          <w:rFonts w:ascii="Arial" w:hAnsi="Arial" w:cs="Arial"/>
        </w:rPr>
      </w:pPr>
      <w:r w:rsidRPr="0048651A">
        <w:rPr>
          <w:rFonts w:ascii="Arial" w:hAnsi="Arial" w:cs="Arial"/>
        </w:rPr>
        <w:t>Kontaktna oseba referenčnega naročnika, ki jo lahko naročnik kontaktira za preverjanje reference:</w:t>
      </w:r>
    </w:p>
    <w:p w14:paraId="0BFF61C4" w14:textId="77777777" w:rsidR="00317EC8" w:rsidRPr="0048651A" w:rsidRDefault="00317EC8" w:rsidP="0048651A">
      <w:pPr>
        <w:spacing w:after="0" w:line="276" w:lineRule="auto"/>
        <w:jc w:val="both"/>
        <w:rPr>
          <w:rFonts w:ascii="Arial" w:hAnsi="Arial" w:cs="Arial"/>
        </w:rPr>
      </w:pPr>
      <w:r w:rsidRPr="0048651A">
        <w:rPr>
          <w:rFonts w:ascii="Arial" w:hAnsi="Arial" w:cs="Arial"/>
        </w:rPr>
        <w:t>IME IN PRIIMEK:</w:t>
      </w:r>
    </w:p>
    <w:p w14:paraId="5F564689" w14:textId="77777777" w:rsidR="00317EC8" w:rsidRPr="0048651A" w:rsidRDefault="00317EC8" w:rsidP="0048651A">
      <w:pPr>
        <w:spacing w:after="0" w:line="276" w:lineRule="auto"/>
        <w:jc w:val="both"/>
        <w:rPr>
          <w:rFonts w:ascii="Arial" w:hAnsi="Arial" w:cs="Arial"/>
        </w:rPr>
      </w:pPr>
      <w:r w:rsidRPr="0048651A">
        <w:rPr>
          <w:rFonts w:ascii="Arial" w:hAnsi="Arial" w:cs="Arial"/>
        </w:rPr>
        <w:t>naziv pri referenčnem naročniku:</w:t>
      </w:r>
    </w:p>
    <w:p w14:paraId="0BDCE7AA" w14:textId="77777777" w:rsidR="00317EC8" w:rsidRPr="0048651A" w:rsidRDefault="00317EC8" w:rsidP="0048651A">
      <w:pPr>
        <w:spacing w:after="0" w:line="276" w:lineRule="auto"/>
        <w:jc w:val="both"/>
        <w:rPr>
          <w:rFonts w:ascii="Arial" w:hAnsi="Arial" w:cs="Arial"/>
        </w:rPr>
      </w:pPr>
      <w:r w:rsidRPr="0048651A">
        <w:rPr>
          <w:rFonts w:ascii="Arial" w:hAnsi="Arial" w:cs="Arial"/>
        </w:rPr>
        <w:t>e-mail:</w:t>
      </w:r>
    </w:p>
    <w:p w14:paraId="34B01BD5" w14:textId="77777777" w:rsidR="00317EC8" w:rsidRPr="0048651A" w:rsidRDefault="00317EC8" w:rsidP="0048651A">
      <w:pPr>
        <w:spacing w:after="0" w:line="276" w:lineRule="auto"/>
        <w:rPr>
          <w:rFonts w:ascii="Arial" w:hAnsi="Arial" w:cs="Arial"/>
        </w:rPr>
      </w:pPr>
      <w:r w:rsidRPr="0048651A">
        <w:rPr>
          <w:rFonts w:ascii="Arial" w:hAnsi="Arial" w:cs="Arial"/>
        </w:rPr>
        <w:t>telefon:</w:t>
      </w:r>
    </w:p>
    <w:p w14:paraId="23F3BABD" w14:textId="77777777" w:rsidR="00317EC8" w:rsidRPr="0048651A" w:rsidRDefault="00317EC8" w:rsidP="0048651A">
      <w:pPr>
        <w:spacing w:after="0" w:line="276" w:lineRule="auto"/>
        <w:rPr>
          <w:rFonts w:ascii="Arial" w:hAnsi="Arial" w:cs="Arial"/>
          <w:b/>
          <w:u w:val="single"/>
        </w:rPr>
      </w:pPr>
      <w:r w:rsidRPr="0048651A">
        <w:rPr>
          <w:rFonts w:ascii="Arial" w:hAnsi="Arial" w:cs="Arial"/>
          <w:b/>
          <w:u w:val="single"/>
        </w:rPr>
        <w:t>OPOMBA:</w:t>
      </w:r>
    </w:p>
    <w:p w14:paraId="584F9E81" w14:textId="77777777" w:rsidR="00317EC8" w:rsidRPr="0048651A" w:rsidRDefault="00317EC8" w:rsidP="0048651A">
      <w:pPr>
        <w:spacing w:after="0" w:line="276" w:lineRule="auto"/>
        <w:rPr>
          <w:rFonts w:ascii="Arial" w:hAnsi="Arial" w:cs="Arial"/>
        </w:rPr>
      </w:pPr>
      <w:r w:rsidRPr="0048651A">
        <w:rPr>
          <w:rFonts w:ascii="Arial" w:hAnsi="Arial" w:cs="Arial"/>
        </w:rPr>
        <w:t>- Naročnik bo upošteval izključno že zaključena dela.</w:t>
      </w:r>
    </w:p>
    <w:bookmarkEnd w:id="53"/>
    <w:p w14:paraId="01809D66" w14:textId="77777777" w:rsidR="00207B02" w:rsidRPr="0048651A" w:rsidRDefault="00207B02" w:rsidP="0048651A">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07B02" w:rsidRPr="0048651A" w14:paraId="39BACEC4"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E230010"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KRAJ</w:t>
            </w:r>
          </w:p>
          <w:p w14:paraId="5FC62D85"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CD261A"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93B84AA"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REFERENČNI NAROČNIK / INVESTITOR</w:t>
            </w:r>
          </w:p>
          <w:p w14:paraId="2B5D6A11" w14:textId="77777777" w:rsidR="00207B02" w:rsidRPr="0048651A" w:rsidRDefault="00207B02" w:rsidP="0048651A">
            <w:pPr>
              <w:suppressAutoHyphens/>
              <w:autoSpaceDN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 xml:space="preserve">ime in priimek zakonitega zastopnika in podpis </w:t>
            </w:r>
          </w:p>
        </w:tc>
      </w:tr>
      <w:tr w:rsidR="00207B02" w:rsidRPr="0048651A" w14:paraId="1E09D29D" w14:textId="77777777" w:rsidTr="00EA374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9AFEB5" w14:textId="77777777" w:rsidR="00207B02" w:rsidRPr="0048651A" w:rsidRDefault="00207B02" w:rsidP="0048651A">
            <w:pPr>
              <w:suppressAutoHyphens/>
              <w:autoSpaceDN w:val="0"/>
              <w:snapToGrid w:val="0"/>
              <w:spacing w:after="0" w:line="276" w:lineRule="auto"/>
              <w:ind w:right="6"/>
              <w:jc w:val="center"/>
              <w:textAlignment w:val="baseline"/>
              <w:rPr>
                <w:rFonts w:ascii="Arial" w:hAnsi="Arial" w:cs="Arial"/>
                <w:kern w:val="3"/>
                <w:lang w:eastAsia="zh-CN"/>
              </w:rPr>
            </w:pPr>
            <w:r w:rsidRPr="0048651A">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B2A46DD"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FED4F59" w14:textId="77777777" w:rsidR="00207B02" w:rsidRPr="0048651A" w:rsidRDefault="00207B02" w:rsidP="0048651A">
            <w:pPr>
              <w:widowControl w:val="0"/>
              <w:autoSpaceDN w:val="0"/>
              <w:spacing w:after="0" w:line="276" w:lineRule="auto"/>
              <w:textAlignment w:val="baseline"/>
              <w:rPr>
                <w:rFonts w:ascii="Arial" w:eastAsia="SimSun" w:hAnsi="Arial" w:cs="Arial"/>
                <w:kern w:val="3"/>
                <w:lang w:eastAsia="zh-CN"/>
              </w:rPr>
            </w:pPr>
          </w:p>
        </w:tc>
      </w:tr>
    </w:tbl>
    <w:p w14:paraId="79E19D3C" w14:textId="77777777" w:rsidR="002B3CE7" w:rsidRPr="0048651A" w:rsidRDefault="002B3CE7" w:rsidP="0048651A">
      <w:pPr>
        <w:pStyle w:val="Slog3"/>
        <w:rPr>
          <w:rStyle w:val="Neenpoudarek"/>
          <w:rFonts w:ascii="Arial" w:hAnsi="Arial" w:cs="Arial"/>
          <w:i/>
          <w:color w:val="auto"/>
          <w:sz w:val="22"/>
        </w:rPr>
      </w:pPr>
      <w:bookmarkStart w:id="63" w:name="_Toc24916664"/>
      <w:r w:rsidRPr="0048651A">
        <w:rPr>
          <w:rStyle w:val="Neenpoudarek"/>
          <w:rFonts w:ascii="Arial" w:hAnsi="Arial" w:cs="Arial"/>
          <w:i/>
          <w:color w:val="auto"/>
          <w:sz w:val="22"/>
        </w:rPr>
        <w:lastRenderedPageBreak/>
        <w:t xml:space="preserve">PRILOGA št. </w:t>
      </w:r>
      <w:r w:rsidR="0082433D" w:rsidRPr="0048651A">
        <w:rPr>
          <w:rStyle w:val="Neenpoudarek"/>
          <w:rFonts w:ascii="Arial" w:hAnsi="Arial" w:cs="Arial"/>
          <w:i/>
          <w:color w:val="auto"/>
          <w:sz w:val="22"/>
        </w:rPr>
        <w:t>1</w:t>
      </w:r>
      <w:r w:rsidR="00D140CC" w:rsidRPr="0048651A">
        <w:rPr>
          <w:rStyle w:val="Neenpoudarek"/>
          <w:rFonts w:ascii="Arial" w:hAnsi="Arial" w:cs="Arial"/>
          <w:i/>
          <w:color w:val="auto"/>
          <w:sz w:val="22"/>
        </w:rPr>
        <w:t>2</w:t>
      </w:r>
      <w:bookmarkEnd w:id="63"/>
    </w:p>
    <w:p w14:paraId="5F59FC95" w14:textId="77777777" w:rsidR="003D2E8E" w:rsidRPr="0048651A" w:rsidRDefault="003D2E8E" w:rsidP="0048651A">
      <w:pPr>
        <w:pStyle w:val="Intenzivencitat"/>
      </w:pPr>
      <w:bookmarkStart w:id="64" w:name="_Toc458512816"/>
      <w:bookmarkStart w:id="65" w:name="_Toc475695321"/>
      <w:bookmarkStart w:id="66" w:name="_Toc504737102"/>
      <w:bookmarkStart w:id="67" w:name="_Toc24916665"/>
      <w:bookmarkStart w:id="68" w:name="_Hlk516595137"/>
      <w:r w:rsidRPr="0048651A">
        <w:t>IZJAVA PONUDNIKA O PREDLOŽITVI FINANČEGA ZAVAROVANJA ZA DOBRO IZVEDBO</w:t>
      </w:r>
      <w:bookmarkEnd w:id="64"/>
      <w:bookmarkEnd w:id="65"/>
      <w:bookmarkEnd w:id="66"/>
      <w:bookmarkEnd w:id="67"/>
    </w:p>
    <w:bookmarkEnd w:id="68"/>
    <w:p w14:paraId="1A3BCEA7" w14:textId="77777777" w:rsidR="00AF318B" w:rsidRPr="0048651A" w:rsidRDefault="00AF318B" w:rsidP="0048651A">
      <w:pPr>
        <w:pStyle w:val="Standard"/>
        <w:rPr>
          <w:rFonts w:ascii="Arial" w:hAnsi="Arial" w:cs="Arial"/>
        </w:rPr>
      </w:pPr>
      <w:r w:rsidRPr="0048651A">
        <w:rPr>
          <w:rFonts w:ascii="Arial" w:hAnsi="Arial" w:cs="Arial"/>
        </w:rPr>
        <w:t>V zvezi z javnim naročilom »</w:t>
      </w:r>
      <w:r w:rsidR="00D140CC" w:rsidRPr="0048651A">
        <w:rPr>
          <w:rFonts w:ascii="Arial" w:hAnsi="Arial" w:cs="Arial"/>
        </w:rPr>
        <w:t>Storitve komuniciranja in obveščanja javnosti pri projektu »Oskrba s pitno vodo na območju Zg. Save – 1. sklop«</w:t>
      </w:r>
      <w:r w:rsidRPr="0048651A">
        <w:rPr>
          <w:rFonts w:ascii="Arial" w:hAnsi="Arial" w:cs="Arial"/>
        </w:rPr>
        <w:t>«, objavljenem na portalu javnih naročil dne ____________, št. objave JN_________/2019___,</w:t>
      </w:r>
    </w:p>
    <w:p w14:paraId="03738D13" w14:textId="77777777" w:rsidR="003D2E8E" w:rsidRPr="0048651A" w:rsidRDefault="003D2E8E" w:rsidP="0048651A">
      <w:pPr>
        <w:pStyle w:val="Standard"/>
        <w:autoSpaceDE w:val="0"/>
        <w:rPr>
          <w:rFonts w:ascii="Arial" w:hAnsi="Arial" w:cs="Arial"/>
        </w:rPr>
      </w:pPr>
    </w:p>
    <w:p w14:paraId="02F7D26B" w14:textId="77777777" w:rsidR="00D140CC" w:rsidRPr="0048651A" w:rsidRDefault="00D140CC" w:rsidP="0048651A">
      <w:pPr>
        <w:pStyle w:val="Standard"/>
        <w:autoSpaceDE w:val="0"/>
        <w:rPr>
          <w:rFonts w:ascii="Arial" w:hAnsi="Arial" w:cs="Arial"/>
        </w:rPr>
      </w:pPr>
      <w:bookmarkStart w:id="69" w:name="_Toc451867467"/>
      <w:bookmarkStart w:id="70" w:name="_Toc458512817"/>
      <w:bookmarkStart w:id="71" w:name="_Toc475695322"/>
      <w:bookmarkStart w:id="72" w:name="_Toc504737103"/>
      <w:r w:rsidRPr="0048651A">
        <w:rPr>
          <w:rFonts w:ascii="Arial" w:hAnsi="Arial" w:cs="Arial"/>
        </w:rPr>
        <w:t>se zavezujemo, da bomo ob podpisu pogodbe za izvedbo javnega naročila »</w:t>
      </w:r>
      <w:r w:rsidR="002A3741" w:rsidRPr="0048651A">
        <w:rPr>
          <w:rFonts w:ascii="Arial" w:hAnsi="Arial" w:cs="Arial"/>
        </w:rPr>
        <w:t>Storitve komuniciranja in obveščanja javnosti pri projektu »Oskrba s pitno vodo na območju Zg. Save – 1. sklop«</w:t>
      </w:r>
      <w:r w:rsidRPr="0048651A">
        <w:rPr>
          <w:rFonts w:ascii="Arial" w:hAnsi="Arial" w:cs="Arial"/>
        </w:rPr>
        <w:t>« naročniku predložili pet (5) bianko menic z menično izjavo in pooblastilom za izplačilo menice ter klavzulo »brez protesta« v vrednosti 10 % pogodbene vrednosti z DDV kot zavarovanje za dobro izvedbo pogodbenih obveznosti po spodaj navedenem vzorcu menične izjave.</w:t>
      </w:r>
    </w:p>
    <w:p w14:paraId="78501568" w14:textId="77777777" w:rsidR="00D140CC" w:rsidRPr="0048651A" w:rsidRDefault="00D140CC" w:rsidP="0048651A">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D140CC" w:rsidRPr="0048651A" w14:paraId="3A67E7D8" w14:textId="77777777" w:rsidTr="00A778C0">
        <w:tc>
          <w:tcPr>
            <w:tcW w:w="4643" w:type="dxa"/>
            <w:tcMar>
              <w:top w:w="0" w:type="dxa"/>
              <w:left w:w="108" w:type="dxa"/>
              <w:bottom w:w="0" w:type="dxa"/>
              <w:right w:w="108" w:type="dxa"/>
            </w:tcMar>
          </w:tcPr>
          <w:p w14:paraId="33521C03" w14:textId="77777777" w:rsidR="00D140CC" w:rsidRPr="0048651A" w:rsidRDefault="00D140CC" w:rsidP="0048651A">
            <w:pPr>
              <w:pStyle w:val="Standard"/>
              <w:snapToGrid w:val="0"/>
              <w:rPr>
                <w:rFonts w:ascii="Arial" w:hAnsi="Arial" w:cs="Arial"/>
              </w:rPr>
            </w:pPr>
            <w:r w:rsidRPr="0048651A">
              <w:rPr>
                <w:rFonts w:ascii="Arial" w:hAnsi="Arial" w:cs="Arial"/>
              </w:rPr>
              <w:t>Kraj in datum:</w:t>
            </w:r>
          </w:p>
        </w:tc>
        <w:tc>
          <w:tcPr>
            <w:tcW w:w="4643" w:type="dxa"/>
            <w:tcMar>
              <w:top w:w="0" w:type="dxa"/>
              <w:left w:w="108" w:type="dxa"/>
              <w:bottom w:w="0" w:type="dxa"/>
              <w:right w:w="108" w:type="dxa"/>
            </w:tcMar>
          </w:tcPr>
          <w:p w14:paraId="700978C7" w14:textId="77777777" w:rsidR="00D140CC" w:rsidRPr="0048651A" w:rsidRDefault="00D140CC" w:rsidP="0048651A">
            <w:pPr>
              <w:pStyle w:val="Standard"/>
              <w:snapToGrid w:val="0"/>
              <w:rPr>
                <w:rFonts w:ascii="Arial" w:hAnsi="Arial" w:cs="Arial"/>
              </w:rPr>
            </w:pPr>
            <w:r w:rsidRPr="0048651A">
              <w:rPr>
                <w:rFonts w:ascii="Arial" w:hAnsi="Arial" w:cs="Arial"/>
              </w:rPr>
              <w:t>Ponudnik:</w:t>
            </w:r>
          </w:p>
          <w:p w14:paraId="366B5464" w14:textId="77777777" w:rsidR="00D140CC" w:rsidRPr="0048651A" w:rsidRDefault="00D140CC" w:rsidP="0048651A">
            <w:pPr>
              <w:pStyle w:val="Standard"/>
              <w:rPr>
                <w:rFonts w:ascii="Arial" w:hAnsi="Arial" w:cs="Arial"/>
              </w:rPr>
            </w:pPr>
          </w:p>
          <w:p w14:paraId="4E9161F6" w14:textId="77777777" w:rsidR="00D140CC" w:rsidRPr="0048651A" w:rsidRDefault="00D140CC" w:rsidP="0048651A">
            <w:pPr>
              <w:pStyle w:val="Standard"/>
              <w:rPr>
                <w:rFonts w:ascii="Arial" w:hAnsi="Arial" w:cs="Arial"/>
              </w:rPr>
            </w:pPr>
            <w:r w:rsidRPr="0048651A">
              <w:rPr>
                <w:rFonts w:ascii="Arial" w:hAnsi="Arial" w:cs="Arial"/>
              </w:rPr>
              <w:t>Elektronski podpis:</w:t>
            </w:r>
          </w:p>
        </w:tc>
      </w:tr>
    </w:tbl>
    <w:p w14:paraId="3F361C44" w14:textId="77777777" w:rsidR="00D140CC" w:rsidRPr="0048651A" w:rsidRDefault="00D140CC" w:rsidP="0048651A">
      <w:pPr>
        <w:pStyle w:val="Standard"/>
        <w:rPr>
          <w:rFonts w:ascii="Arial" w:hAnsi="Arial" w:cs="Arial"/>
        </w:rPr>
      </w:pPr>
    </w:p>
    <w:p w14:paraId="19E72B88" w14:textId="77777777" w:rsidR="00D140CC" w:rsidRPr="0048651A" w:rsidRDefault="00D140CC" w:rsidP="0048651A">
      <w:pPr>
        <w:spacing w:after="0" w:line="276" w:lineRule="auto"/>
        <w:rPr>
          <w:rFonts w:ascii="Arial" w:hAnsi="Arial" w:cs="Arial"/>
          <w:b/>
          <w:bCs/>
          <w:i/>
        </w:rPr>
      </w:pPr>
    </w:p>
    <w:p w14:paraId="547DB72E" w14:textId="77777777" w:rsidR="00D140CC" w:rsidRPr="0048651A" w:rsidRDefault="00D140CC" w:rsidP="0048651A">
      <w:pPr>
        <w:spacing w:after="0" w:line="276" w:lineRule="auto"/>
        <w:jc w:val="both"/>
        <w:rPr>
          <w:rFonts w:ascii="Arial" w:hAnsi="Arial" w:cs="Arial"/>
        </w:rPr>
      </w:pPr>
      <w:r w:rsidRPr="0048651A">
        <w:rPr>
          <w:rFonts w:ascii="Arial" w:hAnsi="Arial" w:cs="Arial"/>
          <w:b/>
          <w:bCs/>
          <w:i/>
        </w:rPr>
        <w:t xml:space="preserve">Navodilo: </w:t>
      </w:r>
      <w:r w:rsidRPr="0048651A">
        <w:rPr>
          <w:rFonts w:ascii="Arial" w:hAnsi="Arial" w:cs="Arial"/>
          <w:i/>
        </w:rPr>
        <w:t>V primeru podpisa več zakonitih zastopnikov izvajalec besedilo menične izjave prilagodi številu podpisov zakonitih zastopnikov.</w:t>
      </w:r>
    </w:p>
    <w:p w14:paraId="75E93115" w14:textId="77777777" w:rsidR="00D140CC" w:rsidRPr="0048651A" w:rsidRDefault="00D140CC" w:rsidP="0048651A">
      <w:pPr>
        <w:spacing w:after="0" w:line="276" w:lineRule="auto"/>
        <w:rPr>
          <w:rFonts w:ascii="Arial" w:hAnsi="Arial" w:cs="Arial"/>
        </w:rPr>
      </w:pPr>
      <w:r w:rsidRPr="0048651A">
        <w:rPr>
          <w:rFonts w:ascii="Arial" w:hAnsi="Arial" w:cs="Arial"/>
        </w:rPr>
        <w:t>__________________________________________________________________________</w:t>
      </w:r>
    </w:p>
    <w:p w14:paraId="0E0CD683" w14:textId="77777777" w:rsidR="00D140CC" w:rsidRPr="0048651A" w:rsidRDefault="00D140CC" w:rsidP="0048651A">
      <w:pPr>
        <w:spacing w:after="0" w:line="276" w:lineRule="auto"/>
        <w:rPr>
          <w:rFonts w:ascii="Arial" w:hAnsi="Arial" w:cs="Arial"/>
        </w:rPr>
      </w:pPr>
    </w:p>
    <w:p w14:paraId="1D8E1803" w14:textId="77777777" w:rsidR="00D140CC" w:rsidRPr="0048651A" w:rsidRDefault="00D140CC" w:rsidP="0048651A">
      <w:pPr>
        <w:spacing w:after="0" w:line="276" w:lineRule="auto"/>
        <w:rPr>
          <w:rFonts w:ascii="Arial" w:hAnsi="Arial" w:cs="Arial"/>
          <w:i/>
        </w:rPr>
      </w:pPr>
      <w:r w:rsidRPr="0048651A">
        <w:rPr>
          <w:rFonts w:ascii="Arial" w:hAnsi="Arial" w:cs="Arial"/>
          <w:i/>
        </w:rPr>
        <w:t>…………………………</w:t>
      </w:r>
      <w:r w:rsidRPr="0048651A">
        <w:rPr>
          <w:rFonts w:ascii="Arial" w:hAnsi="Arial" w:cs="Arial"/>
          <w:i/>
        </w:rPr>
        <w:tab/>
        <w:t xml:space="preserve">                                        </w:t>
      </w:r>
      <w:r w:rsidRPr="0048651A">
        <w:rPr>
          <w:rFonts w:ascii="Arial" w:hAnsi="Arial" w:cs="Arial"/>
          <w:i/>
        </w:rPr>
        <w:tab/>
      </w:r>
      <w:r w:rsidRPr="0048651A">
        <w:rPr>
          <w:rFonts w:ascii="Arial" w:hAnsi="Arial" w:cs="Arial"/>
          <w:i/>
        </w:rPr>
        <w:tab/>
      </w:r>
      <w:r w:rsidRPr="0048651A">
        <w:rPr>
          <w:rFonts w:ascii="Arial" w:hAnsi="Arial" w:cs="Arial"/>
          <w:i/>
        </w:rPr>
        <w:tab/>
      </w:r>
    </w:p>
    <w:p w14:paraId="6F3BFC4F" w14:textId="77777777" w:rsidR="00D140CC" w:rsidRPr="0048651A" w:rsidRDefault="00D140CC" w:rsidP="0048651A">
      <w:pPr>
        <w:spacing w:after="0" w:line="276" w:lineRule="auto"/>
        <w:rPr>
          <w:rFonts w:ascii="Arial" w:hAnsi="Arial" w:cs="Arial"/>
          <w:i/>
        </w:rPr>
      </w:pPr>
      <w:r w:rsidRPr="0048651A">
        <w:rPr>
          <w:rFonts w:ascii="Arial" w:hAnsi="Arial" w:cs="Arial"/>
          <w:i/>
        </w:rPr>
        <w:t>Kraj in datum:,___________</w:t>
      </w:r>
    </w:p>
    <w:p w14:paraId="6B4B5F01" w14:textId="77777777" w:rsidR="00D140CC" w:rsidRPr="0048651A" w:rsidRDefault="00D140CC" w:rsidP="0048651A">
      <w:pPr>
        <w:spacing w:after="0" w:line="276" w:lineRule="auto"/>
        <w:rPr>
          <w:rFonts w:ascii="Arial" w:hAnsi="Arial" w:cs="Arial"/>
          <w:i/>
        </w:rPr>
      </w:pPr>
      <w:r w:rsidRPr="0048651A">
        <w:rPr>
          <w:rFonts w:ascii="Arial" w:hAnsi="Arial" w:cs="Arial"/>
          <w:i/>
        </w:rPr>
        <w:t>………………………….</w:t>
      </w:r>
    </w:p>
    <w:p w14:paraId="45889064" w14:textId="77777777" w:rsidR="00D140CC" w:rsidRPr="0048651A" w:rsidRDefault="00D140CC" w:rsidP="0048651A">
      <w:pPr>
        <w:spacing w:after="0" w:line="276" w:lineRule="auto"/>
        <w:rPr>
          <w:rFonts w:ascii="Arial" w:hAnsi="Arial" w:cs="Arial"/>
          <w:i/>
        </w:rPr>
      </w:pPr>
    </w:p>
    <w:p w14:paraId="23181CE1" w14:textId="77777777" w:rsidR="00D140CC" w:rsidRPr="0048651A" w:rsidRDefault="00D140CC" w:rsidP="0048651A">
      <w:pPr>
        <w:spacing w:after="0" w:line="276" w:lineRule="auto"/>
        <w:rPr>
          <w:rFonts w:ascii="Arial" w:hAnsi="Arial" w:cs="Arial"/>
          <w:i/>
        </w:rPr>
      </w:pPr>
      <w:r w:rsidRPr="0048651A">
        <w:rPr>
          <w:rFonts w:ascii="Arial" w:hAnsi="Arial" w:cs="Arial"/>
          <w:i/>
        </w:rPr>
        <w:t>(izvajalec / izdajatelj menic)</w:t>
      </w:r>
    </w:p>
    <w:p w14:paraId="6F18A154" w14:textId="77777777" w:rsidR="00D140CC" w:rsidRPr="0048651A" w:rsidRDefault="00D140CC" w:rsidP="0048651A">
      <w:pPr>
        <w:spacing w:after="0" w:line="276" w:lineRule="auto"/>
        <w:rPr>
          <w:rFonts w:ascii="Arial" w:hAnsi="Arial" w:cs="Arial"/>
          <w:i/>
        </w:rPr>
      </w:pPr>
    </w:p>
    <w:p w14:paraId="1EF1F932" w14:textId="77777777" w:rsidR="00D140CC" w:rsidRPr="0048651A" w:rsidRDefault="00D140CC" w:rsidP="0048651A">
      <w:pPr>
        <w:spacing w:after="0" w:line="276" w:lineRule="auto"/>
        <w:rPr>
          <w:rFonts w:ascii="Arial" w:hAnsi="Arial" w:cs="Arial"/>
          <w:i/>
        </w:rPr>
      </w:pPr>
      <w:r w:rsidRPr="0048651A">
        <w:rPr>
          <w:rFonts w:ascii="Arial" w:hAnsi="Arial" w:cs="Arial"/>
          <w:i/>
        </w:rPr>
        <w:t>ID-št. za DDV: …………….</w:t>
      </w:r>
    </w:p>
    <w:p w14:paraId="43F1B95F" w14:textId="77777777" w:rsidR="00D140CC" w:rsidRPr="0048651A" w:rsidRDefault="00D140CC" w:rsidP="0048651A">
      <w:pPr>
        <w:spacing w:after="0" w:line="276" w:lineRule="auto"/>
        <w:rPr>
          <w:rFonts w:ascii="Arial" w:hAnsi="Arial" w:cs="Arial"/>
          <w:i/>
        </w:rPr>
      </w:pPr>
    </w:p>
    <w:p w14:paraId="2B6152EC" w14:textId="77777777" w:rsidR="00D140CC" w:rsidRPr="0048651A" w:rsidRDefault="00D140CC" w:rsidP="0048651A">
      <w:pPr>
        <w:spacing w:after="0" w:line="276" w:lineRule="auto"/>
        <w:rPr>
          <w:rFonts w:ascii="Arial" w:hAnsi="Arial" w:cs="Arial"/>
          <w:i/>
        </w:rPr>
      </w:pPr>
    </w:p>
    <w:p w14:paraId="4FB6E04E" w14:textId="77777777" w:rsidR="00D140CC" w:rsidRPr="0048651A" w:rsidRDefault="00D140CC" w:rsidP="0048651A">
      <w:pPr>
        <w:spacing w:after="0" w:line="276" w:lineRule="auto"/>
        <w:jc w:val="center"/>
        <w:rPr>
          <w:rFonts w:ascii="Arial" w:hAnsi="Arial" w:cs="Arial"/>
          <w:b/>
        </w:rPr>
      </w:pPr>
      <w:r w:rsidRPr="0048651A">
        <w:rPr>
          <w:rFonts w:ascii="Arial" w:hAnsi="Arial" w:cs="Arial"/>
          <w:b/>
        </w:rPr>
        <w:t>MENIČNA IZJAVA</w:t>
      </w:r>
    </w:p>
    <w:p w14:paraId="35C7EF7F" w14:textId="77777777" w:rsidR="00D140CC" w:rsidRPr="0048651A" w:rsidRDefault="00D140CC" w:rsidP="0048651A">
      <w:pPr>
        <w:spacing w:after="0" w:line="276" w:lineRule="auto"/>
        <w:jc w:val="center"/>
        <w:rPr>
          <w:rFonts w:ascii="Arial" w:hAnsi="Arial" w:cs="Arial"/>
          <w:i/>
        </w:rPr>
      </w:pPr>
    </w:p>
    <w:p w14:paraId="523BA8D6" w14:textId="77777777" w:rsidR="00D140CC" w:rsidRPr="0048651A" w:rsidRDefault="00D140CC" w:rsidP="0048651A">
      <w:pPr>
        <w:pStyle w:val="Standard"/>
        <w:rPr>
          <w:rFonts w:ascii="Arial" w:hAnsi="Arial" w:cs="Arial"/>
        </w:rPr>
      </w:pPr>
      <w:r w:rsidRPr="0048651A">
        <w:rPr>
          <w:rFonts w:ascii="Arial" w:hAnsi="Arial" w:cs="Arial"/>
          <w:i/>
        </w:rPr>
        <w:t>Občina Cerklje na Gorenjskem, Trg Davorina Jenka 13, 4207 Cerklje na Gorenjskem (v nadaljevanju: naročnik) in …………………….(v nadaljevanju »Izvajalec/Izdajatelj menic«) sta dne ……………… sklenila Pogodbo za izvedbo</w:t>
      </w:r>
      <w:r w:rsidRPr="0048651A">
        <w:rPr>
          <w:rFonts w:ascii="Arial" w:hAnsi="Arial" w:cs="Arial"/>
        </w:rPr>
        <w:t xml:space="preserve"> javnega naročila »Storitve komuniciranja in obveščanja javnosti pri projektu »Oskrba s pitno vodo na območju Zg. Save – 1. sklop« št.______________«</w:t>
      </w:r>
      <w:r w:rsidRPr="0048651A">
        <w:rPr>
          <w:rFonts w:ascii="Arial" w:hAnsi="Arial" w:cs="Arial"/>
          <w:i/>
        </w:rPr>
        <w:t xml:space="preserve"> (v nadaljevanju Pogodba). Menična izjava velja za unovčitev menic, ki so dane z namenom zavarovanja dobre izvedbe pogodbenih obveznosti izvajalca/izdajatelja menic po pogodbi.</w:t>
      </w:r>
    </w:p>
    <w:p w14:paraId="55C90171" w14:textId="77777777" w:rsidR="00D140CC" w:rsidRPr="0048651A" w:rsidRDefault="00D140CC" w:rsidP="0048651A">
      <w:pPr>
        <w:spacing w:after="0" w:line="276" w:lineRule="auto"/>
        <w:rPr>
          <w:rFonts w:ascii="Arial" w:hAnsi="Arial" w:cs="Arial"/>
          <w:i/>
        </w:rPr>
      </w:pPr>
    </w:p>
    <w:p w14:paraId="1B4934E1" w14:textId="77777777" w:rsidR="00D140CC" w:rsidRPr="0048651A" w:rsidRDefault="00D140CC" w:rsidP="0048651A">
      <w:pPr>
        <w:spacing w:after="0" w:line="276" w:lineRule="auto"/>
        <w:jc w:val="both"/>
        <w:rPr>
          <w:rFonts w:ascii="Arial" w:hAnsi="Arial" w:cs="Arial"/>
          <w:i/>
        </w:rPr>
      </w:pPr>
    </w:p>
    <w:p w14:paraId="627E53A2"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lastRenderedPageBreak/>
        <w:t>Na podlagi Pogodbe ………….(izvajalec/izdajatelj menic) izroča naročniku pet (5) bianko menic s klavzulo »brez protesta« za zavarovanje dobre izvedbe pogodbenih obveznosti, na katerih je podpisan zakoniti zastopnik:</w:t>
      </w:r>
    </w:p>
    <w:p w14:paraId="235B5B06" w14:textId="77777777" w:rsidR="00D140CC" w:rsidRPr="0048651A" w:rsidRDefault="00D140CC" w:rsidP="0048651A">
      <w:pPr>
        <w:spacing w:after="0" w:line="276" w:lineRule="auto"/>
        <w:jc w:val="both"/>
        <w:rPr>
          <w:rFonts w:ascii="Arial" w:hAnsi="Arial" w:cs="Arial"/>
          <w:i/>
        </w:rPr>
      </w:pPr>
    </w:p>
    <w:p w14:paraId="02BFC19C" w14:textId="77777777" w:rsidR="00D140CC" w:rsidRPr="0048651A" w:rsidRDefault="00D140CC" w:rsidP="0048651A">
      <w:pPr>
        <w:spacing w:after="0" w:line="276" w:lineRule="auto"/>
        <w:rPr>
          <w:rFonts w:ascii="Arial" w:hAnsi="Arial" w:cs="Arial"/>
          <w:i/>
        </w:rPr>
      </w:pPr>
    </w:p>
    <w:p w14:paraId="11733BA4" w14:textId="77777777" w:rsidR="00D140CC" w:rsidRPr="0048651A" w:rsidRDefault="00D140CC" w:rsidP="0048651A">
      <w:pPr>
        <w:spacing w:after="0" w:line="276" w:lineRule="auto"/>
        <w:rPr>
          <w:rFonts w:ascii="Arial" w:hAnsi="Arial" w:cs="Arial"/>
          <w:i/>
        </w:rPr>
      </w:pPr>
      <w:r w:rsidRPr="0048651A">
        <w:rPr>
          <w:rFonts w:ascii="Arial" w:hAnsi="Arial" w:cs="Arial"/>
          <w:i/>
        </w:rPr>
        <w:t>priimek in ime ________kot (funkcija)____________________podpis__________________</w:t>
      </w:r>
    </w:p>
    <w:p w14:paraId="0CC3BE60" w14:textId="77777777" w:rsidR="00D140CC" w:rsidRPr="0048651A" w:rsidRDefault="00D140CC" w:rsidP="0048651A">
      <w:pPr>
        <w:spacing w:after="0" w:line="276" w:lineRule="auto"/>
        <w:rPr>
          <w:rFonts w:ascii="Arial" w:hAnsi="Arial" w:cs="Arial"/>
          <w:i/>
        </w:rPr>
      </w:pPr>
    </w:p>
    <w:p w14:paraId="4C6B3168"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Izdajatelj menic izrecno potrjuje da je podpisnik menic pooblaščen za podpis menic in da velja to pooblastilo in podpisane menice tudi v primeru spremembe zakonitih zastopnikov izdajatelja menic.</w:t>
      </w:r>
    </w:p>
    <w:p w14:paraId="47533607" w14:textId="77777777" w:rsidR="00D140CC" w:rsidRPr="0048651A" w:rsidRDefault="00D140CC" w:rsidP="0048651A">
      <w:pPr>
        <w:spacing w:after="0" w:line="276" w:lineRule="auto"/>
        <w:jc w:val="both"/>
        <w:rPr>
          <w:rFonts w:ascii="Arial" w:hAnsi="Arial" w:cs="Arial"/>
          <w:i/>
        </w:rPr>
      </w:pPr>
    </w:p>
    <w:p w14:paraId="5E4C7CD0"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375D2256" w14:textId="77777777" w:rsidR="00D140CC" w:rsidRPr="0048651A" w:rsidRDefault="00D140CC" w:rsidP="0048651A">
      <w:pPr>
        <w:spacing w:after="0" w:line="276" w:lineRule="auto"/>
        <w:jc w:val="both"/>
        <w:rPr>
          <w:rFonts w:ascii="Arial" w:hAnsi="Arial" w:cs="Arial"/>
          <w:i/>
        </w:rPr>
      </w:pPr>
    </w:p>
    <w:p w14:paraId="0AFB10DE"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5CC2BD09" w14:textId="77777777" w:rsidR="00D140CC" w:rsidRPr="0048651A" w:rsidRDefault="00D140CC" w:rsidP="0048651A">
      <w:pPr>
        <w:spacing w:after="0" w:line="276" w:lineRule="auto"/>
        <w:jc w:val="both"/>
        <w:rPr>
          <w:rFonts w:ascii="Arial" w:hAnsi="Arial" w:cs="Arial"/>
          <w:i/>
        </w:rPr>
      </w:pPr>
    </w:p>
    <w:p w14:paraId="35DAD870"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Izdajatelj menic pooblašča naročnika, da menice domicilira pri (naziv banke)………………., ki vodi naš račun št. ……………………….., ali katerikoli drugi poslovni banki, ki v času unovčenja vodi naš račun.</w:t>
      </w:r>
    </w:p>
    <w:p w14:paraId="27AE162F" w14:textId="77777777" w:rsidR="00D140CC" w:rsidRPr="0048651A" w:rsidRDefault="00D140CC" w:rsidP="0048651A">
      <w:pPr>
        <w:spacing w:after="0" w:line="276" w:lineRule="auto"/>
        <w:jc w:val="both"/>
        <w:rPr>
          <w:rFonts w:ascii="Arial" w:hAnsi="Arial" w:cs="Arial"/>
          <w:i/>
        </w:rPr>
      </w:pPr>
    </w:p>
    <w:p w14:paraId="5C95C637"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 Občina Cerklje na Gorenjskem, Trg Davorina Jenka 13, 4207 Cerklje na Gorenjskem, da pri (naziv banke) ………………, ki vodi naš račun št. …………………………. ali katerihkoli drugih bankah, ki vodijo naše račune, izda nalog za prenos meničnega zneska na račun meničnega upnika Občina Cerklje na Gorenjskem, Trg Davorina Jenka 13, 4207 Cerklje na Gorenjskem, ki bo izvršen v breme meničnega dolžnika ……………………………….</w:t>
      </w:r>
    </w:p>
    <w:p w14:paraId="78E20E35" w14:textId="77777777" w:rsidR="00D140CC" w:rsidRPr="0048651A" w:rsidRDefault="00D140CC" w:rsidP="0048651A">
      <w:pPr>
        <w:spacing w:after="0" w:line="276" w:lineRule="auto"/>
        <w:jc w:val="both"/>
        <w:rPr>
          <w:rFonts w:ascii="Arial" w:hAnsi="Arial" w:cs="Arial"/>
          <w:i/>
        </w:rPr>
      </w:pPr>
    </w:p>
    <w:p w14:paraId="13480C7B"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 upnika Občina Cerklje na Gorenjskem, Trg Davorina Jenka 13, 4207 Cerklje na Gorenjskem in v breme kateregakoli našega računa, ne glede na sicer dogovorjene pogoje o vodenju računa.</w:t>
      </w:r>
    </w:p>
    <w:p w14:paraId="4E137CA9" w14:textId="77777777" w:rsidR="00D140CC" w:rsidRPr="0048651A" w:rsidRDefault="00D140CC" w:rsidP="0048651A">
      <w:pPr>
        <w:spacing w:after="0" w:line="276" w:lineRule="auto"/>
        <w:jc w:val="both"/>
        <w:rPr>
          <w:rFonts w:ascii="Arial" w:hAnsi="Arial" w:cs="Arial"/>
          <w:i/>
        </w:rPr>
      </w:pPr>
    </w:p>
    <w:p w14:paraId="5CA23F27"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575D9A40" w14:textId="77777777" w:rsidR="00D140CC" w:rsidRPr="0048651A" w:rsidRDefault="00D140CC" w:rsidP="0048651A">
      <w:pPr>
        <w:spacing w:after="0" w:line="276" w:lineRule="auto"/>
        <w:jc w:val="both"/>
        <w:rPr>
          <w:rFonts w:ascii="Arial" w:hAnsi="Arial" w:cs="Arial"/>
          <w:i/>
        </w:rPr>
      </w:pPr>
    </w:p>
    <w:p w14:paraId="3CF37659"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Priloga: 5 kos bianko menic</w:t>
      </w:r>
      <w:r w:rsidRPr="0048651A">
        <w:rPr>
          <w:rFonts w:ascii="Arial" w:hAnsi="Arial" w:cs="Arial"/>
          <w:i/>
        </w:rPr>
        <w:tab/>
      </w:r>
      <w:r w:rsidRPr="0048651A">
        <w:rPr>
          <w:rFonts w:ascii="Arial" w:hAnsi="Arial" w:cs="Arial"/>
          <w:i/>
        </w:rPr>
        <w:tab/>
      </w:r>
    </w:p>
    <w:p w14:paraId="630FF9CA"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tab/>
      </w:r>
      <w:r w:rsidRPr="0048651A">
        <w:rPr>
          <w:rFonts w:ascii="Arial" w:hAnsi="Arial" w:cs="Arial"/>
          <w:i/>
        </w:rPr>
        <w:tab/>
      </w:r>
      <w:r w:rsidRPr="0048651A">
        <w:rPr>
          <w:rFonts w:ascii="Arial" w:hAnsi="Arial" w:cs="Arial"/>
          <w:i/>
        </w:rPr>
        <w:tab/>
      </w:r>
      <w:r w:rsidRPr="0048651A">
        <w:rPr>
          <w:rFonts w:ascii="Arial" w:hAnsi="Arial" w:cs="Arial"/>
          <w:i/>
        </w:rPr>
        <w:tab/>
      </w:r>
      <w:r w:rsidRPr="0048651A">
        <w:rPr>
          <w:rFonts w:ascii="Arial" w:hAnsi="Arial" w:cs="Arial"/>
          <w:i/>
        </w:rPr>
        <w:tab/>
      </w:r>
      <w:r w:rsidRPr="0048651A">
        <w:rPr>
          <w:rFonts w:ascii="Arial" w:hAnsi="Arial" w:cs="Arial"/>
          <w:i/>
        </w:rPr>
        <w:tab/>
      </w:r>
    </w:p>
    <w:p w14:paraId="76EEA2D4" w14:textId="77777777" w:rsidR="00D140CC" w:rsidRPr="0048651A" w:rsidRDefault="00D140CC" w:rsidP="0048651A">
      <w:pPr>
        <w:spacing w:after="0" w:line="276" w:lineRule="auto"/>
        <w:jc w:val="both"/>
        <w:rPr>
          <w:rFonts w:ascii="Arial" w:hAnsi="Arial" w:cs="Arial"/>
          <w:i/>
        </w:rPr>
      </w:pPr>
      <w:r w:rsidRPr="0048651A">
        <w:rPr>
          <w:rFonts w:ascii="Arial" w:hAnsi="Arial" w:cs="Arial"/>
          <w:i/>
        </w:rPr>
        <w:lastRenderedPageBreak/>
        <w:t xml:space="preserve"> Podpis zakonitega zastopnika:</w:t>
      </w:r>
    </w:p>
    <w:p w14:paraId="3BE9A729" w14:textId="77777777" w:rsidR="00D140CC" w:rsidRPr="0048651A" w:rsidRDefault="00D140CC" w:rsidP="0048651A">
      <w:pPr>
        <w:spacing w:after="0" w:line="276" w:lineRule="auto"/>
        <w:rPr>
          <w:rFonts w:ascii="Arial" w:hAnsi="Arial" w:cs="Arial"/>
          <w:i/>
        </w:rPr>
      </w:pPr>
    </w:p>
    <w:p w14:paraId="0DBEAB63" w14:textId="77777777" w:rsidR="00D140CC" w:rsidRPr="0048651A" w:rsidRDefault="00D140CC" w:rsidP="0048651A">
      <w:pPr>
        <w:spacing w:after="0" w:line="276" w:lineRule="auto"/>
        <w:rPr>
          <w:rFonts w:ascii="Arial" w:hAnsi="Arial" w:cs="Arial"/>
          <w:i/>
        </w:rPr>
      </w:pPr>
      <w:r w:rsidRPr="0048651A">
        <w:rPr>
          <w:rFonts w:ascii="Arial" w:hAnsi="Arial" w:cs="Arial"/>
          <w:i/>
        </w:rPr>
        <w:t>(ime in priimek s tiskanimi črkami)</w:t>
      </w:r>
    </w:p>
    <w:p w14:paraId="66C1A01F" w14:textId="77777777" w:rsidR="00D140CC" w:rsidRPr="0048651A" w:rsidRDefault="00D140CC" w:rsidP="0048651A">
      <w:pPr>
        <w:spacing w:after="0" w:line="276" w:lineRule="auto"/>
        <w:rPr>
          <w:rFonts w:ascii="Arial" w:hAnsi="Arial" w:cs="Arial"/>
          <w:i/>
        </w:rPr>
      </w:pPr>
    </w:p>
    <w:p w14:paraId="2D28B714" w14:textId="77777777" w:rsidR="00D140CC" w:rsidRPr="0048651A" w:rsidRDefault="00D140CC" w:rsidP="0048651A">
      <w:pPr>
        <w:spacing w:after="0" w:line="276" w:lineRule="auto"/>
        <w:rPr>
          <w:rFonts w:ascii="Arial" w:hAnsi="Arial" w:cs="Arial"/>
          <w:i/>
        </w:rPr>
      </w:pPr>
      <w:r w:rsidRPr="0048651A">
        <w:rPr>
          <w:rFonts w:ascii="Arial" w:hAnsi="Arial" w:cs="Arial"/>
          <w:i/>
        </w:rPr>
        <w:t xml:space="preserve"> (podpis)……………………………………..</w:t>
      </w:r>
    </w:p>
    <w:p w14:paraId="0E0450BC" w14:textId="77777777" w:rsidR="00F04358" w:rsidRPr="0048651A" w:rsidRDefault="00F04358" w:rsidP="0048651A">
      <w:pPr>
        <w:pStyle w:val="Slog3"/>
        <w:rPr>
          <w:rStyle w:val="Neenpoudarek"/>
          <w:rFonts w:ascii="Arial" w:hAnsi="Arial" w:cs="Arial"/>
          <w:i/>
          <w:iCs w:val="0"/>
          <w:sz w:val="22"/>
        </w:rPr>
      </w:pPr>
      <w:bookmarkStart w:id="73" w:name="_Toc24916666"/>
      <w:bookmarkEnd w:id="69"/>
      <w:bookmarkEnd w:id="70"/>
      <w:bookmarkEnd w:id="71"/>
      <w:bookmarkEnd w:id="72"/>
      <w:r w:rsidRPr="0048651A">
        <w:rPr>
          <w:rStyle w:val="Neenpoudarek"/>
          <w:rFonts w:ascii="Arial" w:hAnsi="Arial" w:cs="Arial"/>
          <w:i/>
          <w:sz w:val="22"/>
        </w:rPr>
        <w:lastRenderedPageBreak/>
        <w:t>PRILOGA št. 1</w:t>
      </w:r>
      <w:r w:rsidR="00A06528" w:rsidRPr="0048651A">
        <w:rPr>
          <w:rStyle w:val="Neenpoudarek"/>
          <w:rFonts w:ascii="Arial" w:hAnsi="Arial" w:cs="Arial"/>
          <w:i/>
          <w:sz w:val="22"/>
        </w:rPr>
        <w:t>3</w:t>
      </w:r>
      <w:bookmarkEnd w:id="73"/>
    </w:p>
    <w:p w14:paraId="569A074D" w14:textId="77777777" w:rsidR="00F04358" w:rsidRPr="0048651A" w:rsidRDefault="00F04358" w:rsidP="0048651A">
      <w:pPr>
        <w:pStyle w:val="Intenzivencitat"/>
      </w:pPr>
      <w:bookmarkStart w:id="74" w:name="_Toc24916667"/>
      <w:r w:rsidRPr="0048651A">
        <w:t>VZOREC POGODBE</w:t>
      </w:r>
      <w:bookmarkEnd w:id="74"/>
    </w:p>
    <w:p w14:paraId="6E16E7FE" w14:textId="77777777" w:rsidR="002B3CE7" w:rsidRPr="0048651A" w:rsidRDefault="002B3CE7" w:rsidP="0048651A">
      <w:pPr>
        <w:pStyle w:val="Standard"/>
        <w:autoSpaceDE w:val="0"/>
        <w:rPr>
          <w:rFonts w:ascii="Arial" w:hAnsi="Arial" w:cs="Arial"/>
        </w:rPr>
      </w:pPr>
    </w:p>
    <w:p w14:paraId="7FCEDF00" w14:textId="77777777" w:rsidR="00F04358" w:rsidRPr="0048651A" w:rsidRDefault="00F04358" w:rsidP="0048651A">
      <w:pPr>
        <w:suppressAutoHyphens/>
        <w:autoSpaceDN w:val="0"/>
        <w:spacing w:after="0" w:line="276" w:lineRule="auto"/>
        <w:ind w:right="6"/>
        <w:jc w:val="both"/>
        <w:textAlignment w:val="baseline"/>
        <w:rPr>
          <w:rFonts w:ascii="Arial" w:hAnsi="Arial" w:cs="Arial"/>
          <w:b/>
          <w:bCs/>
          <w:kern w:val="3"/>
          <w:lang w:eastAsia="zh-CN"/>
        </w:rPr>
      </w:pPr>
      <w:r w:rsidRPr="0048651A">
        <w:rPr>
          <w:rFonts w:ascii="Arial"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F04358" w:rsidRPr="0048651A" w14:paraId="29B63413"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E4DFA36"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4C328" w14:textId="77777777" w:rsidR="002A3741" w:rsidRPr="0048651A" w:rsidRDefault="002A3741" w:rsidP="0048651A">
            <w:pPr>
              <w:suppressAutoHyphens/>
              <w:autoSpaceDN w:val="0"/>
              <w:spacing w:after="0" w:line="276" w:lineRule="auto"/>
              <w:ind w:right="6"/>
              <w:jc w:val="both"/>
              <w:textAlignment w:val="baseline"/>
              <w:rPr>
                <w:rFonts w:ascii="Arial" w:hAnsi="Arial" w:cs="Arial"/>
                <w:b/>
                <w:kern w:val="3"/>
                <w:lang w:eastAsia="zh-CN"/>
              </w:rPr>
            </w:pPr>
            <w:r w:rsidRPr="0048651A">
              <w:rPr>
                <w:rFonts w:ascii="Arial" w:hAnsi="Arial" w:cs="Arial"/>
                <w:b/>
                <w:kern w:val="3"/>
                <w:lang w:eastAsia="zh-CN"/>
              </w:rPr>
              <w:t>OBČINA CERKLJE NA GORENJSKEM</w:t>
            </w:r>
          </w:p>
          <w:p w14:paraId="103FB1B2" w14:textId="77777777" w:rsidR="002A3741" w:rsidRPr="0048651A" w:rsidRDefault="002A3741"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Trg Davorina Jenka 13</w:t>
            </w:r>
          </w:p>
          <w:p w14:paraId="7690BD2C" w14:textId="77777777" w:rsidR="00F04358" w:rsidRPr="0048651A" w:rsidRDefault="002A3741"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4207 Cerklje na Gorenjskem</w:t>
            </w:r>
          </w:p>
        </w:tc>
      </w:tr>
      <w:tr w:rsidR="00F04358" w:rsidRPr="0048651A" w14:paraId="430F2E0E"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DF896BE"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BC8B2" w14:textId="77777777" w:rsidR="00F04358" w:rsidRPr="0048651A" w:rsidRDefault="002A3741"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bCs/>
                <w:kern w:val="3"/>
                <w:lang w:eastAsia="zh-CN"/>
              </w:rPr>
              <w:t>Franc Čebulj, župan</w:t>
            </w:r>
          </w:p>
        </w:tc>
      </w:tr>
      <w:tr w:rsidR="00F04358" w:rsidRPr="0048651A" w14:paraId="4E570AE7"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8669D50"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DD1D0" w14:textId="77777777" w:rsidR="00F04358" w:rsidRPr="0048651A" w:rsidRDefault="002A3741"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5874670000</w:t>
            </w:r>
            <w:r w:rsidRPr="0048651A">
              <w:rPr>
                <w:rFonts w:ascii="Arial" w:hAnsi="Arial" w:cs="Arial"/>
                <w:kern w:val="3"/>
                <w:lang w:eastAsia="zh-CN"/>
              </w:rPr>
              <w:tab/>
            </w:r>
          </w:p>
        </w:tc>
      </w:tr>
      <w:tr w:rsidR="00F04358" w:rsidRPr="0048651A" w14:paraId="209FE1EB" w14:textId="77777777" w:rsidTr="002F169C">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C4A20CC"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92CFE" w14:textId="77777777" w:rsidR="00F04358" w:rsidRPr="0048651A" w:rsidRDefault="002A3741"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SI 14251086</w:t>
            </w:r>
          </w:p>
        </w:tc>
      </w:tr>
      <w:tr w:rsidR="00F04358" w:rsidRPr="0048651A" w14:paraId="2F65BAB6"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0AABF73"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F78C5" w14:textId="77777777" w:rsidR="00F04358" w:rsidRPr="0048651A" w:rsidRDefault="002A3741"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SI56 0121 2777 7000 003</w:t>
            </w:r>
          </w:p>
          <w:p w14:paraId="3248D6D0" w14:textId="77777777" w:rsidR="00AF318B" w:rsidRPr="0048651A" w:rsidRDefault="002A3741"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SI56 0121 2010 0006 686</w:t>
            </w:r>
          </w:p>
        </w:tc>
      </w:tr>
    </w:tbl>
    <w:p w14:paraId="6CB8A717"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 xml:space="preserve"> (v nadaljevanju: naročnik)</w:t>
      </w:r>
    </w:p>
    <w:p w14:paraId="02EF086F"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p>
    <w:p w14:paraId="27232D2B"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in</w:t>
      </w:r>
    </w:p>
    <w:p w14:paraId="0B888FDC"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p>
    <w:p w14:paraId="1103AF1C" w14:textId="77777777" w:rsidR="00F04358" w:rsidRPr="0048651A" w:rsidRDefault="00F04358" w:rsidP="0048651A">
      <w:pPr>
        <w:suppressAutoHyphens/>
        <w:autoSpaceDN w:val="0"/>
        <w:spacing w:after="0" w:line="276" w:lineRule="auto"/>
        <w:ind w:right="6"/>
        <w:jc w:val="both"/>
        <w:textAlignment w:val="baseline"/>
        <w:rPr>
          <w:rFonts w:ascii="Arial" w:hAnsi="Arial" w:cs="Arial"/>
          <w:b/>
          <w:bCs/>
          <w:kern w:val="3"/>
          <w:lang w:eastAsia="zh-CN"/>
        </w:rPr>
      </w:pPr>
      <w:r w:rsidRPr="0048651A">
        <w:rPr>
          <w:rFonts w:ascii="Arial" w:hAnsi="Arial" w:cs="Arial"/>
          <w:b/>
          <w:bCs/>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F04358" w:rsidRPr="0048651A" w14:paraId="6670C992"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56183E3"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Naziv in naslov:</w:t>
            </w:r>
          </w:p>
          <w:p w14:paraId="190D7695"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p>
          <w:p w14:paraId="348AE0CF"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F4542"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p>
        </w:tc>
      </w:tr>
      <w:tr w:rsidR="00F04358" w:rsidRPr="0048651A" w14:paraId="53599F7D"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FF1C2A7"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47A0"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p>
        </w:tc>
      </w:tr>
      <w:tr w:rsidR="00F04358" w:rsidRPr="0048651A" w14:paraId="2BC97FD8"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0485A80"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49D0A"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p>
        </w:tc>
      </w:tr>
      <w:tr w:rsidR="00F04358" w:rsidRPr="0048651A" w14:paraId="68A07F85"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C3A5AEE"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F5805"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p>
        </w:tc>
      </w:tr>
      <w:tr w:rsidR="00F04358" w:rsidRPr="0048651A" w14:paraId="226F82E4" w14:textId="77777777" w:rsidTr="002F169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0490AFF"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7D83D" w14:textId="77777777" w:rsidR="00F04358" w:rsidRPr="0048651A" w:rsidRDefault="00F04358" w:rsidP="0048651A">
            <w:pPr>
              <w:suppressAutoHyphens/>
              <w:autoSpaceDN w:val="0"/>
              <w:snapToGrid w:val="0"/>
              <w:spacing w:after="0" w:line="276" w:lineRule="auto"/>
              <w:ind w:right="6"/>
              <w:jc w:val="both"/>
              <w:textAlignment w:val="baseline"/>
              <w:rPr>
                <w:rFonts w:ascii="Arial" w:hAnsi="Arial" w:cs="Arial"/>
                <w:kern w:val="3"/>
                <w:lang w:eastAsia="zh-CN"/>
              </w:rPr>
            </w:pPr>
          </w:p>
        </w:tc>
      </w:tr>
    </w:tbl>
    <w:p w14:paraId="2AFD196E"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(v nadaljevanju: izvajalec)</w:t>
      </w:r>
    </w:p>
    <w:p w14:paraId="4AC55811"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p>
    <w:p w14:paraId="0FD06C7B"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sklepata naslednjo</w:t>
      </w:r>
    </w:p>
    <w:p w14:paraId="49DE582A" w14:textId="77777777" w:rsidR="00F04358" w:rsidRPr="0048651A" w:rsidRDefault="00F04358" w:rsidP="0048651A">
      <w:pPr>
        <w:spacing w:after="0" w:line="276" w:lineRule="auto"/>
        <w:rPr>
          <w:rFonts w:ascii="Arial" w:hAnsi="Arial" w:cs="Arial"/>
          <w:b/>
          <w:bCs/>
          <w:kern w:val="3"/>
          <w:lang w:eastAsia="zh-CN"/>
        </w:rPr>
      </w:pPr>
    </w:p>
    <w:p w14:paraId="71E926E9" w14:textId="77777777" w:rsidR="00F04358" w:rsidRPr="0048651A" w:rsidRDefault="00F04358" w:rsidP="0048651A">
      <w:pPr>
        <w:spacing w:after="0" w:line="276" w:lineRule="auto"/>
        <w:jc w:val="center"/>
        <w:rPr>
          <w:rFonts w:ascii="Arial" w:hAnsi="Arial" w:cs="Arial"/>
          <w:b/>
        </w:rPr>
      </w:pPr>
      <w:r w:rsidRPr="0048651A">
        <w:rPr>
          <w:rFonts w:ascii="Arial" w:hAnsi="Arial" w:cs="Arial"/>
          <w:b/>
        </w:rPr>
        <w:t>POGODBO O IZVEDBI JAVNEGA NAROČILA</w:t>
      </w:r>
    </w:p>
    <w:p w14:paraId="1886A8D1" w14:textId="77777777" w:rsidR="00F04358" w:rsidRPr="0048651A" w:rsidRDefault="00F04358" w:rsidP="0048651A">
      <w:pPr>
        <w:spacing w:after="0" w:line="276" w:lineRule="auto"/>
        <w:jc w:val="center"/>
        <w:rPr>
          <w:rFonts w:ascii="Arial" w:hAnsi="Arial" w:cs="Arial"/>
          <w:b/>
          <w:bCs/>
        </w:rPr>
      </w:pPr>
      <w:r w:rsidRPr="0048651A">
        <w:rPr>
          <w:rFonts w:ascii="Arial" w:hAnsi="Arial" w:cs="Arial"/>
          <w:b/>
          <w:bCs/>
        </w:rPr>
        <w:t xml:space="preserve"> »</w:t>
      </w:r>
      <w:r w:rsidR="00F05203" w:rsidRPr="0048651A">
        <w:rPr>
          <w:rFonts w:ascii="Arial" w:hAnsi="Arial" w:cs="Arial"/>
          <w:b/>
          <w:bCs/>
        </w:rPr>
        <w:t>Storitve komuniciranja in obveščanja javnosti pri projektu »Oskrba s pitno vodo na območju Zg. Save – 1. sklop«</w:t>
      </w:r>
      <w:r w:rsidRPr="0048651A">
        <w:rPr>
          <w:rFonts w:ascii="Arial" w:hAnsi="Arial" w:cs="Arial"/>
          <w:b/>
          <w:bCs/>
        </w:rPr>
        <w:t>«</w:t>
      </w:r>
    </w:p>
    <w:p w14:paraId="01070A42" w14:textId="77777777" w:rsidR="00F04358" w:rsidRPr="0048651A" w:rsidRDefault="00F04358" w:rsidP="0048651A">
      <w:pPr>
        <w:spacing w:after="0" w:line="276" w:lineRule="auto"/>
        <w:jc w:val="center"/>
        <w:rPr>
          <w:rFonts w:ascii="Arial" w:hAnsi="Arial" w:cs="Arial"/>
          <w:b/>
          <w:bCs/>
        </w:rPr>
      </w:pPr>
      <w:r w:rsidRPr="0048651A">
        <w:rPr>
          <w:rFonts w:ascii="Arial" w:hAnsi="Arial" w:cs="Arial"/>
          <w:b/>
          <w:bCs/>
        </w:rPr>
        <w:t>št. _________________</w:t>
      </w:r>
    </w:p>
    <w:p w14:paraId="06213F86" w14:textId="77777777" w:rsidR="00F04358" w:rsidRPr="0048651A" w:rsidRDefault="00F04358" w:rsidP="0048651A">
      <w:pPr>
        <w:spacing w:after="0" w:line="276" w:lineRule="auto"/>
        <w:rPr>
          <w:rFonts w:ascii="Arial" w:hAnsi="Arial" w:cs="Arial"/>
        </w:rPr>
      </w:pPr>
    </w:p>
    <w:p w14:paraId="448EBE57" w14:textId="77777777" w:rsidR="00F04358" w:rsidRPr="0048651A" w:rsidRDefault="00F04358" w:rsidP="0048651A">
      <w:pPr>
        <w:numPr>
          <w:ilvl w:val="0"/>
          <w:numId w:val="42"/>
        </w:numPr>
        <w:autoSpaceDN w:val="0"/>
        <w:spacing w:after="0" w:line="276" w:lineRule="auto"/>
        <w:jc w:val="both"/>
        <w:rPr>
          <w:rFonts w:ascii="Arial" w:hAnsi="Arial" w:cs="Arial"/>
          <w:b/>
        </w:rPr>
      </w:pPr>
      <w:r w:rsidRPr="0048651A">
        <w:rPr>
          <w:rFonts w:ascii="Arial" w:hAnsi="Arial" w:cs="Arial"/>
          <w:b/>
        </w:rPr>
        <w:t>UGOTOVITVENE DOLOČBE</w:t>
      </w:r>
    </w:p>
    <w:p w14:paraId="3328D998" w14:textId="77777777" w:rsidR="00F04358" w:rsidRPr="0048651A" w:rsidRDefault="00F04358" w:rsidP="0048651A">
      <w:pPr>
        <w:numPr>
          <w:ilvl w:val="1"/>
          <w:numId w:val="43"/>
        </w:numPr>
        <w:autoSpaceDN w:val="0"/>
        <w:spacing w:after="0" w:line="276" w:lineRule="auto"/>
        <w:jc w:val="center"/>
        <w:rPr>
          <w:rFonts w:ascii="Arial" w:hAnsi="Arial" w:cs="Arial"/>
          <w:b/>
        </w:rPr>
      </w:pPr>
      <w:r w:rsidRPr="0048651A">
        <w:rPr>
          <w:rFonts w:ascii="Arial" w:hAnsi="Arial" w:cs="Arial"/>
          <w:b/>
        </w:rPr>
        <w:t>člen</w:t>
      </w:r>
    </w:p>
    <w:p w14:paraId="41306978" w14:textId="77777777" w:rsidR="00F04358" w:rsidRPr="0048651A" w:rsidRDefault="00F04358" w:rsidP="0048651A">
      <w:pPr>
        <w:spacing w:after="0" w:line="276" w:lineRule="auto"/>
        <w:jc w:val="both"/>
        <w:rPr>
          <w:rFonts w:ascii="Arial" w:hAnsi="Arial" w:cs="Arial"/>
        </w:rPr>
      </w:pPr>
      <w:r w:rsidRPr="0048651A">
        <w:rPr>
          <w:rFonts w:ascii="Arial" w:hAnsi="Arial" w:cs="Arial"/>
        </w:rPr>
        <w:t>Na osnovi javnega razpisa za oddajo javnega naročila »</w:t>
      </w:r>
      <w:r w:rsidR="007F6C27" w:rsidRPr="0048651A">
        <w:rPr>
          <w:rFonts w:ascii="Arial" w:hAnsi="Arial" w:cs="Arial"/>
        </w:rPr>
        <w:t>Storitve komuniciranja in obveščanja javnosti pri projektu »Oskrba s pitno vodo na območju Zg. Save – 1. sklop«</w:t>
      </w:r>
      <w:r w:rsidRPr="0048651A">
        <w:rPr>
          <w:rFonts w:ascii="Arial" w:hAnsi="Arial" w:cs="Arial"/>
        </w:rPr>
        <w:t>« objavljenega na portalu javnih naročil dne ____</w:t>
      </w:r>
      <w:r w:rsidR="00B03ABE" w:rsidRPr="0048651A">
        <w:rPr>
          <w:rFonts w:ascii="Arial" w:hAnsi="Arial" w:cs="Arial"/>
        </w:rPr>
        <w:t>__</w:t>
      </w:r>
      <w:r w:rsidRPr="0048651A">
        <w:rPr>
          <w:rFonts w:ascii="Arial" w:hAnsi="Arial" w:cs="Arial"/>
        </w:rPr>
        <w:t>___, št. objave ____</w:t>
      </w:r>
      <w:r w:rsidR="00B03ABE" w:rsidRPr="0048651A">
        <w:rPr>
          <w:rFonts w:ascii="Arial" w:hAnsi="Arial" w:cs="Arial"/>
        </w:rPr>
        <w:t>___</w:t>
      </w:r>
      <w:r w:rsidRPr="0048651A">
        <w:rPr>
          <w:rFonts w:ascii="Arial" w:hAnsi="Arial" w:cs="Arial"/>
        </w:rPr>
        <w:t>_____, je bil z odločitvijo o oddaji javnega naročila z dne ______</w:t>
      </w:r>
      <w:r w:rsidR="00B03ABE" w:rsidRPr="0048651A">
        <w:rPr>
          <w:rFonts w:ascii="Arial" w:hAnsi="Arial" w:cs="Arial"/>
        </w:rPr>
        <w:t>______</w:t>
      </w:r>
      <w:r w:rsidRPr="0048651A">
        <w:rPr>
          <w:rFonts w:ascii="Arial" w:hAnsi="Arial" w:cs="Arial"/>
        </w:rPr>
        <w:t xml:space="preserve"> kot najugodnejši ponudnik izbran izvajalec po tej pogodbi, zato s to pogodbo naročnik naroča, izvajalec pa prevzame v izvedbo </w:t>
      </w:r>
      <w:r w:rsidR="005B280A" w:rsidRPr="0048651A">
        <w:rPr>
          <w:rFonts w:ascii="Arial" w:hAnsi="Arial" w:cs="Arial"/>
        </w:rPr>
        <w:t>storitve komuniciranja in obveščanja javnosti o projektu »Oskrba s pitno vodo na območju Zg. Save – 1. sklop«.</w:t>
      </w:r>
    </w:p>
    <w:p w14:paraId="794B04D8" w14:textId="77777777" w:rsidR="005B280A" w:rsidRPr="0048651A" w:rsidRDefault="005B280A" w:rsidP="0048651A">
      <w:pPr>
        <w:spacing w:after="0" w:line="276" w:lineRule="auto"/>
        <w:jc w:val="both"/>
        <w:rPr>
          <w:rFonts w:ascii="Arial" w:hAnsi="Arial" w:cs="Arial"/>
        </w:rPr>
      </w:pPr>
    </w:p>
    <w:p w14:paraId="4E05D405" w14:textId="77777777" w:rsidR="00F04358" w:rsidRPr="0048651A" w:rsidRDefault="00F04358" w:rsidP="0048651A">
      <w:pPr>
        <w:spacing w:after="0" w:line="276" w:lineRule="auto"/>
        <w:jc w:val="both"/>
        <w:rPr>
          <w:rFonts w:ascii="Arial" w:hAnsi="Arial" w:cs="Arial"/>
        </w:rPr>
      </w:pPr>
      <w:r w:rsidRPr="0048651A">
        <w:rPr>
          <w:rFonts w:ascii="Arial" w:hAnsi="Arial" w:cs="Arial"/>
        </w:rPr>
        <w:lastRenderedPageBreak/>
        <w:t>Odločitev o oddaji javnega naročila je postala pravnomočna dne ………………….. .</w:t>
      </w:r>
    </w:p>
    <w:p w14:paraId="50A39FE7" w14:textId="77777777" w:rsidR="00F04358" w:rsidRPr="0048651A" w:rsidRDefault="00F04358" w:rsidP="0048651A">
      <w:pPr>
        <w:spacing w:after="0" w:line="276" w:lineRule="auto"/>
        <w:jc w:val="both"/>
        <w:rPr>
          <w:rFonts w:ascii="Arial" w:hAnsi="Arial" w:cs="Arial"/>
        </w:rPr>
      </w:pPr>
    </w:p>
    <w:p w14:paraId="303A43D3"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 xml:space="preserve">Dokumentacija v zvezi z oddajo javnega naročila in ponudba izvajalca št. ______ z dne _______, so sestavni del te pogodbe, zato so sestavni del te pogodbe tudi vse zahteve in pogoji iz razpisne dokumentacije, ki niso izrecno navedene v tej pogodbi. </w:t>
      </w:r>
    </w:p>
    <w:p w14:paraId="4648C680"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p>
    <w:p w14:paraId="70F3F5F6"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V primeru nasprotja med to pogodbo, razpisno dokumentacijo in ponudbo, veljajo najprej določbe te pogodbe, nato določbe razpisne dokumentacije, nato ponudba, če ni v tej pogodbi izrecno navedeno drugače.</w:t>
      </w:r>
    </w:p>
    <w:p w14:paraId="5A2FD9EC" w14:textId="77777777" w:rsidR="00F04358" w:rsidRPr="0048651A" w:rsidRDefault="00F04358" w:rsidP="0048651A">
      <w:pPr>
        <w:spacing w:after="0" w:line="276" w:lineRule="auto"/>
        <w:jc w:val="both"/>
        <w:rPr>
          <w:rFonts w:ascii="Arial" w:hAnsi="Arial" w:cs="Arial"/>
        </w:rPr>
      </w:pPr>
    </w:p>
    <w:p w14:paraId="78C820CD" w14:textId="77777777" w:rsidR="00F04358" w:rsidRPr="0048651A" w:rsidRDefault="00F04358" w:rsidP="0048651A">
      <w:pPr>
        <w:numPr>
          <w:ilvl w:val="0"/>
          <w:numId w:val="42"/>
        </w:numPr>
        <w:tabs>
          <w:tab w:val="left" w:pos="-6009"/>
          <w:tab w:val="left" w:pos="-4473"/>
          <w:tab w:val="left" w:pos="489"/>
          <w:tab w:val="right" w:pos="3465"/>
        </w:tabs>
        <w:autoSpaceDN w:val="0"/>
        <w:spacing w:after="0" w:line="276" w:lineRule="auto"/>
        <w:jc w:val="both"/>
        <w:rPr>
          <w:rFonts w:ascii="Arial" w:hAnsi="Arial" w:cs="Arial"/>
          <w:b/>
        </w:rPr>
      </w:pPr>
      <w:bookmarkStart w:id="75" w:name="_Hlk516923396"/>
      <w:r w:rsidRPr="0048651A">
        <w:rPr>
          <w:rFonts w:ascii="Arial" w:hAnsi="Arial" w:cs="Arial"/>
          <w:b/>
        </w:rPr>
        <w:t>PREDMET POGODBE</w:t>
      </w:r>
    </w:p>
    <w:p w14:paraId="309F5228"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6B1FA1C5" w14:textId="77777777" w:rsidR="007F6C27" w:rsidRPr="0048651A" w:rsidRDefault="00F04358" w:rsidP="0048651A">
      <w:pPr>
        <w:spacing w:after="0" w:line="276" w:lineRule="auto"/>
        <w:jc w:val="both"/>
        <w:rPr>
          <w:rFonts w:ascii="Arial" w:hAnsi="Arial" w:cs="Arial"/>
        </w:rPr>
      </w:pPr>
      <w:r w:rsidRPr="0048651A">
        <w:rPr>
          <w:rFonts w:ascii="Arial" w:hAnsi="Arial" w:cs="Arial"/>
        </w:rPr>
        <w:t xml:space="preserve">S sklenitvijo te pogodbe naročnik odda, izvajalec pa prevzema </w:t>
      </w:r>
      <w:bookmarkEnd w:id="75"/>
      <w:r w:rsidR="005B280A" w:rsidRPr="0048651A">
        <w:rPr>
          <w:rFonts w:ascii="Arial" w:hAnsi="Arial" w:cs="Arial"/>
        </w:rPr>
        <w:t xml:space="preserve">v izvedbo storitve komuniciranja in obveščanja javnosti o projektu »Oskrba s pitno vodo </w:t>
      </w:r>
      <w:r w:rsidR="00486232" w:rsidRPr="0048651A">
        <w:rPr>
          <w:rFonts w:ascii="Arial" w:hAnsi="Arial" w:cs="Arial"/>
        </w:rPr>
        <w:t>na območju Zg. Save – 1. sklop« v obsegu kot izhaja iz razpisne dokumentacije in projektne naloge.</w:t>
      </w:r>
    </w:p>
    <w:p w14:paraId="378DE938" w14:textId="77777777" w:rsidR="005B280A" w:rsidRPr="0048651A" w:rsidRDefault="005B280A" w:rsidP="0048651A">
      <w:pPr>
        <w:spacing w:after="0" w:line="276" w:lineRule="auto"/>
        <w:jc w:val="both"/>
        <w:rPr>
          <w:rFonts w:ascii="Arial" w:hAnsi="Arial" w:cs="Arial"/>
        </w:rPr>
      </w:pPr>
    </w:p>
    <w:p w14:paraId="5A38DD7D" w14:textId="77777777" w:rsidR="007F6C27" w:rsidRPr="0048651A" w:rsidRDefault="007F6C27" w:rsidP="0048651A">
      <w:pPr>
        <w:numPr>
          <w:ilvl w:val="0"/>
          <w:numId w:val="42"/>
        </w:numPr>
        <w:tabs>
          <w:tab w:val="left" w:pos="360"/>
        </w:tabs>
        <w:spacing w:after="0" w:line="276" w:lineRule="auto"/>
        <w:ind w:right="7"/>
        <w:jc w:val="both"/>
        <w:rPr>
          <w:rFonts w:ascii="Arial" w:hAnsi="Arial" w:cs="Arial"/>
          <w:b/>
        </w:rPr>
      </w:pPr>
      <w:r w:rsidRPr="0048651A">
        <w:rPr>
          <w:rFonts w:ascii="Arial" w:hAnsi="Arial" w:cs="Arial"/>
          <w:b/>
        </w:rPr>
        <w:t xml:space="preserve"> CENA</w:t>
      </w:r>
    </w:p>
    <w:p w14:paraId="5295DD93" w14:textId="77777777" w:rsidR="007F6C27" w:rsidRPr="0048651A" w:rsidRDefault="007F6C27" w:rsidP="0048651A">
      <w:pPr>
        <w:numPr>
          <w:ilvl w:val="0"/>
          <w:numId w:val="43"/>
        </w:numPr>
        <w:tabs>
          <w:tab w:val="left" w:pos="360"/>
        </w:tabs>
        <w:spacing w:after="0" w:line="276" w:lineRule="auto"/>
        <w:ind w:right="7"/>
        <w:jc w:val="center"/>
        <w:rPr>
          <w:rFonts w:ascii="Arial" w:hAnsi="Arial" w:cs="Arial"/>
          <w:b/>
        </w:rPr>
      </w:pPr>
      <w:r w:rsidRPr="0048651A">
        <w:rPr>
          <w:rFonts w:ascii="Arial" w:hAnsi="Arial" w:cs="Arial"/>
          <w:b/>
        </w:rPr>
        <w:t>člen</w:t>
      </w:r>
    </w:p>
    <w:p w14:paraId="5A623016" w14:textId="77777777" w:rsidR="007F6C27" w:rsidRPr="0048651A" w:rsidRDefault="007F6C27" w:rsidP="0048651A">
      <w:pPr>
        <w:autoSpaceDE w:val="0"/>
        <w:autoSpaceDN w:val="0"/>
        <w:adjustRightInd w:val="0"/>
        <w:spacing w:after="0" w:line="276" w:lineRule="auto"/>
        <w:rPr>
          <w:rFonts w:ascii="Arial" w:hAnsi="Arial" w:cs="Arial"/>
        </w:rPr>
      </w:pPr>
    </w:p>
    <w:p w14:paraId="03DB941D" w14:textId="77777777" w:rsidR="007F6C27" w:rsidRPr="0048651A" w:rsidRDefault="007F6C27" w:rsidP="0048651A">
      <w:pPr>
        <w:tabs>
          <w:tab w:val="left" w:pos="360"/>
        </w:tabs>
        <w:spacing w:after="0" w:line="276" w:lineRule="auto"/>
        <w:ind w:right="7"/>
        <w:jc w:val="both"/>
        <w:rPr>
          <w:rFonts w:ascii="Arial" w:hAnsi="Arial" w:cs="Arial"/>
        </w:rPr>
      </w:pPr>
      <w:r w:rsidRPr="0048651A">
        <w:rPr>
          <w:rFonts w:ascii="Arial" w:hAnsi="Arial" w:cs="Arial"/>
        </w:rPr>
        <w:t>Cena storitev je določena v ponudbi št.___________ z dne __.__.____, ki je obvezna priloga k pogodbi:</w:t>
      </w:r>
    </w:p>
    <w:p w14:paraId="19CDC107" w14:textId="77777777" w:rsidR="007F6C27" w:rsidRPr="0048651A" w:rsidRDefault="007F6C27" w:rsidP="0048651A">
      <w:pPr>
        <w:tabs>
          <w:tab w:val="left" w:pos="360"/>
        </w:tabs>
        <w:spacing w:after="0" w:line="276" w:lineRule="auto"/>
        <w:ind w:right="7"/>
        <w:jc w:val="both"/>
        <w:rPr>
          <w:rFonts w:ascii="Arial" w:hAnsi="Arial" w:cs="Arial"/>
        </w:rPr>
      </w:pPr>
    </w:p>
    <w:p w14:paraId="0572EEA1" w14:textId="77777777" w:rsidR="00486232" w:rsidRPr="0048651A" w:rsidRDefault="00486232" w:rsidP="0048651A">
      <w:pPr>
        <w:tabs>
          <w:tab w:val="left" w:pos="360"/>
        </w:tabs>
        <w:spacing w:after="0" w:line="276" w:lineRule="auto"/>
        <w:ind w:right="7"/>
        <w:jc w:val="both"/>
        <w:rPr>
          <w:rFonts w:ascii="Arial" w:hAnsi="Arial" w:cs="Arial"/>
        </w:rPr>
      </w:pPr>
      <w:r w:rsidRPr="0048651A">
        <w:rPr>
          <w:rFonts w:ascii="Arial" w:hAnsi="Arial" w:cs="Arial"/>
        </w:rPr>
        <w:t xml:space="preserve">Okvirna vrednost pogodbe na podlagi informativnega ponudbenega predračuna znaša: </w:t>
      </w:r>
    </w:p>
    <w:tbl>
      <w:tblPr>
        <w:tblW w:w="8953" w:type="dxa"/>
        <w:jc w:val="center"/>
        <w:tblLayout w:type="fixed"/>
        <w:tblCellMar>
          <w:left w:w="10" w:type="dxa"/>
          <w:right w:w="10" w:type="dxa"/>
        </w:tblCellMar>
        <w:tblLook w:val="04A0" w:firstRow="1" w:lastRow="0" w:firstColumn="1" w:lastColumn="0" w:noHBand="0" w:noVBand="1"/>
      </w:tblPr>
      <w:tblGrid>
        <w:gridCol w:w="4536"/>
        <w:gridCol w:w="4417"/>
      </w:tblGrid>
      <w:tr w:rsidR="007F6C27" w:rsidRPr="0048651A" w14:paraId="7ACD767E" w14:textId="77777777" w:rsidTr="00EA3749">
        <w:trPr>
          <w:trHeight w:val="397"/>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14:paraId="25395C19" w14:textId="77777777" w:rsidR="007F6C27" w:rsidRPr="0048651A" w:rsidRDefault="007F6C27" w:rsidP="0048651A">
            <w:pPr>
              <w:pStyle w:val="Standard"/>
              <w:snapToGrid w:val="0"/>
              <w:ind w:firstLine="708"/>
              <w:jc w:val="left"/>
              <w:rPr>
                <w:rFonts w:ascii="Arial" w:hAnsi="Arial" w:cs="Arial"/>
              </w:rPr>
            </w:pPr>
          </w:p>
          <w:p w14:paraId="248EFB1C" w14:textId="77777777" w:rsidR="007F6C27" w:rsidRPr="0048651A" w:rsidRDefault="007F6C27" w:rsidP="0048651A">
            <w:pPr>
              <w:pStyle w:val="Standard"/>
              <w:snapToGrid w:val="0"/>
              <w:jc w:val="left"/>
              <w:rPr>
                <w:rFonts w:ascii="Arial" w:hAnsi="Arial" w:cs="Arial"/>
              </w:rPr>
            </w:pPr>
            <w:r w:rsidRPr="0048651A">
              <w:rPr>
                <w:rFonts w:ascii="Arial" w:hAnsi="Arial" w:cs="Arial"/>
              </w:rPr>
              <w:t>Ponudbena vrednost brez DDV:</w:t>
            </w:r>
          </w:p>
        </w:tc>
        <w:tc>
          <w:tcPr>
            <w:tcW w:w="4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4145A" w14:textId="77777777" w:rsidR="007F6C27" w:rsidRPr="0048651A" w:rsidRDefault="007F6C27" w:rsidP="0048651A">
            <w:pPr>
              <w:pStyle w:val="Standard"/>
              <w:snapToGrid w:val="0"/>
              <w:rPr>
                <w:rFonts w:ascii="Arial" w:hAnsi="Arial" w:cs="Arial"/>
              </w:rPr>
            </w:pPr>
          </w:p>
        </w:tc>
      </w:tr>
      <w:tr w:rsidR="007F6C27" w:rsidRPr="0048651A" w14:paraId="030E58F4" w14:textId="77777777" w:rsidTr="00EA3749">
        <w:trPr>
          <w:trHeight w:val="397"/>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14:paraId="3747A9A6" w14:textId="77777777" w:rsidR="007F6C27" w:rsidRPr="0048651A" w:rsidRDefault="007F6C27" w:rsidP="0048651A">
            <w:pPr>
              <w:pStyle w:val="Standard"/>
              <w:snapToGrid w:val="0"/>
              <w:jc w:val="left"/>
              <w:rPr>
                <w:rFonts w:ascii="Arial" w:hAnsi="Arial" w:cs="Arial"/>
              </w:rPr>
            </w:pPr>
          </w:p>
          <w:p w14:paraId="5344121B" w14:textId="77777777" w:rsidR="007F6C27" w:rsidRPr="0048651A" w:rsidRDefault="007F6C27" w:rsidP="0048651A">
            <w:pPr>
              <w:pStyle w:val="Standard"/>
              <w:snapToGrid w:val="0"/>
              <w:jc w:val="left"/>
              <w:rPr>
                <w:rFonts w:ascii="Arial" w:hAnsi="Arial" w:cs="Arial"/>
              </w:rPr>
            </w:pPr>
            <w:r w:rsidRPr="0048651A">
              <w:rPr>
                <w:rFonts w:ascii="Arial" w:hAnsi="Arial" w:cs="Arial"/>
              </w:rPr>
              <w:t>DDV 22 %:</w:t>
            </w:r>
          </w:p>
        </w:tc>
        <w:tc>
          <w:tcPr>
            <w:tcW w:w="4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7769D" w14:textId="77777777" w:rsidR="007F6C27" w:rsidRPr="0048651A" w:rsidRDefault="007F6C27" w:rsidP="0048651A">
            <w:pPr>
              <w:pStyle w:val="Standard"/>
              <w:snapToGrid w:val="0"/>
              <w:rPr>
                <w:rFonts w:ascii="Arial" w:hAnsi="Arial" w:cs="Arial"/>
              </w:rPr>
            </w:pPr>
          </w:p>
        </w:tc>
      </w:tr>
      <w:tr w:rsidR="007F6C27" w:rsidRPr="0048651A" w14:paraId="2FA5507C" w14:textId="77777777" w:rsidTr="00EA3749">
        <w:trPr>
          <w:trHeight w:val="397"/>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14:paraId="58773C1D" w14:textId="77777777" w:rsidR="007F6C27" w:rsidRPr="0048651A" w:rsidRDefault="007F6C27" w:rsidP="0048651A">
            <w:pPr>
              <w:pStyle w:val="Standard"/>
              <w:snapToGrid w:val="0"/>
              <w:jc w:val="left"/>
              <w:rPr>
                <w:rFonts w:ascii="Arial" w:hAnsi="Arial" w:cs="Arial"/>
              </w:rPr>
            </w:pPr>
          </w:p>
          <w:p w14:paraId="714A1C92" w14:textId="77777777" w:rsidR="007F6C27" w:rsidRPr="0048651A" w:rsidRDefault="007F6C27" w:rsidP="0048651A">
            <w:pPr>
              <w:pStyle w:val="Standard"/>
              <w:snapToGrid w:val="0"/>
              <w:jc w:val="left"/>
              <w:rPr>
                <w:rFonts w:ascii="Arial" w:hAnsi="Arial" w:cs="Arial"/>
              </w:rPr>
            </w:pPr>
            <w:r w:rsidRPr="0048651A">
              <w:rPr>
                <w:rFonts w:ascii="Arial" w:hAnsi="Arial" w:cs="Arial"/>
              </w:rPr>
              <w:t>Skupna ponudbena cena vključno z DDV</w:t>
            </w:r>
          </w:p>
        </w:tc>
        <w:tc>
          <w:tcPr>
            <w:tcW w:w="4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6FD6E" w14:textId="77777777" w:rsidR="007F6C27" w:rsidRPr="0048651A" w:rsidRDefault="007F6C27" w:rsidP="0048651A">
            <w:pPr>
              <w:pStyle w:val="Standard"/>
              <w:snapToGrid w:val="0"/>
              <w:rPr>
                <w:rFonts w:ascii="Arial" w:hAnsi="Arial" w:cs="Arial"/>
              </w:rPr>
            </w:pPr>
          </w:p>
        </w:tc>
      </w:tr>
    </w:tbl>
    <w:p w14:paraId="740D719F" w14:textId="77777777" w:rsidR="007F6C27" w:rsidRPr="0048651A" w:rsidRDefault="007F6C27" w:rsidP="0048651A">
      <w:pPr>
        <w:tabs>
          <w:tab w:val="left" w:pos="360"/>
        </w:tabs>
        <w:spacing w:after="0" w:line="276" w:lineRule="auto"/>
        <w:ind w:right="7"/>
        <w:jc w:val="both"/>
        <w:rPr>
          <w:rFonts w:ascii="Arial" w:hAnsi="Arial" w:cs="Arial"/>
        </w:rPr>
      </w:pPr>
    </w:p>
    <w:p w14:paraId="42CCD307" w14:textId="77777777" w:rsidR="007F6C27" w:rsidRPr="0048651A" w:rsidRDefault="007F6C27" w:rsidP="0048651A">
      <w:pPr>
        <w:tabs>
          <w:tab w:val="left" w:pos="360"/>
        </w:tabs>
        <w:spacing w:after="0" w:line="276" w:lineRule="auto"/>
        <w:ind w:right="7"/>
        <w:jc w:val="both"/>
        <w:rPr>
          <w:rFonts w:ascii="Arial" w:hAnsi="Arial" w:cs="Arial"/>
        </w:rPr>
      </w:pPr>
      <w:r w:rsidRPr="0048651A">
        <w:rPr>
          <w:rFonts w:ascii="Arial" w:hAnsi="Arial" w:cs="Arial"/>
        </w:rPr>
        <w:t>Cena storitev</w:t>
      </w:r>
      <w:r w:rsidR="00486232" w:rsidRPr="0048651A">
        <w:rPr>
          <w:rFonts w:ascii="Arial" w:hAnsi="Arial" w:cs="Arial"/>
        </w:rPr>
        <w:t xml:space="preserve"> na enoto</w:t>
      </w:r>
      <w:r w:rsidRPr="0048651A">
        <w:rPr>
          <w:rFonts w:ascii="Arial" w:hAnsi="Arial" w:cs="Arial"/>
        </w:rPr>
        <w:t xml:space="preserve"> je fiksna in nespremenljiva za ves čas trajanja te pogodbe.</w:t>
      </w:r>
    </w:p>
    <w:p w14:paraId="46C88D88" w14:textId="77777777" w:rsidR="007F6C27" w:rsidRPr="0048651A" w:rsidRDefault="007F6C27" w:rsidP="0048651A">
      <w:pPr>
        <w:tabs>
          <w:tab w:val="left" w:pos="360"/>
        </w:tabs>
        <w:spacing w:after="0" w:line="276" w:lineRule="auto"/>
        <w:ind w:right="7"/>
        <w:jc w:val="both"/>
        <w:rPr>
          <w:rFonts w:ascii="Arial" w:hAnsi="Arial" w:cs="Arial"/>
        </w:rPr>
      </w:pPr>
    </w:p>
    <w:p w14:paraId="16EA7A05" w14:textId="77777777" w:rsidR="007F6C27" w:rsidRPr="0048651A" w:rsidRDefault="007F6C27" w:rsidP="0048651A">
      <w:pPr>
        <w:numPr>
          <w:ilvl w:val="0"/>
          <w:numId w:val="42"/>
        </w:numPr>
        <w:autoSpaceDE w:val="0"/>
        <w:autoSpaceDN w:val="0"/>
        <w:adjustRightInd w:val="0"/>
        <w:spacing w:after="0" w:line="276" w:lineRule="auto"/>
        <w:rPr>
          <w:rFonts w:ascii="Arial" w:hAnsi="Arial" w:cs="Arial"/>
          <w:b/>
        </w:rPr>
      </w:pPr>
      <w:r w:rsidRPr="0048651A">
        <w:rPr>
          <w:rFonts w:ascii="Arial" w:hAnsi="Arial" w:cs="Arial"/>
          <w:b/>
        </w:rPr>
        <w:t>FAKTURIRANJE, PLAČEVANJE IN ROKI, REKLAMACIJE</w:t>
      </w:r>
    </w:p>
    <w:p w14:paraId="3C57BC9A" w14:textId="77777777" w:rsidR="007F6C27" w:rsidRPr="0048651A" w:rsidRDefault="007F6C27" w:rsidP="0048651A">
      <w:pPr>
        <w:autoSpaceDE w:val="0"/>
        <w:autoSpaceDN w:val="0"/>
        <w:adjustRightInd w:val="0"/>
        <w:spacing w:after="0" w:line="276" w:lineRule="auto"/>
        <w:ind w:left="720"/>
        <w:rPr>
          <w:rFonts w:ascii="Arial" w:hAnsi="Arial" w:cs="Arial"/>
          <w:b/>
        </w:rPr>
      </w:pPr>
    </w:p>
    <w:p w14:paraId="0CEB2EEC" w14:textId="77777777" w:rsidR="007F6C27" w:rsidRPr="0048651A" w:rsidRDefault="007F6C27" w:rsidP="0048651A">
      <w:pPr>
        <w:numPr>
          <w:ilvl w:val="0"/>
          <w:numId w:val="43"/>
        </w:numPr>
        <w:autoSpaceDE w:val="0"/>
        <w:autoSpaceDN w:val="0"/>
        <w:adjustRightInd w:val="0"/>
        <w:spacing w:after="0" w:line="276" w:lineRule="auto"/>
        <w:jc w:val="center"/>
        <w:rPr>
          <w:rFonts w:ascii="Arial" w:hAnsi="Arial" w:cs="Arial"/>
          <w:b/>
        </w:rPr>
      </w:pPr>
      <w:r w:rsidRPr="0048651A">
        <w:rPr>
          <w:rFonts w:ascii="Arial" w:hAnsi="Arial" w:cs="Arial"/>
          <w:b/>
        </w:rPr>
        <w:t>člen</w:t>
      </w:r>
    </w:p>
    <w:p w14:paraId="3573D872" w14:textId="5CDE5D8F" w:rsidR="007F6C27" w:rsidRPr="0048651A" w:rsidRDefault="007F6C27" w:rsidP="0048651A">
      <w:pPr>
        <w:spacing w:after="0" w:line="276" w:lineRule="auto"/>
        <w:jc w:val="both"/>
        <w:rPr>
          <w:rFonts w:ascii="Arial" w:hAnsi="Arial" w:cs="Arial"/>
        </w:rPr>
      </w:pPr>
      <w:r w:rsidRPr="0048651A">
        <w:rPr>
          <w:rFonts w:ascii="Arial" w:hAnsi="Arial" w:cs="Arial"/>
          <w:bCs/>
        </w:rPr>
        <w:t xml:space="preserve">Stranki pogodbe se dogovorita, da bo izvajalec naročniku izstavljal </w:t>
      </w:r>
      <w:r w:rsidRPr="0048651A">
        <w:rPr>
          <w:rFonts w:ascii="Arial" w:hAnsi="Arial" w:cs="Arial"/>
          <w:b/>
          <w:bCs/>
        </w:rPr>
        <w:t>e-račune</w:t>
      </w:r>
      <w:r w:rsidRPr="0048651A">
        <w:rPr>
          <w:rFonts w:ascii="Arial" w:hAnsi="Arial" w:cs="Arial"/>
          <w:bCs/>
        </w:rPr>
        <w:t xml:space="preserve"> za opravljene storitve enkrat mesečno, in sicer najkasneje do </w:t>
      </w:r>
      <w:r w:rsidR="00A84BBB" w:rsidRPr="00DA119C">
        <w:rPr>
          <w:rFonts w:ascii="Arial" w:hAnsi="Arial" w:cs="Arial"/>
          <w:bCs/>
        </w:rPr>
        <w:t>10</w:t>
      </w:r>
      <w:r w:rsidRPr="00A84BBB">
        <w:rPr>
          <w:rFonts w:ascii="Arial" w:hAnsi="Arial" w:cs="Arial"/>
          <w:bCs/>
        </w:rPr>
        <w:t xml:space="preserve">. dne </w:t>
      </w:r>
      <w:r w:rsidRPr="0048651A">
        <w:rPr>
          <w:rFonts w:ascii="Arial" w:hAnsi="Arial" w:cs="Arial"/>
          <w:bCs/>
        </w:rPr>
        <w:t xml:space="preserve">v tekočem mesecu za pretekli mesec. </w:t>
      </w:r>
    </w:p>
    <w:p w14:paraId="3843568B" w14:textId="77777777" w:rsidR="007F6C27" w:rsidRPr="0048651A" w:rsidRDefault="007F6C27" w:rsidP="0048651A">
      <w:pPr>
        <w:pStyle w:val="Standard"/>
        <w:autoSpaceDE w:val="0"/>
        <w:rPr>
          <w:rFonts w:ascii="Arial" w:hAnsi="Arial" w:cs="Arial"/>
        </w:rPr>
      </w:pPr>
    </w:p>
    <w:p w14:paraId="0A5BF721" w14:textId="77777777" w:rsidR="007F6C27" w:rsidRPr="0048651A" w:rsidRDefault="007F6C27" w:rsidP="0048651A">
      <w:pPr>
        <w:pStyle w:val="Odstavekseznama"/>
        <w:numPr>
          <w:ilvl w:val="0"/>
          <w:numId w:val="43"/>
        </w:numPr>
        <w:autoSpaceDN w:val="0"/>
        <w:spacing w:after="0"/>
        <w:jc w:val="center"/>
        <w:textAlignment w:val="baseline"/>
        <w:rPr>
          <w:rFonts w:ascii="Arial" w:hAnsi="Arial" w:cs="Arial"/>
          <w:b/>
        </w:rPr>
      </w:pPr>
      <w:r w:rsidRPr="0048651A">
        <w:rPr>
          <w:rFonts w:ascii="Arial" w:hAnsi="Arial" w:cs="Arial"/>
          <w:b/>
        </w:rPr>
        <w:t>člen</w:t>
      </w:r>
    </w:p>
    <w:p w14:paraId="05245E4C" w14:textId="59B822FF" w:rsidR="007F6C27" w:rsidRPr="0048651A" w:rsidRDefault="007F6C27" w:rsidP="0048651A">
      <w:pPr>
        <w:pStyle w:val="Standard"/>
        <w:autoSpaceDE w:val="0"/>
        <w:rPr>
          <w:rFonts w:ascii="Arial" w:hAnsi="Arial" w:cs="Arial"/>
        </w:rPr>
      </w:pPr>
      <w:r w:rsidRPr="0048651A">
        <w:rPr>
          <w:rFonts w:ascii="Arial" w:hAnsi="Arial" w:cs="Arial"/>
        </w:rPr>
        <w:t>Naročnik mora plačati račun v roku 30 dni</w:t>
      </w:r>
      <w:r w:rsidR="002A3A89">
        <w:rPr>
          <w:rFonts w:ascii="Arial" w:hAnsi="Arial" w:cs="Arial"/>
        </w:rPr>
        <w:t xml:space="preserve"> od prejema računa.</w:t>
      </w:r>
      <w:r w:rsidRPr="0048651A">
        <w:rPr>
          <w:rFonts w:ascii="Arial" w:hAnsi="Arial" w:cs="Arial"/>
        </w:rPr>
        <w:t xml:space="preserve"> </w:t>
      </w:r>
    </w:p>
    <w:p w14:paraId="5F422AA7" w14:textId="77777777" w:rsidR="007F6C27" w:rsidRPr="0048651A" w:rsidRDefault="007F6C27" w:rsidP="0048651A">
      <w:pPr>
        <w:pStyle w:val="Standard"/>
        <w:autoSpaceDE w:val="0"/>
        <w:rPr>
          <w:rFonts w:ascii="Arial" w:hAnsi="Arial" w:cs="Arial"/>
        </w:rPr>
      </w:pPr>
    </w:p>
    <w:p w14:paraId="086B267B" w14:textId="77777777" w:rsidR="007F6C27" w:rsidRPr="0048651A" w:rsidRDefault="007F6C27" w:rsidP="0048651A">
      <w:pPr>
        <w:pStyle w:val="Standard"/>
        <w:autoSpaceDE w:val="0"/>
        <w:rPr>
          <w:rFonts w:ascii="Arial" w:hAnsi="Arial" w:cs="Arial"/>
        </w:rPr>
      </w:pPr>
      <w:r w:rsidRPr="0048651A">
        <w:rPr>
          <w:rFonts w:ascii="Arial" w:hAnsi="Arial" w:cs="Arial"/>
        </w:rPr>
        <w:t>Rok plačila začne teči naslednji dan po prejemu e-računa v UJP. Če račun zapade v plačilo na nedelavni dan, velja za dan plačila prvi naslednji delovni dan.</w:t>
      </w:r>
    </w:p>
    <w:p w14:paraId="11B0000C" w14:textId="77777777" w:rsidR="007F6C27" w:rsidRPr="0048651A" w:rsidRDefault="007F6C27" w:rsidP="0048651A">
      <w:pPr>
        <w:pStyle w:val="Standard"/>
        <w:autoSpaceDE w:val="0"/>
        <w:rPr>
          <w:rFonts w:ascii="Arial" w:hAnsi="Arial" w:cs="Arial"/>
        </w:rPr>
      </w:pPr>
    </w:p>
    <w:p w14:paraId="27FE8B27" w14:textId="77777777" w:rsidR="007F6C27" w:rsidRPr="0048651A" w:rsidRDefault="007F6C27" w:rsidP="0048651A">
      <w:pPr>
        <w:pStyle w:val="Standard"/>
        <w:rPr>
          <w:rFonts w:ascii="Arial" w:hAnsi="Arial" w:cs="Arial"/>
        </w:rPr>
      </w:pPr>
      <w:r w:rsidRPr="0048651A">
        <w:rPr>
          <w:rFonts w:ascii="Arial" w:hAnsi="Arial" w:cs="Arial"/>
        </w:rPr>
        <w:t>Na računu je potrebno obvezno navesti številko JN in številko pogodbe.</w:t>
      </w:r>
    </w:p>
    <w:p w14:paraId="6B2D12E2" w14:textId="77777777" w:rsidR="007F6C27" w:rsidRPr="0048651A" w:rsidRDefault="007F6C27" w:rsidP="0048651A">
      <w:pPr>
        <w:pStyle w:val="Standard"/>
        <w:rPr>
          <w:rFonts w:ascii="Arial" w:hAnsi="Arial" w:cs="Arial"/>
        </w:rPr>
      </w:pPr>
    </w:p>
    <w:p w14:paraId="3B3A5F63" w14:textId="77777777" w:rsidR="007F6C27" w:rsidRPr="0048651A" w:rsidRDefault="007F6C27" w:rsidP="0048651A">
      <w:pPr>
        <w:pStyle w:val="Odstavekseznama"/>
        <w:numPr>
          <w:ilvl w:val="0"/>
          <w:numId w:val="43"/>
        </w:numPr>
        <w:autoSpaceDN w:val="0"/>
        <w:spacing w:after="0"/>
        <w:ind w:firstLine="0"/>
        <w:jc w:val="center"/>
        <w:textAlignment w:val="baseline"/>
        <w:rPr>
          <w:rFonts w:ascii="Arial" w:hAnsi="Arial" w:cs="Arial"/>
          <w:b/>
        </w:rPr>
      </w:pPr>
      <w:r w:rsidRPr="0048651A">
        <w:rPr>
          <w:rFonts w:ascii="Arial" w:hAnsi="Arial" w:cs="Arial"/>
          <w:b/>
        </w:rPr>
        <w:t>člen</w:t>
      </w:r>
    </w:p>
    <w:p w14:paraId="496A3966" w14:textId="77777777" w:rsidR="007F6C27" w:rsidRPr="0048651A" w:rsidRDefault="007F6C27" w:rsidP="0048651A">
      <w:pPr>
        <w:pStyle w:val="Standard"/>
        <w:autoSpaceDE w:val="0"/>
        <w:rPr>
          <w:rFonts w:ascii="Arial" w:hAnsi="Arial" w:cs="Arial"/>
        </w:rPr>
      </w:pPr>
      <w:bookmarkStart w:id="76" w:name="_Hlk514232598"/>
      <w:r w:rsidRPr="0048651A">
        <w:rPr>
          <w:rFonts w:ascii="Arial" w:hAnsi="Arial" w:cs="Arial"/>
        </w:rPr>
        <w:lastRenderedPageBreak/>
        <w:t>Naročnik lahko svoje pritožbe in reklamacije v zvezi s pogodbo in izvajanjem le-te poda v pisni obliki, izvajalec pa je nanjo dolžan pisno odgovoriti najkasneje v roku 8 (osmih) delovnih dneh od prejema.</w:t>
      </w:r>
    </w:p>
    <w:p w14:paraId="0B28CF21" w14:textId="77777777" w:rsidR="007F6C27" w:rsidRPr="0048651A" w:rsidRDefault="007F6C27" w:rsidP="0048651A">
      <w:pPr>
        <w:pStyle w:val="Standard"/>
        <w:autoSpaceDE w:val="0"/>
        <w:rPr>
          <w:rFonts w:ascii="Arial" w:hAnsi="Arial" w:cs="Arial"/>
        </w:rPr>
      </w:pPr>
    </w:p>
    <w:p w14:paraId="379EECFF" w14:textId="77777777" w:rsidR="007F6C27" w:rsidRPr="0048651A" w:rsidRDefault="007F6C27" w:rsidP="0048651A">
      <w:pPr>
        <w:pStyle w:val="Standard"/>
        <w:autoSpaceDE w:val="0"/>
        <w:rPr>
          <w:rFonts w:ascii="Arial" w:hAnsi="Arial" w:cs="Arial"/>
        </w:rPr>
      </w:pPr>
      <w:r w:rsidRPr="0048651A">
        <w:rPr>
          <w:rFonts w:ascii="Arial" w:hAnsi="Arial" w:cs="Arial"/>
        </w:rPr>
        <w:t>V primeru reklamacije računa je naročnik dolžan poravnati nesporni del v pogodbenem roku, za sporni del pa mora podati pisni ugovor najkasneje v roku 8 (osem) dni od prejema računa.</w:t>
      </w:r>
    </w:p>
    <w:bookmarkEnd w:id="76"/>
    <w:p w14:paraId="66F6BB77" w14:textId="77777777" w:rsidR="007F6C27" w:rsidRPr="0048651A" w:rsidRDefault="007F6C27" w:rsidP="0048651A">
      <w:pPr>
        <w:autoSpaceDE w:val="0"/>
        <w:autoSpaceDN w:val="0"/>
        <w:adjustRightInd w:val="0"/>
        <w:spacing w:after="0" w:line="276" w:lineRule="auto"/>
        <w:rPr>
          <w:rFonts w:ascii="Arial" w:hAnsi="Arial" w:cs="Arial"/>
        </w:rPr>
      </w:pPr>
    </w:p>
    <w:p w14:paraId="2282B35A" w14:textId="77777777" w:rsidR="007F6C27" w:rsidRPr="0048651A" w:rsidRDefault="007F6C27" w:rsidP="0048651A">
      <w:pPr>
        <w:numPr>
          <w:ilvl w:val="0"/>
          <w:numId w:val="42"/>
        </w:numPr>
        <w:tabs>
          <w:tab w:val="left" w:pos="360"/>
        </w:tabs>
        <w:spacing w:after="0" w:line="276" w:lineRule="auto"/>
        <w:ind w:right="7"/>
        <w:jc w:val="both"/>
        <w:rPr>
          <w:rFonts w:ascii="Arial" w:hAnsi="Arial" w:cs="Arial"/>
          <w:b/>
          <w:bCs/>
        </w:rPr>
      </w:pPr>
      <w:r w:rsidRPr="0048651A">
        <w:rPr>
          <w:rFonts w:ascii="Arial" w:hAnsi="Arial" w:cs="Arial"/>
          <w:b/>
        </w:rPr>
        <w:t xml:space="preserve"> OBVEZNOSTI IZVAJALCA</w:t>
      </w:r>
    </w:p>
    <w:p w14:paraId="0B27457C" w14:textId="77777777" w:rsidR="007F6C27" w:rsidRPr="0048651A" w:rsidRDefault="007F6C27" w:rsidP="0048651A">
      <w:pPr>
        <w:tabs>
          <w:tab w:val="left" w:pos="360"/>
        </w:tabs>
        <w:spacing w:after="0" w:line="276" w:lineRule="auto"/>
        <w:ind w:right="7"/>
        <w:jc w:val="both"/>
        <w:rPr>
          <w:rFonts w:ascii="Arial" w:hAnsi="Arial" w:cs="Arial"/>
          <w:b/>
          <w:bCs/>
        </w:rPr>
      </w:pPr>
    </w:p>
    <w:p w14:paraId="7CA16BF4" w14:textId="77777777" w:rsidR="007F6C27" w:rsidRPr="0048651A" w:rsidRDefault="007F6C27" w:rsidP="0048651A">
      <w:pPr>
        <w:numPr>
          <w:ilvl w:val="0"/>
          <w:numId w:val="43"/>
        </w:numPr>
        <w:tabs>
          <w:tab w:val="left" w:pos="360"/>
        </w:tabs>
        <w:spacing w:after="0" w:line="276" w:lineRule="auto"/>
        <w:ind w:right="7"/>
        <w:jc w:val="center"/>
        <w:rPr>
          <w:rFonts w:ascii="Arial" w:hAnsi="Arial" w:cs="Arial"/>
          <w:b/>
          <w:bCs/>
        </w:rPr>
      </w:pPr>
      <w:r w:rsidRPr="0048651A">
        <w:rPr>
          <w:rFonts w:ascii="Arial" w:hAnsi="Arial" w:cs="Arial"/>
          <w:b/>
          <w:bCs/>
        </w:rPr>
        <w:t>člen</w:t>
      </w:r>
    </w:p>
    <w:p w14:paraId="57B75B89" w14:textId="77777777" w:rsidR="007F6C27" w:rsidRPr="0048651A" w:rsidRDefault="007F6C27" w:rsidP="0048651A">
      <w:pPr>
        <w:spacing w:after="0" w:line="276" w:lineRule="auto"/>
        <w:jc w:val="both"/>
        <w:rPr>
          <w:rFonts w:ascii="Arial" w:hAnsi="Arial" w:cs="Arial"/>
          <w:bCs/>
        </w:rPr>
      </w:pPr>
      <w:r w:rsidRPr="0048651A">
        <w:rPr>
          <w:rFonts w:ascii="Arial" w:hAnsi="Arial" w:cs="Arial"/>
          <w:bCs/>
        </w:rPr>
        <w:t xml:space="preserve">Izvajalec se zavezuje, da bo </w:t>
      </w:r>
      <w:r w:rsidR="005B280A" w:rsidRPr="0048651A">
        <w:rPr>
          <w:rFonts w:ascii="Arial" w:hAnsi="Arial" w:cs="Arial"/>
          <w:bCs/>
        </w:rPr>
        <w:t xml:space="preserve">storitve, prevzete po predmetni pogodbi, </w:t>
      </w:r>
      <w:r w:rsidRPr="0048651A">
        <w:rPr>
          <w:rFonts w:ascii="Arial" w:hAnsi="Arial" w:cs="Arial"/>
          <w:bCs/>
        </w:rPr>
        <w:t xml:space="preserve">izvrševal skladno s pogodbo in zahtevami dokumentacije v zvezi z oddajo javnega naročila in da bodo delavci, ki bodo pri izvajalcu zadolženi za izvajanje storitev, za to ustrezno usposobljeni in bodo seznanjeni z vsemi specifičnostmi, ki so predmet te pogodbe. </w:t>
      </w:r>
    </w:p>
    <w:p w14:paraId="303F8630" w14:textId="77777777" w:rsidR="00064326" w:rsidRPr="0048651A" w:rsidRDefault="00064326" w:rsidP="0048651A">
      <w:pPr>
        <w:spacing w:after="0" w:line="276" w:lineRule="auto"/>
        <w:jc w:val="both"/>
        <w:rPr>
          <w:rFonts w:ascii="Arial" w:hAnsi="Arial" w:cs="Arial"/>
          <w:bCs/>
        </w:rPr>
      </w:pPr>
    </w:p>
    <w:p w14:paraId="100BBD1A" w14:textId="77777777" w:rsidR="00064326" w:rsidRPr="0048651A" w:rsidRDefault="00064326" w:rsidP="0048651A">
      <w:pPr>
        <w:spacing w:after="0" w:line="276" w:lineRule="auto"/>
        <w:jc w:val="both"/>
        <w:rPr>
          <w:rFonts w:ascii="Arial" w:hAnsi="Arial" w:cs="Arial"/>
          <w:bCs/>
        </w:rPr>
      </w:pPr>
      <w:r w:rsidRPr="0048651A">
        <w:rPr>
          <w:rFonts w:ascii="Arial" w:hAnsi="Arial" w:cs="Arial"/>
          <w:bCs/>
        </w:rPr>
        <w:t>Izvedene storitve bodo imele vse kakovosti, dogovorjene s to pogodbo, katere de</w:t>
      </w:r>
      <w:r w:rsidR="00486232" w:rsidRPr="0048651A">
        <w:rPr>
          <w:rFonts w:ascii="Arial" w:hAnsi="Arial" w:cs="Arial"/>
          <w:bCs/>
        </w:rPr>
        <w:t>l</w:t>
      </w:r>
      <w:r w:rsidRPr="0048651A">
        <w:rPr>
          <w:rFonts w:ascii="Arial" w:hAnsi="Arial" w:cs="Arial"/>
          <w:bCs/>
        </w:rPr>
        <w:t xml:space="preserve"> je tudi razpisna dokumentacija javnega razpisa, na katerem je bil izvajalec izbran kot najugodnejši ponudnik.</w:t>
      </w:r>
    </w:p>
    <w:p w14:paraId="2D6243DF" w14:textId="77777777" w:rsidR="007F6C27" w:rsidRPr="0048651A" w:rsidRDefault="007F6C27" w:rsidP="0048651A">
      <w:pPr>
        <w:pStyle w:val="Standard"/>
        <w:autoSpaceDE w:val="0"/>
        <w:rPr>
          <w:rFonts w:ascii="Arial" w:hAnsi="Arial" w:cs="Arial"/>
        </w:rPr>
      </w:pPr>
    </w:p>
    <w:p w14:paraId="2DD2890C" w14:textId="77777777" w:rsidR="007F6C27" w:rsidRPr="0048651A" w:rsidRDefault="005B280A" w:rsidP="0048651A">
      <w:pPr>
        <w:spacing w:after="0" w:line="276" w:lineRule="auto"/>
        <w:jc w:val="both"/>
        <w:rPr>
          <w:rFonts w:ascii="Arial" w:hAnsi="Arial" w:cs="Arial"/>
          <w:bCs/>
        </w:rPr>
      </w:pPr>
      <w:r w:rsidRPr="00DA119C">
        <w:rPr>
          <w:rFonts w:ascii="Arial" w:hAnsi="Arial" w:cs="Arial"/>
          <w:bCs/>
        </w:rPr>
        <w:t>Izvajalec se zavezuje</w:t>
      </w:r>
      <w:r w:rsidR="00486232" w:rsidRPr="00DA119C">
        <w:rPr>
          <w:rFonts w:ascii="Arial" w:hAnsi="Arial" w:cs="Arial"/>
          <w:bCs/>
        </w:rPr>
        <w:t xml:space="preserve"> zlasti</w:t>
      </w:r>
      <w:r w:rsidR="007F6C27" w:rsidRPr="00DA119C">
        <w:rPr>
          <w:rFonts w:ascii="Arial" w:hAnsi="Arial" w:cs="Arial"/>
          <w:bCs/>
        </w:rPr>
        <w:t>:</w:t>
      </w:r>
      <w:r w:rsidR="007F6C27" w:rsidRPr="0048651A">
        <w:rPr>
          <w:rFonts w:ascii="Arial" w:hAnsi="Arial" w:cs="Arial"/>
          <w:bCs/>
        </w:rPr>
        <w:t xml:space="preserve"> </w:t>
      </w:r>
    </w:p>
    <w:p w14:paraId="00E04C55" w14:textId="77777777" w:rsidR="00486232" w:rsidRDefault="00486232" w:rsidP="0048651A">
      <w:pPr>
        <w:numPr>
          <w:ilvl w:val="0"/>
          <w:numId w:val="15"/>
        </w:numPr>
        <w:spacing w:after="0" w:line="276" w:lineRule="auto"/>
        <w:jc w:val="both"/>
        <w:rPr>
          <w:rFonts w:ascii="Arial" w:hAnsi="Arial" w:cs="Arial"/>
          <w:bCs/>
        </w:rPr>
      </w:pPr>
      <w:r w:rsidRPr="0048651A">
        <w:rPr>
          <w:rFonts w:ascii="Arial" w:hAnsi="Arial" w:cs="Arial"/>
          <w:bCs/>
        </w:rPr>
        <w:t>storitve izvajal s kadri, ki jih je priglasil v svoji ponudbi oziroma zamenjanim kadrom, ki izpolnjuje iste pogoje kot prvotno priglašeni kader;</w:t>
      </w:r>
    </w:p>
    <w:p w14:paraId="56D1A04C" w14:textId="5A910C5C" w:rsidR="00A84BBB" w:rsidRDefault="00A84BBB" w:rsidP="0048651A">
      <w:pPr>
        <w:numPr>
          <w:ilvl w:val="0"/>
          <w:numId w:val="15"/>
        </w:numPr>
        <w:spacing w:after="0" w:line="276" w:lineRule="auto"/>
        <w:jc w:val="both"/>
        <w:rPr>
          <w:rFonts w:ascii="Arial" w:hAnsi="Arial" w:cs="Arial"/>
          <w:bCs/>
        </w:rPr>
      </w:pPr>
      <w:r>
        <w:rPr>
          <w:rFonts w:ascii="Arial" w:hAnsi="Arial" w:cs="Arial"/>
          <w:bCs/>
        </w:rPr>
        <w:t>storitve izvajati pravočasno in v interesu naročnika;</w:t>
      </w:r>
    </w:p>
    <w:p w14:paraId="113556AA" w14:textId="464A7D5E" w:rsidR="00A84BBB" w:rsidRDefault="00A84BBB" w:rsidP="0048651A">
      <w:pPr>
        <w:numPr>
          <w:ilvl w:val="0"/>
          <w:numId w:val="15"/>
        </w:numPr>
        <w:spacing w:after="0" w:line="276" w:lineRule="auto"/>
        <w:jc w:val="both"/>
        <w:rPr>
          <w:rFonts w:ascii="Arial" w:hAnsi="Arial" w:cs="Arial"/>
          <w:bCs/>
        </w:rPr>
      </w:pPr>
      <w:r>
        <w:rPr>
          <w:rFonts w:ascii="Arial" w:hAnsi="Arial" w:cs="Arial"/>
          <w:bCs/>
        </w:rPr>
        <w:t>pred naročilom promocijskega materiala in promocijskih oblačil pripraviti vzorec promocijskega materiala oz. oblačila in uskladiti le-tega z zahtevami naročnika, po prejemu soglasja pa dobaviti ustrezno izdelan promocijski material oz. oblačilo;</w:t>
      </w:r>
    </w:p>
    <w:p w14:paraId="42FF634B" w14:textId="099416A4" w:rsidR="00A84BBB" w:rsidRDefault="00A84BBB" w:rsidP="0048651A">
      <w:pPr>
        <w:numPr>
          <w:ilvl w:val="0"/>
          <w:numId w:val="15"/>
        </w:numPr>
        <w:spacing w:after="0" w:line="276" w:lineRule="auto"/>
        <w:jc w:val="both"/>
        <w:rPr>
          <w:rFonts w:ascii="Arial" w:hAnsi="Arial" w:cs="Arial"/>
          <w:bCs/>
        </w:rPr>
      </w:pPr>
      <w:r>
        <w:rPr>
          <w:rFonts w:ascii="Arial" w:hAnsi="Arial" w:cs="Arial"/>
          <w:bCs/>
        </w:rPr>
        <w:t>pred izvedbo posamezne storitve, obvestiti naročnika in v kolikor je potrebno njegovo soglasje, pridobiti njegovo potrditev;</w:t>
      </w:r>
    </w:p>
    <w:p w14:paraId="32B84F2C" w14:textId="2A0004D8" w:rsidR="00A84BBB" w:rsidRDefault="00A84BBB" w:rsidP="0048651A">
      <w:pPr>
        <w:numPr>
          <w:ilvl w:val="0"/>
          <w:numId w:val="15"/>
        </w:numPr>
        <w:spacing w:after="0" w:line="276" w:lineRule="auto"/>
        <w:jc w:val="both"/>
        <w:rPr>
          <w:rFonts w:ascii="Arial" w:hAnsi="Arial" w:cs="Arial"/>
          <w:bCs/>
        </w:rPr>
      </w:pPr>
      <w:r>
        <w:rPr>
          <w:rFonts w:ascii="Arial" w:hAnsi="Arial" w:cs="Arial"/>
          <w:bCs/>
        </w:rPr>
        <w:t>naročnika seznanjati z možnostmi ustreznega komuniciranja, kadar je to potrebno;</w:t>
      </w:r>
    </w:p>
    <w:p w14:paraId="37DD0A7B" w14:textId="082367A2" w:rsidR="007F6C27" w:rsidRPr="0069574A" w:rsidRDefault="00A84BBB" w:rsidP="00DA119C">
      <w:pPr>
        <w:numPr>
          <w:ilvl w:val="0"/>
          <w:numId w:val="15"/>
        </w:numPr>
        <w:autoSpaceDE w:val="0"/>
        <w:spacing w:after="0" w:line="276" w:lineRule="auto"/>
        <w:jc w:val="both"/>
        <w:rPr>
          <w:rFonts w:ascii="Arial" w:hAnsi="Arial" w:cs="Arial"/>
        </w:rPr>
      </w:pPr>
      <w:r w:rsidRPr="00A84BBB">
        <w:rPr>
          <w:rFonts w:ascii="Arial" w:hAnsi="Arial" w:cs="Arial"/>
          <w:bCs/>
        </w:rPr>
        <w:t>nuditi naročniku vso pomoč in podporo, ki jo potrebuje pri ustreznem obveščanju javnosti glede EU projekta.</w:t>
      </w:r>
    </w:p>
    <w:p w14:paraId="35E7F3F7" w14:textId="77777777" w:rsidR="00F04358" w:rsidRPr="0048651A" w:rsidRDefault="00F04358" w:rsidP="0048651A">
      <w:pPr>
        <w:spacing w:after="0" w:line="276" w:lineRule="auto"/>
        <w:jc w:val="both"/>
        <w:rPr>
          <w:rFonts w:ascii="Arial" w:hAnsi="Arial" w:cs="Arial"/>
        </w:rPr>
      </w:pPr>
      <w:bookmarkStart w:id="77" w:name="_Hlk519776950"/>
    </w:p>
    <w:p w14:paraId="1E872386" w14:textId="77777777" w:rsidR="00F04358" w:rsidRPr="0048651A" w:rsidRDefault="00F04358" w:rsidP="0048651A">
      <w:pPr>
        <w:numPr>
          <w:ilvl w:val="0"/>
          <w:numId w:val="42"/>
        </w:numPr>
        <w:tabs>
          <w:tab w:val="left" w:pos="-6009"/>
          <w:tab w:val="left" w:pos="-4473"/>
          <w:tab w:val="left" w:pos="489"/>
          <w:tab w:val="right" w:pos="3465"/>
        </w:tabs>
        <w:autoSpaceDN w:val="0"/>
        <w:spacing w:after="0" w:line="276" w:lineRule="auto"/>
        <w:contextualSpacing/>
        <w:jc w:val="both"/>
        <w:rPr>
          <w:rFonts w:ascii="Arial" w:hAnsi="Arial" w:cs="Arial"/>
          <w:b/>
        </w:rPr>
      </w:pPr>
      <w:r w:rsidRPr="0048651A">
        <w:rPr>
          <w:rFonts w:ascii="Arial" w:hAnsi="Arial" w:cs="Arial"/>
          <w:b/>
        </w:rPr>
        <w:t>PRAVICE IN OBVEZNOSTI NAROČNIKA</w:t>
      </w:r>
    </w:p>
    <w:p w14:paraId="416A8886"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2F04430A" w14:textId="77777777" w:rsidR="00F04358" w:rsidRPr="0048651A" w:rsidRDefault="00F04358" w:rsidP="0048651A">
      <w:pPr>
        <w:spacing w:after="0" w:line="276" w:lineRule="auto"/>
        <w:jc w:val="both"/>
        <w:rPr>
          <w:rFonts w:ascii="Arial" w:hAnsi="Arial" w:cs="Arial"/>
        </w:rPr>
      </w:pPr>
      <w:r w:rsidRPr="0048651A">
        <w:rPr>
          <w:rFonts w:ascii="Arial" w:hAnsi="Arial" w:cs="Arial"/>
        </w:rPr>
        <w:t>Naročnik se s to pogodbo zavezuje, da bo:</w:t>
      </w:r>
    </w:p>
    <w:p w14:paraId="518C9F9D" w14:textId="77777777" w:rsidR="00F04358" w:rsidRPr="0048651A" w:rsidRDefault="00F04358" w:rsidP="0048651A">
      <w:pPr>
        <w:numPr>
          <w:ilvl w:val="0"/>
          <w:numId w:val="59"/>
        </w:numPr>
        <w:spacing w:after="0" w:line="276" w:lineRule="auto"/>
        <w:jc w:val="both"/>
        <w:rPr>
          <w:rFonts w:ascii="Arial" w:hAnsi="Arial" w:cs="Arial"/>
        </w:rPr>
      </w:pPr>
      <w:r w:rsidRPr="0048651A">
        <w:rPr>
          <w:rFonts w:ascii="Arial" w:hAnsi="Arial" w:cs="Arial"/>
        </w:rPr>
        <w:t>plačal dogovorjeni pogodbeni znesek v rokih in na način, dogovorjen s to pogodbo;</w:t>
      </w:r>
    </w:p>
    <w:p w14:paraId="1AD420BB" w14:textId="77777777" w:rsidR="00F04358" w:rsidRPr="0048651A" w:rsidRDefault="00F04358" w:rsidP="0048651A">
      <w:pPr>
        <w:numPr>
          <w:ilvl w:val="0"/>
          <w:numId w:val="59"/>
        </w:numPr>
        <w:spacing w:after="0" w:line="276" w:lineRule="auto"/>
        <w:jc w:val="both"/>
        <w:rPr>
          <w:rFonts w:ascii="Arial" w:hAnsi="Arial" w:cs="Arial"/>
        </w:rPr>
      </w:pPr>
      <w:r w:rsidRPr="0048651A">
        <w:rPr>
          <w:rFonts w:ascii="Arial" w:hAnsi="Arial" w:cs="Arial"/>
        </w:rPr>
        <w:t>pred pričetkom izvajanja storitev po tej pogodbi izvajalcu pravočasno predal vso dokumentacijo, ki je potrebna za izvedbo storitev in mu nudil vse potrebne informacije za izvedbo storitev po tej pogodbi;</w:t>
      </w:r>
    </w:p>
    <w:p w14:paraId="56F85F7A" w14:textId="77777777" w:rsidR="00F04358" w:rsidRPr="0048651A" w:rsidRDefault="00F04358" w:rsidP="0048651A">
      <w:pPr>
        <w:numPr>
          <w:ilvl w:val="0"/>
          <w:numId w:val="59"/>
        </w:numPr>
        <w:spacing w:after="0" w:line="276" w:lineRule="auto"/>
        <w:jc w:val="both"/>
        <w:rPr>
          <w:rFonts w:ascii="Arial" w:hAnsi="Arial" w:cs="Arial"/>
        </w:rPr>
      </w:pPr>
      <w:r w:rsidRPr="0048651A">
        <w:rPr>
          <w:rFonts w:ascii="Arial" w:hAnsi="Arial" w:cs="Arial"/>
        </w:rPr>
        <w:t>tekom izvajanja storitve zagotavljal vso dokumentacijo, ki se bo pokazala za potrebno med izvajanjem storitev in ni v pogodbeni sferi izvajalca, tako da ne bo moteno napredovanje storitev in zaključek v pogodbenih rokih;</w:t>
      </w:r>
    </w:p>
    <w:p w14:paraId="1173B858" w14:textId="77777777" w:rsidR="00F04358" w:rsidRPr="0048651A" w:rsidRDefault="00F04358" w:rsidP="0048651A">
      <w:pPr>
        <w:numPr>
          <w:ilvl w:val="0"/>
          <w:numId w:val="59"/>
        </w:numPr>
        <w:spacing w:after="0" w:line="276" w:lineRule="auto"/>
        <w:jc w:val="both"/>
        <w:rPr>
          <w:rFonts w:ascii="Arial" w:hAnsi="Arial" w:cs="Arial"/>
        </w:rPr>
      </w:pPr>
      <w:r w:rsidRPr="0048651A">
        <w:rPr>
          <w:rFonts w:ascii="Arial" w:hAnsi="Arial" w:cs="Arial"/>
        </w:rPr>
        <w:t>obveščal izvajalca o vseh spremembah in novo nastalih situacijah, ki bi lahko vplivale na potek in obseg predmeta pogodbe.</w:t>
      </w:r>
    </w:p>
    <w:p w14:paraId="1F73C676" w14:textId="77777777" w:rsidR="00F04358" w:rsidRPr="0048651A" w:rsidRDefault="00F04358" w:rsidP="0048651A">
      <w:pPr>
        <w:spacing w:after="0" w:line="276" w:lineRule="auto"/>
        <w:jc w:val="both"/>
        <w:rPr>
          <w:rFonts w:ascii="Arial" w:hAnsi="Arial" w:cs="Arial"/>
          <w:lang w:eastAsia="en-US"/>
        </w:rPr>
      </w:pPr>
    </w:p>
    <w:p w14:paraId="37916313" w14:textId="77777777" w:rsidR="00F04358" w:rsidRPr="0048651A" w:rsidRDefault="00F04358" w:rsidP="0048651A">
      <w:pPr>
        <w:autoSpaceDN w:val="0"/>
        <w:spacing w:after="0" w:line="276" w:lineRule="auto"/>
        <w:rPr>
          <w:rFonts w:ascii="Arial" w:hAnsi="Arial" w:cs="Arial"/>
        </w:rPr>
      </w:pPr>
    </w:p>
    <w:p w14:paraId="5F92B14F" w14:textId="77777777" w:rsidR="00F04358" w:rsidRPr="0048651A" w:rsidRDefault="00F04358" w:rsidP="0048651A">
      <w:pPr>
        <w:numPr>
          <w:ilvl w:val="0"/>
          <w:numId w:val="42"/>
        </w:numPr>
        <w:tabs>
          <w:tab w:val="left" w:pos="-4680"/>
        </w:tabs>
        <w:autoSpaceDN w:val="0"/>
        <w:spacing w:after="0" w:line="276" w:lineRule="auto"/>
        <w:ind w:right="7"/>
        <w:jc w:val="both"/>
        <w:rPr>
          <w:rFonts w:ascii="Arial" w:hAnsi="Arial" w:cs="Arial"/>
          <w:b/>
        </w:rPr>
      </w:pPr>
      <w:bookmarkStart w:id="78" w:name="_Hlk516928641"/>
      <w:r w:rsidRPr="0048651A">
        <w:rPr>
          <w:rFonts w:ascii="Arial" w:hAnsi="Arial" w:cs="Arial"/>
          <w:b/>
        </w:rPr>
        <w:t>ROK IZVEDBE POGODBENIH STORITEV</w:t>
      </w:r>
    </w:p>
    <w:p w14:paraId="19A902A3" w14:textId="77777777" w:rsidR="00F04358" w:rsidRPr="0048651A" w:rsidRDefault="00F04358" w:rsidP="0048651A">
      <w:pPr>
        <w:numPr>
          <w:ilvl w:val="0"/>
          <w:numId w:val="43"/>
        </w:numPr>
        <w:tabs>
          <w:tab w:val="left" w:pos="-4680"/>
        </w:tabs>
        <w:autoSpaceDN w:val="0"/>
        <w:spacing w:after="0" w:line="276" w:lineRule="auto"/>
        <w:ind w:right="7"/>
        <w:jc w:val="center"/>
        <w:rPr>
          <w:rFonts w:ascii="Arial" w:hAnsi="Arial" w:cs="Arial"/>
          <w:b/>
        </w:rPr>
      </w:pPr>
      <w:r w:rsidRPr="0048651A">
        <w:rPr>
          <w:rFonts w:ascii="Arial" w:hAnsi="Arial" w:cs="Arial"/>
          <w:b/>
        </w:rPr>
        <w:lastRenderedPageBreak/>
        <w:t>člen</w:t>
      </w:r>
    </w:p>
    <w:bookmarkEnd w:id="78"/>
    <w:p w14:paraId="03D6E004" w14:textId="77777777" w:rsidR="00F04358" w:rsidRPr="0048651A" w:rsidRDefault="00F04358" w:rsidP="0048651A">
      <w:pPr>
        <w:spacing w:after="0" w:line="276" w:lineRule="auto"/>
        <w:jc w:val="both"/>
        <w:rPr>
          <w:rFonts w:ascii="Arial" w:hAnsi="Arial" w:cs="Arial"/>
        </w:rPr>
      </w:pPr>
      <w:r w:rsidRPr="0048651A">
        <w:rPr>
          <w:rFonts w:ascii="Arial" w:hAnsi="Arial" w:cs="Arial"/>
          <w:bCs/>
        </w:rPr>
        <w:t xml:space="preserve">Izvajalec </w:t>
      </w:r>
      <w:r w:rsidR="00486232" w:rsidRPr="0048651A">
        <w:rPr>
          <w:rFonts w:ascii="Arial" w:hAnsi="Arial" w:cs="Arial"/>
          <w:bCs/>
        </w:rPr>
        <w:t xml:space="preserve">se zavezuje izvajati storitve, ki so predmet te pogodbe ves čas izvajanja projekta </w:t>
      </w:r>
      <w:r w:rsidR="00486232" w:rsidRPr="0048651A">
        <w:rPr>
          <w:rFonts w:ascii="Arial" w:hAnsi="Arial" w:cs="Arial"/>
        </w:rPr>
        <w:t>Oskrba s pitno vodo na območju Zg. Save – 1. sklop«.</w:t>
      </w:r>
    </w:p>
    <w:p w14:paraId="655CA0CA" w14:textId="77777777" w:rsidR="00486232" w:rsidRPr="0048651A" w:rsidRDefault="00486232" w:rsidP="0048651A">
      <w:pPr>
        <w:spacing w:after="0" w:line="276" w:lineRule="auto"/>
        <w:jc w:val="both"/>
        <w:rPr>
          <w:rFonts w:ascii="Arial" w:hAnsi="Arial" w:cs="Arial"/>
        </w:rPr>
      </w:pPr>
    </w:p>
    <w:p w14:paraId="049688F3" w14:textId="77777777" w:rsidR="00A84BBB" w:rsidRDefault="00486232" w:rsidP="0048651A">
      <w:pPr>
        <w:spacing w:after="0" w:line="276" w:lineRule="auto"/>
        <w:jc w:val="both"/>
        <w:rPr>
          <w:rFonts w:ascii="Arial" w:hAnsi="Arial" w:cs="Arial"/>
        </w:rPr>
      </w:pPr>
      <w:r w:rsidRPr="0048651A">
        <w:rPr>
          <w:rFonts w:ascii="Arial" w:hAnsi="Arial" w:cs="Arial"/>
        </w:rPr>
        <w:t>Izvajalec je dolžan posamezna opravila, ki so predmet te pogodbe izvesti v roku, ki ga ob naročilu posameznega opravila določi naročnik</w:t>
      </w:r>
      <w:r w:rsidR="00A84BBB">
        <w:rPr>
          <w:rFonts w:ascii="Arial" w:hAnsi="Arial" w:cs="Arial"/>
        </w:rPr>
        <w:t xml:space="preserve"> oziroma so določeni v Projektni nalogi.</w:t>
      </w:r>
    </w:p>
    <w:p w14:paraId="794D0147" w14:textId="77777777" w:rsidR="00A84BBB" w:rsidRDefault="00A84BBB" w:rsidP="0048651A">
      <w:pPr>
        <w:spacing w:after="0" w:line="276" w:lineRule="auto"/>
        <w:jc w:val="both"/>
        <w:rPr>
          <w:rFonts w:ascii="Arial" w:hAnsi="Arial" w:cs="Arial"/>
        </w:rPr>
      </w:pPr>
    </w:p>
    <w:p w14:paraId="2D914D16" w14:textId="514B60E8" w:rsidR="00486232" w:rsidRPr="0048651A" w:rsidRDefault="00A84BBB" w:rsidP="0048651A">
      <w:pPr>
        <w:spacing w:after="0" w:line="276" w:lineRule="auto"/>
        <w:jc w:val="both"/>
        <w:rPr>
          <w:rFonts w:ascii="Arial" w:hAnsi="Arial" w:cs="Arial"/>
        </w:rPr>
      </w:pPr>
      <w:r>
        <w:rPr>
          <w:rFonts w:ascii="Arial" w:hAnsi="Arial" w:cs="Arial"/>
        </w:rPr>
        <w:t>V kolikor izvajalec posamezne obveznosti ne izvede v roku, ima naročnik pravico obračunati za vsak dan zamude posameznega opravila pogodbeno kazen v višini 0,05 % okvirne vrednosti pogodbe z DDV iz 3. člena te pogodbe, vendar skupaj največ 10 % okvirne vrednosti pogodbe z DDV.</w:t>
      </w:r>
    </w:p>
    <w:p w14:paraId="3A470774" w14:textId="77777777" w:rsidR="00486232" w:rsidRPr="0048651A" w:rsidRDefault="00486232" w:rsidP="0048651A">
      <w:pPr>
        <w:spacing w:after="0" w:line="276" w:lineRule="auto"/>
        <w:jc w:val="both"/>
        <w:rPr>
          <w:rFonts w:ascii="Arial" w:hAnsi="Arial" w:cs="Arial"/>
        </w:rPr>
      </w:pPr>
    </w:p>
    <w:p w14:paraId="20B46F9D"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452AA33D" w14:textId="77777777" w:rsidR="00F04358" w:rsidRPr="0048651A" w:rsidRDefault="00F04358" w:rsidP="0048651A">
      <w:pPr>
        <w:spacing w:after="0" w:line="276" w:lineRule="auto"/>
        <w:jc w:val="both"/>
        <w:rPr>
          <w:rFonts w:ascii="Arial" w:hAnsi="Arial" w:cs="Arial"/>
        </w:rPr>
      </w:pPr>
      <w:r w:rsidRPr="0048651A">
        <w:rPr>
          <w:rFonts w:ascii="Arial" w:hAnsi="Arial" w:cs="Arial"/>
          <w:b/>
        </w:rPr>
        <w:t>Kadri</w:t>
      </w:r>
    </w:p>
    <w:p w14:paraId="0FC546C3" w14:textId="77777777" w:rsidR="00486232" w:rsidRPr="0048651A" w:rsidRDefault="00486232" w:rsidP="0048651A">
      <w:pPr>
        <w:spacing w:after="0" w:line="276" w:lineRule="auto"/>
        <w:jc w:val="both"/>
        <w:rPr>
          <w:rFonts w:ascii="Arial" w:hAnsi="Arial" w:cs="Arial"/>
        </w:rPr>
      </w:pPr>
      <w:r w:rsidRPr="0048651A">
        <w:rPr>
          <w:rFonts w:ascii="Arial" w:hAnsi="Arial" w:cs="Arial"/>
        </w:rPr>
        <w:t>Izvajalec se zavezuje storitve po tej pogodbi izvajati najmanj z naslednjim kadrom:</w:t>
      </w:r>
    </w:p>
    <w:tbl>
      <w:tblPr>
        <w:tblStyle w:val="Tabelamrea"/>
        <w:tblW w:w="0" w:type="auto"/>
        <w:tblLook w:val="04A0" w:firstRow="1" w:lastRow="0" w:firstColumn="1" w:lastColumn="0" w:noHBand="0" w:noVBand="1"/>
      </w:tblPr>
      <w:tblGrid>
        <w:gridCol w:w="4541"/>
        <w:gridCol w:w="4519"/>
      </w:tblGrid>
      <w:tr w:rsidR="00486232" w:rsidRPr="0048651A" w14:paraId="731584A7" w14:textId="77777777" w:rsidTr="00486232">
        <w:tc>
          <w:tcPr>
            <w:tcW w:w="4605" w:type="dxa"/>
          </w:tcPr>
          <w:p w14:paraId="1E385406" w14:textId="77777777" w:rsidR="00486232" w:rsidRPr="0048651A" w:rsidRDefault="00486232" w:rsidP="0048651A">
            <w:pPr>
              <w:spacing w:line="276" w:lineRule="auto"/>
              <w:jc w:val="both"/>
              <w:rPr>
                <w:rFonts w:ascii="Arial" w:hAnsi="Arial" w:cs="Arial"/>
                <w:sz w:val="22"/>
                <w:szCs w:val="22"/>
              </w:rPr>
            </w:pPr>
            <w:r w:rsidRPr="0048651A">
              <w:rPr>
                <w:rFonts w:ascii="Arial" w:hAnsi="Arial" w:cs="Arial"/>
                <w:sz w:val="22"/>
                <w:szCs w:val="22"/>
              </w:rPr>
              <w:t>Vodja projekta</w:t>
            </w:r>
          </w:p>
        </w:tc>
        <w:tc>
          <w:tcPr>
            <w:tcW w:w="4605" w:type="dxa"/>
          </w:tcPr>
          <w:p w14:paraId="71FC31F5" w14:textId="77777777" w:rsidR="00486232" w:rsidRPr="0048651A" w:rsidRDefault="00486232" w:rsidP="0048651A">
            <w:pPr>
              <w:spacing w:line="276" w:lineRule="auto"/>
              <w:jc w:val="both"/>
              <w:rPr>
                <w:rFonts w:ascii="Arial" w:hAnsi="Arial" w:cs="Arial"/>
                <w:sz w:val="22"/>
                <w:szCs w:val="22"/>
              </w:rPr>
            </w:pPr>
          </w:p>
        </w:tc>
      </w:tr>
      <w:tr w:rsidR="00486232" w:rsidRPr="0048651A" w14:paraId="5AA4639D" w14:textId="77777777" w:rsidTr="00486232">
        <w:tc>
          <w:tcPr>
            <w:tcW w:w="4605" w:type="dxa"/>
          </w:tcPr>
          <w:p w14:paraId="1B8EF63A" w14:textId="77777777" w:rsidR="00486232" w:rsidRPr="0048651A" w:rsidRDefault="00486232" w:rsidP="0048651A">
            <w:pPr>
              <w:spacing w:line="276" w:lineRule="auto"/>
              <w:jc w:val="both"/>
              <w:rPr>
                <w:rFonts w:ascii="Arial" w:hAnsi="Arial" w:cs="Arial"/>
                <w:sz w:val="22"/>
                <w:szCs w:val="22"/>
              </w:rPr>
            </w:pPr>
            <w:r w:rsidRPr="0048651A">
              <w:rPr>
                <w:rFonts w:ascii="Arial" w:hAnsi="Arial" w:cs="Arial"/>
                <w:sz w:val="22"/>
                <w:szCs w:val="22"/>
              </w:rPr>
              <w:t>Član projektne skupine</w:t>
            </w:r>
          </w:p>
        </w:tc>
        <w:tc>
          <w:tcPr>
            <w:tcW w:w="4605" w:type="dxa"/>
          </w:tcPr>
          <w:p w14:paraId="5688D6C7" w14:textId="77777777" w:rsidR="00486232" w:rsidRPr="0048651A" w:rsidRDefault="00486232" w:rsidP="0048651A">
            <w:pPr>
              <w:spacing w:line="276" w:lineRule="auto"/>
              <w:jc w:val="both"/>
              <w:rPr>
                <w:rFonts w:ascii="Arial" w:hAnsi="Arial" w:cs="Arial"/>
                <w:sz w:val="22"/>
                <w:szCs w:val="22"/>
              </w:rPr>
            </w:pPr>
          </w:p>
        </w:tc>
      </w:tr>
      <w:tr w:rsidR="00486232" w:rsidRPr="0048651A" w14:paraId="01649CC7" w14:textId="77777777" w:rsidTr="00486232">
        <w:tc>
          <w:tcPr>
            <w:tcW w:w="4605" w:type="dxa"/>
          </w:tcPr>
          <w:p w14:paraId="6F8E5746" w14:textId="77777777" w:rsidR="00486232" w:rsidRPr="0048651A" w:rsidRDefault="00486232" w:rsidP="0048651A">
            <w:pPr>
              <w:spacing w:line="276" w:lineRule="auto"/>
              <w:jc w:val="both"/>
              <w:rPr>
                <w:rFonts w:ascii="Arial" w:hAnsi="Arial" w:cs="Arial"/>
                <w:sz w:val="22"/>
                <w:szCs w:val="22"/>
              </w:rPr>
            </w:pPr>
            <w:r w:rsidRPr="0048651A">
              <w:rPr>
                <w:rFonts w:ascii="Arial" w:hAnsi="Arial" w:cs="Arial"/>
                <w:sz w:val="22"/>
                <w:szCs w:val="22"/>
              </w:rPr>
              <w:t>Grafični oblikovalec</w:t>
            </w:r>
          </w:p>
        </w:tc>
        <w:tc>
          <w:tcPr>
            <w:tcW w:w="4605" w:type="dxa"/>
          </w:tcPr>
          <w:p w14:paraId="42B6FF15" w14:textId="77777777" w:rsidR="00486232" w:rsidRPr="0048651A" w:rsidRDefault="00486232" w:rsidP="0048651A">
            <w:pPr>
              <w:spacing w:line="276" w:lineRule="auto"/>
              <w:jc w:val="both"/>
              <w:rPr>
                <w:rFonts w:ascii="Arial" w:hAnsi="Arial" w:cs="Arial"/>
                <w:sz w:val="22"/>
                <w:szCs w:val="22"/>
              </w:rPr>
            </w:pPr>
          </w:p>
        </w:tc>
      </w:tr>
      <w:tr w:rsidR="00486232" w:rsidRPr="0048651A" w14:paraId="0A52640A" w14:textId="77777777" w:rsidTr="00486232">
        <w:tc>
          <w:tcPr>
            <w:tcW w:w="4605" w:type="dxa"/>
          </w:tcPr>
          <w:p w14:paraId="0BDF3119" w14:textId="77777777" w:rsidR="00486232" w:rsidRPr="0048651A" w:rsidRDefault="00486232" w:rsidP="0048651A">
            <w:pPr>
              <w:spacing w:line="276" w:lineRule="auto"/>
              <w:jc w:val="both"/>
              <w:rPr>
                <w:rFonts w:ascii="Arial" w:hAnsi="Arial" w:cs="Arial"/>
                <w:sz w:val="22"/>
                <w:szCs w:val="22"/>
              </w:rPr>
            </w:pPr>
            <w:r w:rsidRPr="0048651A">
              <w:rPr>
                <w:rFonts w:ascii="Arial" w:hAnsi="Arial" w:cs="Arial"/>
                <w:sz w:val="22"/>
                <w:szCs w:val="22"/>
              </w:rPr>
              <w:t>Član projektne skupine, zadolžen za spletno stran</w:t>
            </w:r>
          </w:p>
        </w:tc>
        <w:tc>
          <w:tcPr>
            <w:tcW w:w="4605" w:type="dxa"/>
          </w:tcPr>
          <w:p w14:paraId="0C6B4568" w14:textId="77777777" w:rsidR="00486232" w:rsidRPr="0048651A" w:rsidRDefault="00486232" w:rsidP="0048651A">
            <w:pPr>
              <w:spacing w:line="276" w:lineRule="auto"/>
              <w:jc w:val="both"/>
              <w:rPr>
                <w:rFonts w:ascii="Arial" w:hAnsi="Arial" w:cs="Arial"/>
                <w:sz w:val="22"/>
                <w:szCs w:val="22"/>
              </w:rPr>
            </w:pPr>
          </w:p>
        </w:tc>
      </w:tr>
    </w:tbl>
    <w:p w14:paraId="15D486C6" w14:textId="77777777" w:rsidR="00486232" w:rsidRPr="0048651A" w:rsidRDefault="00486232" w:rsidP="0048651A">
      <w:pPr>
        <w:spacing w:after="0" w:line="276" w:lineRule="auto"/>
        <w:jc w:val="both"/>
        <w:rPr>
          <w:rFonts w:ascii="Arial" w:hAnsi="Arial" w:cs="Arial"/>
        </w:rPr>
      </w:pPr>
    </w:p>
    <w:p w14:paraId="15431F6E" w14:textId="77777777" w:rsidR="00486232" w:rsidRPr="0048651A" w:rsidRDefault="00486232" w:rsidP="0048651A">
      <w:pPr>
        <w:spacing w:after="0" w:line="276" w:lineRule="auto"/>
        <w:jc w:val="both"/>
        <w:rPr>
          <w:rFonts w:ascii="Arial" w:hAnsi="Arial" w:cs="Arial"/>
        </w:rPr>
      </w:pPr>
      <w:r w:rsidRPr="0048651A">
        <w:rPr>
          <w:rFonts w:ascii="Arial" w:hAnsi="Arial" w:cs="Arial"/>
        </w:rPr>
        <w:t>Vsi kadri iz prejšnjega odstavka morajo biti naročniki dosegljivi vsak delavnik v delovnem času od 8. do 15. ure.</w:t>
      </w:r>
    </w:p>
    <w:p w14:paraId="4B19715A" w14:textId="77777777" w:rsidR="00486232" w:rsidRPr="0048651A" w:rsidRDefault="00486232" w:rsidP="0048651A">
      <w:pPr>
        <w:spacing w:after="0" w:line="276" w:lineRule="auto"/>
        <w:jc w:val="both"/>
        <w:rPr>
          <w:rFonts w:ascii="Arial" w:hAnsi="Arial" w:cs="Arial"/>
        </w:rPr>
      </w:pPr>
    </w:p>
    <w:p w14:paraId="2A1E563C" w14:textId="77777777" w:rsidR="00486232" w:rsidRPr="0048651A" w:rsidRDefault="00486232" w:rsidP="0048651A">
      <w:pPr>
        <w:spacing w:after="0" w:line="276" w:lineRule="auto"/>
        <w:jc w:val="both"/>
        <w:rPr>
          <w:rFonts w:ascii="Arial" w:hAnsi="Arial" w:cs="Arial"/>
        </w:rPr>
      </w:pPr>
      <w:r w:rsidRPr="0048651A">
        <w:rPr>
          <w:rFonts w:ascii="Arial" w:hAnsi="Arial" w:cs="Arial"/>
        </w:rPr>
        <w:t>Vodja projekta in član projektne skupine se morata udeleževati sestankov, ki jih za namen izvajanja storitev obveščanja in komuniciranja skliče naročnik oz. naročnik želi, da je izvajalec prisoten.</w:t>
      </w:r>
    </w:p>
    <w:p w14:paraId="68DF175B" w14:textId="77777777" w:rsidR="00486232" w:rsidRPr="0048651A" w:rsidRDefault="00486232" w:rsidP="0048651A">
      <w:pPr>
        <w:spacing w:after="0" w:line="276" w:lineRule="auto"/>
        <w:jc w:val="both"/>
        <w:rPr>
          <w:rFonts w:ascii="Arial" w:hAnsi="Arial" w:cs="Arial"/>
        </w:rPr>
      </w:pPr>
    </w:p>
    <w:p w14:paraId="518FFCE9" w14:textId="77777777" w:rsidR="00486232" w:rsidRPr="0048651A" w:rsidRDefault="00486232" w:rsidP="0048651A">
      <w:pPr>
        <w:spacing w:after="0" w:line="276" w:lineRule="auto"/>
        <w:jc w:val="both"/>
        <w:rPr>
          <w:rFonts w:ascii="Arial" w:hAnsi="Arial" w:cs="Arial"/>
        </w:rPr>
      </w:pPr>
      <w:r w:rsidRPr="0048651A">
        <w:rPr>
          <w:rFonts w:ascii="Arial" w:hAnsi="Arial" w:cs="Arial"/>
        </w:rPr>
        <w:t>Vodja projekta in član projektne skupine morata najpozneje ob sklenitvi te pogodbe izkazati znanje slovenskega jezika najmanj raven B2.</w:t>
      </w:r>
    </w:p>
    <w:p w14:paraId="1BE66458" w14:textId="77777777" w:rsidR="00486232" w:rsidRPr="0048651A" w:rsidRDefault="00486232" w:rsidP="0048651A">
      <w:pPr>
        <w:spacing w:after="0" w:line="276" w:lineRule="auto"/>
        <w:jc w:val="both"/>
        <w:rPr>
          <w:rFonts w:ascii="Arial" w:hAnsi="Arial" w:cs="Arial"/>
        </w:rPr>
      </w:pPr>
    </w:p>
    <w:p w14:paraId="70A43472" w14:textId="77777777" w:rsidR="00F04358" w:rsidRPr="0048651A" w:rsidRDefault="00F04358" w:rsidP="0048651A">
      <w:pPr>
        <w:spacing w:after="0" w:line="276" w:lineRule="auto"/>
        <w:jc w:val="both"/>
        <w:rPr>
          <w:rFonts w:ascii="Arial" w:hAnsi="Arial" w:cs="Arial"/>
        </w:rPr>
      </w:pPr>
      <w:r w:rsidRPr="0048651A">
        <w:rPr>
          <w:rFonts w:ascii="Arial" w:hAnsi="Arial" w:cs="Arial"/>
        </w:rPr>
        <w:t xml:space="preserve">Izvajalec se zavezuje, da bo v </w:t>
      </w:r>
      <w:r w:rsidR="00064326" w:rsidRPr="0048651A">
        <w:rPr>
          <w:rFonts w:ascii="Arial" w:hAnsi="Arial" w:cs="Arial"/>
        </w:rPr>
        <w:t xml:space="preserve">projektno skupino, ki bo pri ponudniku zadolžena za naročnikov projekt, </w:t>
      </w:r>
      <w:r w:rsidRPr="0048651A">
        <w:rPr>
          <w:rFonts w:ascii="Arial" w:hAnsi="Arial" w:cs="Arial"/>
        </w:rPr>
        <w:t xml:space="preserve">vključil tudi morebitne druge </w:t>
      </w:r>
      <w:r w:rsidR="00064326" w:rsidRPr="0048651A">
        <w:rPr>
          <w:rFonts w:ascii="Arial" w:hAnsi="Arial" w:cs="Arial"/>
        </w:rPr>
        <w:t>strokovnjake, katerih znanja in izkušnje bodo pri izvedbi storitev pred</w:t>
      </w:r>
      <w:r w:rsidR="00486232" w:rsidRPr="0048651A">
        <w:rPr>
          <w:rFonts w:ascii="Arial" w:hAnsi="Arial" w:cs="Arial"/>
        </w:rPr>
        <w:t>meta javnega naročila potrebna, vse z namenom, da bo storitve obveščanja in komuniciranja izvajal dobro, strokovno, kvalitetno in v interesu ter korist naročnika.</w:t>
      </w:r>
    </w:p>
    <w:p w14:paraId="667CE742" w14:textId="77777777" w:rsidR="00F04358" w:rsidRPr="0048651A" w:rsidRDefault="00F04358" w:rsidP="0048651A">
      <w:pPr>
        <w:spacing w:after="0" w:line="276" w:lineRule="auto"/>
        <w:jc w:val="both"/>
        <w:rPr>
          <w:rFonts w:ascii="Arial" w:hAnsi="Arial" w:cs="Arial"/>
        </w:rPr>
      </w:pPr>
    </w:p>
    <w:p w14:paraId="60C0B3E7" w14:textId="77777777" w:rsidR="00F04358" w:rsidRPr="0048651A" w:rsidRDefault="00F04358" w:rsidP="0048651A">
      <w:pPr>
        <w:numPr>
          <w:ilvl w:val="0"/>
          <w:numId w:val="42"/>
        </w:numPr>
        <w:autoSpaceDN w:val="0"/>
        <w:spacing w:after="0" w:line="276" w:lineRule="auto"/>
        <w:jc w:val="both"/>
        <w:rPr>
          <w:rFonts w:ascii="Arial" w:hAnsi="Arial" w:cs="Arial"/>
          <w:b/>
          <w:lang w:eastAsia="en-US"/>
        </w:rPr>
      </w:pPr>
      <w:r w:rsidRPr="0048651A">
        <w:rPr>
          <w:rFonts w:ascii="Arial" w:hAnsi="Arial" w:cs="Arial"/>
          <w:b/>
          <w:lang w:eastAsia="en-US"/>
        </w:rPr>
        <w:t>PODIZVAJALCI</w:t>
      </w:r>
    </w:p>
    <w:p w14:paraId="5BC29875" w14:textId="77777777" w:rsidR="00064326" w:rsidRPr="0048651A" w:rsidRDefault="00064326" w:rsidP="0048651A">
      <w:pPr>
        <w:autoSpaceDN w:val="0"/>
        <w:spacing w:after="0" w:line="276" w:lineRule="auto"/>
        <w:ind w:left="720"/>
        <w:jc w:val="both"/>
        <w:rPr>
          <w:rFonts w:ascii="Arial" w:hAnsi="Arial" w:cs="Arial"/>
          <w:b/>
          <w:lang w:eastAsia="en-US"/>
        </w:rPr>
      </w:pPr>
    </w:p>
    <w:p w14:paraId="535F9DCA" w14:textId="77777777" w:rsidR="00F04358" w:rsidRPr="0048651A" w:rsidRDefault="00F04358" w:rsidP="0048651A">
      <w:pPr>
        <w:numPr>
          <w:ilvl w:val="0"/>
          <w:numId w:val="43"/>
        </w:numPr>
        <w:autoSpaceDN w:val="0"/>
        <w:spacing w:after="0" w:line="276" w:lineRule="auto"/>
        <w:jc w:val="center"/>
        <w:rPr>
          <w:rFonts w:ascii="Arial" w:hAnsi="Arial" w:cs="Arial"/>
          <w:b/>
          <w:lang w:eastAsia="en-US"/>
        </w:rPr>
      </w:pPr>
      <w:r w:rsidRPr="0048651A">
        <w:rPr>
          <w:rFonts w:ascii="Arial" w:hAnsi="Arial" w:cs="Arial"/>
          <w:b/>
          <w:lang w:eastAsia="en-US"/>
        </w:rPr>
        <w:t>člen</w:t>
      </w:r>
    </w:p>
    <w:p w14:paraId="16352DB2" w14:textId="77777777" w:rsidR="00F04358" w:rsidRPr="0048651A" w:rsidRDefault="00F04358" w:rsidP="0048651A">
      <w:pPr>
        <w:tabs>
          <w:tab w:val="left" w:pos="426"/>
          <w:tab w:val="left" w:pos="567"/>
        </w:tabs>
        <w:spacing w:after="0" w:line="276" w:lineRule="auto"/>
        <w:jc w:val="both"/>
        <w:rPr>
          <w:rFonts w:ascii="Arial" w:hAnsi="Arial" w:cs="Arial"/>
          <w:lang w:eastAsia="en-US"/>
        </w:rPr>
      </w:pPr>
      <w:r w:rsidRPr="0048651A">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1126BAF1" w14:textId="77777777" w:rsidR="00F04358" w:rsidRPr="0048651A" w:rsidRDefault="00F04358" w:rsidP="0048651A">
      <w:pPr>
        <w:tabs>
          <w:tab w:val="left" w:pos="426"/>
          <w:tab w:val="left" w:pos="567"/>
        </w:tabs>
        <w:spacing w:after="0" w:line="276" w:lineRule="auto"/>
        <w:jc w:val="both"/>
        <w:rPr>
          <w:rFonts w:ascii="Arial" w:hAnsi="Arial" w:cs="Arial"/>
          <w:lang w:eastAsia="en-US"/>
        </w:rPr>
      </w:pPr>
    </w:p>
    <w:p w14:paraId="15DE68A6" w14:textId="77777777" w:rsidR="00F04358" w:rsidRPr="0048651A" w:rsidRDefault="00F04358" w:rsidP="0048651A">
      <w:pPr>
        <w:numPr>
          <w:ilvl w:val="0"/>
          <w:numId w:val="43"/>
        </w:numPr>
        <w:autoSpaceDN w:val="0"/>
        <w:spacing w:after="0" w:line="276" w:lineRule="auto"/>
        <w:jc w:val="center"/>
        <w:rPr>
          <w:rFonts w:ascii="Arial" w:hAnsi="Arial" w:cs="Arial"/>
          <w:b/>
          <w:lang w:eastAsia="en-US"/>
        </w:rPr>
      </w:pPr>
      <w:r w:rsidRPr="0048651A">
        <w:rPr>
          <w:rFonts w:ascii="Arial" w:hAnsi="Arial" w:cs="Arial"/>
          <w:b/>
          <w:lang w:eastAsia="en-US"/>
        </w:rPr>
        <w:t>člen</w:t>
      </w:r>
    </w:p>
    <w:p w14:paraId="10616B85" w14:textId="77777777" w:rsidR="00F04358" w:rsidRPr="0048651A" w:rsidRDefault="00F04358" w:rsidP="0048651A">
      <w:pPr>
        <w:tabs>
          <w:tab w:val="left" w:pos="426"/>
          <w:tab w:val="left" w:pos="567"/>
        </w:tabs>
        <w:spacing w:after="0" w:line="276" w:lineRule="auto"/>
        <w:jc w:val="both"/>
        <w:rPr>
          <w:rFonts w:ascii="Arial" w:hAnsi="Arial" w:cs="Arial"/>
          <w:b/>
          <w:lang w:eastAsia="en-US"/>
        </w:rPr>
      </w:pPr>
      <w:r w:rsidRPr="0048651A">
        <w:rPr>
          <w:rFonts w:ascii="Arial" w:hAnsi="Arial" w:cs="Arial"/>
          <w:b/>
          <w:lang w:eastAsia="en-US"/>
        </w:rPr>
        <w:t>Neposredno plačilo podizvajalcev</w:t>
      </w:r>
    </w:p>
    <w:p w14:paraId="04667E2C" w14:textId="77777777" w:rsidR="00F04358" w:rsidRPr="0048651A" w:rsidRDefault="00F04358" w:rsidP="0048651A">
      <w:pPr>
        <w:tabs>
          <w:tab w:val="left" w:pos="426"/>
          <w:tab w:val="left" w:pos="567"/>
        </w:tabs>
        <w:spacing w:after="0" w:line="276" w:lineRule="auto"/>
        <w:jc w:val="both"/>
        <w:rPr>
          <w:rFonts w:ascii="Arial" w:hAnsi="Arial" w:cs="Arial"/>
          <w:lang w:eastAsia="en-US"/>
        </w:rPr>
      </w:pPr>
      <w:r w:rsidRPr="0048651A">
        <w:rPr>
          <w:rFonts w:ascii="Arial" w:hAnsi="Arial" w:cs="Arial"/>
          <w:lang w:eastAsia="en-US"/>
        </w:rPr>
        <w:t>Neposredno plačilo od naročnika zahtevajo naslednji podizvajalci: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F04358" w:rsidRPr="0048651A" w14:paraId="14BD6F55" w14:textId="77777777" w:rsidTr="00DC3D71">
        <w:tc>
          <w:tcPr>
            <w:tcW w:w="3034" w:type="dxa"/>
          </w:tcPr>
          <w:p w14:paraId="6B0321F1" w14:textId="77777777" w:rsidR="00F04358" w:rsidRPr="0048651A" w:rsidRDefault="00DC3D71" w:rsidP="0048651A">
            <w:pPr>
              <w:tabs>
                <w:tab w:val="left" w:pos="426"/>
                <w:tab w:val="left" w:pos="567"/>
              </w:tabs>
              <w:spacing w:after="0" w:line="276" w:lineRule="auto"/>
              <w:jc w:val="both"/>
              <w:rPr>
                <w:rFonts w:ascii="Arial" w:hAnsi="Arial" w:cs="Arial"/>
                <w:lang w:eastAsia="en-US"/>
              </w:rPr>
            </w:pPr>
            <w:r w:rsidRPr="0048651A">
              <w:rPr>
                <w:rFonts w:ascii="Arial" w:hAnsi="Arial" w:cs="Arial"/>
                <w:b/>
                <w:lang w:eastAsia="en-US"/>
              </w:rPr>
              <w:lastRenderedPageBreak/>
              <w:t>Podizvajalci</w:t>
            </w:r>
            <w:r w:rsidR="00F04358" w:rsidRPr="0048651A">
              <w:rPr>
                <w:rFonts w:ascii="Arial" w:hAnsi="Arial" w:cs="Arial"/>
                <w:lang w:eastAsia="en-US"/>
              </w:rPr>
              <w:t xml:space="preserve"> </w:t>
            </w:r>
            <w:r w:rsidRPr="0048651A">
              <w:rPr>
                <w:rFonts w:ascii="Arial" w:hAnsi="Arial" w:cs="Arial"/>
                <w:lang w:eastAsia="en-US"/>
              </w:rPr>
              <w:t>(</w:t>
            </w:r>
            <w:r w:rsidR="00F04358" w:rsidRPr="0048651A">
              <w:rPr>
                <w:rFonts w:ascii="Arial" w:hAnsi="Arial" w:cs="Arial"/>
                <w:lang w:eastAsia="en-US"/>
              </w:rPr>
              <w:t>naziv, polni naslov, matična številka, davčna številka in transakcijski račun, zakoniti zastopnik</w:t>
            </w:r>
            <w:r w:rsidRPr="0048651A">
              <w:rPr>
                <w:rFonts w:ascii="Arial" w:hAnsi="Arial" w:cs="Arial"/>
                <w:lang w:eastAsia="en-US"/>
              </w:rPr>
              <w:t>)</w:t>
            </w:r>
          </w:p>
        </w:tc>
        <w:tc>
          <w:tcPr>
            <w:tcW w:w="3017" w:type="dxa"/>
          </w:tcPr>
          <w:p w14:paraId="723A1116" w14:textId="77777777" w:rsidR="00F04358" w:rsidRPr="0048651A" w:rsidRDefault="00DC3D71" w:rsidP="0048651A">
            <w:pPr>
              <w:tabs>
                <w:tab w:val="left" w:pos="426"/>
                <w:tab w:val="left" w:pos="567"/>
              </w:tabs>
              <w:spacing w:after="0" w:line="276" w:lineRule="auto"/>
              <w:jc w:val="both"/>
              <w:rPr>
                <w:rFonts w:ascii="Arial" w:hAnsi="Arial" w:cs="Arial"/>
                <w:b/>
                <w:lang w:eastAsia="en-US"/>
              </w:rPr>
            </w:pPr>
            <w:r w:rsidRPr="0048651A">
              <w:rPr>
                <w:rFonts w:ascii="Arial" w:hAnsi="Arial" w:cs="Arial"/>
                <w:b/>
                <w:lang w:eastAsia="en-US"/>
              </w:rPr>
              <w:t>Obseg in vrsta storitev</w:t>
            </w:r>
          </w:p>
        </w:tc>
        <w:tc>
          <w:tcPr>
            <w:tcW w:w="3021" w:type="dxa"/>
          </w:tcPr>
          <w:p w14:paraId="38AE609E" w14:textId="77777777" w:rsidR="00F04358" w:rsidRPr="0048651A" w:rsidRDefault="00F04358" w:rsidP="0048651A">
            <w:pPr>
              <w:tabs>
                <w:tab w:val="left" w:pos="426"/>
                <w:tab w:val="left" w:pos="567"/>
              </w:tabs>
              <w:spacing w:after="0" w:line="276" w:lineRule="auto"/>
              <w:jc w:val="both"/>
              <w:rPr>
                <w:rFonts w:ascii="Arial" w:hAnsi="Arial" w:cs="Arial"/>
                <w:b/>
                <w:lang w:eastAsia="en-US"/>
              </w:rPr>
            </w:pPr>
            <w:r w:rsidRPr="0048651A">
              <w:rPr>
                <w:rFonts w:ascii="Arial" w:hAnsi="Arial" w:cs="Arial"/>
                <w:b/>
                <w:lang w:eastAsia="en-US"/>
              </w:rPr>
              <w:t>Predmet, količina, vrednost, k</w:t>
            </w:r>
            <w:r w:rsidR="00DC3D71" w:rsidRPr="0048651A">
              <w:rPr>
                <w:rFonts w:ascii="Arial" w:hAnsi="Arial" w:cs="Arial"/>
                <w:b/>
                <w:lang w:eastAsia="en-US"/>
              </w:rPr>
              <w:t>raj in rok izvedbe teh storitev</w:t>
            </w:r>
          </w:p>
        </w:tc>
      </w:tr>
      <w:tr w:rsidR="00F04358" w:rsidRPr="0048651A" w14:paraId="4D79FE5A" w14:textId="77777777" w:rsidTr="00DC3D71">
        <w:tc>
          <w:tcPr>
            <w:tcW w:w="3034" w:type="dxa"/>
          </w:tcPr>
          <w:p w14:paraId="4264D2DD" w14:textId="77777777" w:rsidR="00F04358" w:rsidRPr="0048651A" w:rsidRDefault="00F04358" w:rsidP="0048651A">
            <w:pPr>
              <w:tabs>
                <w:tab w:val="left" w:pos="426"/>
                <w:tab w:val="left" w:pos="567"/>
              </w:tabs>
              <w:spacing w:after="0" w:line="276" w:lineRule="auto"/>
              <w:jc w:val="both"/>
              <w:rPr>
                <w:rFonts w:ascii="Arial" w:hAnsi="Arial" w:cs="Arial"/>
                <w:lang w:eastAsia="en-US"/>
              </w:rPr>
            </w:pPr>
          </w:p>
        </w:tc>
        <w:tc>
          <w:tcPr>
            <w:tcW w:w="3017" w:type="dxa"/>
          </w:tcPr>
          <w:p w14:paraId="30FA50F6" w14:textId="77777777" w:rsidR="00F04358" w:rsidRPr="0048651A" w:rsidRDefault="00F04358" w:rsidP="0048651A">
            <w:pPr>
              <w:tabs>
                <w:tab w:val="left" w:pos="426"/>
                <w:tab w:val="left" w:pos="567"/>
              </w:tabs>
              <w:spacing w:after="0" w:line="276" w:lineRule="auto"/>
              <w:jc w:val="both"/>
              <w:rPr>
                <w:rFonts w:ascii="Arial" w:hAnsi="Arial" w:cs="Arial"/>
                <w:lang w:eastAsia="en-US"/>
              </w:rPr>
            </w:pPr>
          </w:p>
        </w:tc>
        <w:tc>
          <w:tcPr>
            <w:tcW w:w="3021" w:type="dxa"/>
          </w:tcPr>
          <w:p w14:paraId="0E00BDB2" w14:textId="77777777" w:rsidR="00F04358" w:rsidRPr="0048651A" w:rsidRDefault="00F04358" w:rsidP="0048651A">
            <w:pPr>
              <w:tabs>
                <w:tab w:val="left" w:pos="426"/>
                <w:tab w:val="left" w:pos="567"/>
              </w:tabs>
              <w:spacing w:after="0" w:line="276" w:lineRule="auto"/>
              <w:jc w:val="both"/>
              <w:rPr>
                <w:rFonts w:ascii="Arial" w:hAnsi="Arial" w:cs="Arial"/>
                <w:lang w:eastAsia="en-US"/>
              </w:rPr>
            </w:pPr>
          </w:p>
        </w:tc>
      </w:tr>
    </w:tbl>
    <w:p w14:paraId="5C1F8E5F" w14:textId="77777777" w:rsidR="00F04358" w:rsidRPr="0048651A" w:rsidRDefault="00F04358" w:rsidP="0048651A">
      <w:pPr>
        <w:tabs>
          <w:tab w:val="left" w:pos="426"/>
          <w:tab w:val="left" w:pos="567"/>
        </w:tabs>
        <w:spacing w:after="0" w:line="276" w:lineRule="auto"/>
        <w:jc w:val="both"/>
        <w:rPr>
          <w:rFonts w:ascii="Arial" w:hAnsi="Arial" w:cs="Arial"/>
          <w:lang w:eastAsia="en-US"/>
        </w:rPr>
      </w:pPr>
    </w:p>
    <w:p w14:paraId="41A5BDE2" w14:textId="77777777" w:rsidR="00F04358" w:rsidRPr="0048651A" w:rsidRDefault="00F04358" w:rsidP="0048651A">
      <w:pPr>
        <w:tabs>
          <w:tab w:val="left" w:pos="426"/>
          <w:tab w:val="left" w:pos="567"/>
        </w:tabs>
        <w:spacing w:after="0" w:line="276" w:lineRule="auto"/>
        <w:jc w:val="both"/>
        <w:rPr>
          <w:rFonts w:ascii="Arial" w:hAnsi="Arial" w:cs="Arial"/>
          <w:lang w:eastAsia="en-US"/>
        </w:rPr>
      </w:pPr>
      <w:r w:rsidRPr="0048651A">
        <w:rPr>
          <w:rFonts w:ascii="Arial" w:hAnsi="Arial" w:cs="Arial"/>
          <w:lang w:eastAsia="en-US"/>
        </w:rPr>
        <w:t xml:space="preserve">Izvajalec pooblašča naročnika, da na podlagi potrjenega računa s strani izvajalca neposredno plačuje zgoraj navedenim podizvajalcem. </w:t>
      </w:r>
    </w:p>
    <w:p w14:paraId="0E726C1C" w14:textId="77777777" w:rsidR="00F04358" w:rsidRPr="0048651A" w:rsidRDefault="00F04358" w:rsidP="0048651A">
      <w:pPr>
        <w:tabs>
          <w:tab w:val="left" w:pos="426"/>
          <w:tab w:val="left" w:pos="567"/>
        </w:tabs>
        <w:spacing w:after="0" w:line="276" w:lineRule="auto"/>
        <w:jc w:val="both"/>
        <w:rPr>
          <w:rFonts w:ascii="Arial" w:hAnsi="Arial" w:cs="Arial"/>
          <w:lang w:eastAsia="en-US"/>
        </w:rPr>
      </w:pPr>
    </w:p>
    <w:p w14:paraId="56AA1BF4" w14:textId="77777777" w:rsidR="00F04358" w:rsidRPr="0048651A" w:rsidRDefault="00F04358" w:rsidP="0048651A">
      <w:pPr>
        <w:tabs>
          <w:tab w:val="left" w:pos="426"/>
          <w:tab w:val="left" w:pos="567"/>
        </w:tabs>
        <w:spacing w:after="0" w:line="276" w:lineRule="auto"/>
        <w:jc w:val="both"/>
        <w:rPr>
          <w:rFonts w:ascii="Arial" w:hAnsi="Arial" w:cs="Arial"/>
          <w:lang w:eastAsia="en-US"/>
        </w:rPr>
      </w:pPr>
      <w:r w:rsidRPr="0048651A">
        <w:rPr>
          <w:rFonts w:ascii="Arial" w:hAnsi="Arial" w:cs="Arial"/>
          <w:lang w:eastAsia="en-US"/>
        </w:rPr>
        <w:t>Izvajalec se obvezuje, da bo svojim računom priložil račune podizvajalcev. Za vsak priložen račun se šteje, da ga je izvajalec potrdil.</w:t>
      </w:r>
    </w:p>
    <w:p w14:paraId="56FF38CE" w14:textId="77777777" w:rsidR="00F04358" w:rsidRPr="0048651A" w:rsidRDefault="00F04358" w:rsidP="0048651A">
      <w:pPr>
        <w:spacing w:after="0" w:line="276" w:lineRule="auto"/>
        <w:jc w:val="both"/>
        <w:rPr>
          <w:rFonts w:ascii="Arial" w:hAnsi="Arial" w:cs="Arial"/>
        </w:rPr>
      </w:pPr>
    </w:p>
    <w:p w14:paraId="18331686" w14:textId="77777777" w:rsidR="00F04358" w:rsidRPr="0048651A" w:rsidRDefault="00F04358" w:rsidP="0048651A">
      <w:pPr>
        <w:numPr>
          <w:ilvl w:val="0"/>
          <w:numId w:val="42"/>
        </w:numPr>
        <w:tabs>
          <w:tab w:val="left" w:pos="-6009"/>
          <w:tab w:val="left" w:pos="-4473"/>
          <w:tab w:val="left" w:pos="489"/>
          <w:tab w:val="right" w:pos="3465"/>
        </w:tabs>
        <w:autoSpaceDN w:val="0"/>
        <w:spacing w:after="0" w:line="276" w:lineRule="auto"/>
        <w:contextualSpacing/>
        <w:jc w:val="both"/>
        <w:rPr>
          <w:rFonts w:ascii="Arial" w:hAnsi="Arial" w:cs="Arial"/>
          <w:b/>
        </w:rPr>
      </w:pPr>
      <w:r w:rsidRPr="0048651A">
        <w:rPr>
          <w:rFonts w:ascii="Arial" w:hAnsi="Arial" w:cs="Arial"/>
          <w:b/>
        </w:rPr>
        <w:t>NADZOR NAD IZVEDBO POGODBENIH STORITEV</w:t>
      </w:r>
    </w:p>
    <w:p w14:paraId="7AF3C46E" w14:textId="77777777" w:rsidR="00064326" w:rsidRPr="0048651A" w:rsidRDefault="00064326" w:rsidP="0048651A">
      <w:pPr>
        <w:tabs>
          <w:tab w:val="left" w:pos="-6009"/>
          <w:tab w:val="left" w:pos="-4473"/>
          <w:tab w:val="left" w:pos="489"/>
          <w:tab w:val="right" w:pos="3465"/>
        </w:tabs>
        <w:autoSpaceDN w:val="0"/>
        <w:spacing w:after="0" w:line="276" w:lineRule="auto"/>
        <w:ind w:left="720"/>
        <w:contextualSpacing/>
        <w:jc w:val="both"/>
        <w:rPr>
          <w:rFonts w:ascii="Arial" w:hAnsi="Arial" w:cs="Arial"/>
          <w:b/>
        </w:rPr>
      </w:pPr>
    </w:p>
    <w:p w14:paraId="74C3A12D"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100B26DF" w14:textId="77777777" w:rsidR="00F04358" w:rsidRPr="0048651A" w:rsidRDefault="00F04358" w:rsidP="0048651A">
      <w:pPr>
        <w:spacing w:after="0" w:line="276" w:lineRule="auto"/>
        <w:jc w:val="both"/>
        <w:rPr>
          <w:rFonts w:ascii="Arial" w:hAnsi="Arial" w:cs="Arial"/>
        </w:rPr>
      </w:pPr>
      <w:r w:rsidRPr="0048651A">
        <w:rPr>
          <w:rFonts w:ascii="Arial" w:hAnsi="Arial" w:cs="Arial"/>
        </w:rPr>
        <w:t>Naročnik ima pravico, da nad izvedbo pogodbenih storitev vrši nadzor.</w:t>
      </w:r>
    </w:p>
    <w:p w14:paraId="16DF05AB" w14:textId="77777777" w:rsidR="00F04358" w:rsidRPr="0048651A" w:rsidRDefault="00F04358" w:rsidP="0048651A">
      <w:pPr>
        <w:spacing w:after="0" w:line="276" w:lineRule="auto"/>
        <w:jc w:val="both"/>
        <w:rPr>
          <w:rFonts w:ascii="Arial" w:hAnsi="Arial" w:cs="Arial"/>
        </w:rPr>
      </w:pPr>
    </w:p>
    <w:p w14:paraId="04E91DA2" w14:textId="77777777" w:rsidR="00F04358" w:rsidRPr="0048651A" w:rsidRDefault="00F04358" w:rsidP="0048651A">
      <w:pPr>
        <w:spacing w:after="0" w:line="276" w:lineRule="auto"/>
        <w:jc w:val="both"/>
        <w:rPr>
          <w:rFonts w:ascii="Arial" w:hAnsi="Arial" w:cs="Arial"/>
        </w:rPr>
      </w:pPr>
      <w:r w:rsidRPr="0048651A">
        <w:rPr>
          <w:rFonts w:ascii="Arial" w:hAnsi="Arial" w:cs="Arial"/>
        </w:rPr>
        <w:t>V ta namen ima naročnik kadarkoli pravico zahtevati pojasnila od izvajalca.</w:t>
      </w:r>
    </w:p>
    <w:p w14:paraId="7E227F47" w14:textId="77777777" w:rsidR="00F04358" w:rsidRPr="0048651A" w:rsidRDefault="00F04358" w:rsidP="0048651A">
      <w:pPr>
        <w:spacing w:after="0" w:line="276" w:lineRule="auto"/>
        <w:jc w:val="both"/>
        <w:rPr>
          <w:rFonts w:ascii="Arial" w:hAnsi="Arial" w:cs="Arial"/>
        </w:rPr>
      </w:pPr>
    </w:p>
    <w:p w14:paraId="0C79C62D"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36B457BB" w14:textId="77777777" w:rsidR="00F04358" w:rsidRPr="0048651A" w:rsidRDefault="00F04358" w:rsidP="0048651A">
      <w:pPr>
        <w:autoSpaceDN w:val="0"/>
        <w:spacing w:after="0" w:line="276" w:lineRule="auto"/>
        <w:jc w:val="both"/>
        <w:rPr>
          <w:rFonts w:ascii="Arial" w:hAnsi="Arial" w:cs="Arial"/>
        </w:rPr>
      </w:pPr>
      <w:r w:rsidRPr="0048651A">
        <w:rPr>
          <w:rFonts w:ascii="Arial" w:hAnsi="Arial" w:cs="Arial"/>
        </w:rPr>
        <w:t xml:space="preserve">Izvajalec mora vsa gradiva, ki so podlaga za izdelavo </w:t>
      </w:r>
      <w:r w:rsidR="00064326" w:rsidRPr="0048651A">
        <w:rPr>
          <w:rFonts w:ascii="Arial" w:hAnsi="Arial" w:cs="Arial"/>
        </w:rPr>
        <w:t>storitev po predmetni pogodbi, hraniti 10</w:t>
      </w:r>
      <w:r w:rsidRPr="0048651A">
        <w:rPr>
          <w:rFonts w:ascii="Arial" w:hAnsi="Arial" w:cs="Arial"/>
        </w:rPr>
        <w:t xml:space="preserve"> let.</w:t>
      </w:r>
    </w:p>
    <w:p w14:paraId="3F96814B" w14:textId="77777777" w:rsidR="00F04358" w:rsidRPr="0048651A" w:rsidRDefault="00F04358" w:rsidP="0048651A">
      <w:pPr>
        <w:autoSpaceDN w:val="0"/>
        <w:spacing w:after="0" w:line="276" w:lineRule="auto"/>
        <w:jc w:val="both"/>
        <w:rPr>
          <w:rFonts w:ascii="Arial" w:hAnsi="Arial" w:cs="Arial"/>
        </w:rPr>
      </w:pPr>
    </w:p>
    <w:p w14:paraId="0BEAE45B" w14:textId="77777777" w:rsidR="00F04358" w:rsidRPr="0048651A" w:rsidRDefault="00064326" w:rsidP="0048651A">
      <w:pPr>
        <w:numPr>
          <w:ilvl w:val="0"/>
          <w:numId w:val="42"/>
        </w:numPr>
        <w:tabs>
          <w:tab w:val="left" w:pos="-4680"/>
        </w:tabs>
        <w:autoSpaceDN w:val="0"/>
        <w:spacing w:after="0" w:line="276" w:lineRule="auto"/>
        <w:ind w:right="7"/>
        <w:contextualSpacing/>
        <w:jc w:val="both"/>
        <w:rPr>
          <w:rFonts w:ascii="Arial" w:hAnsi="Arial" w:cs="Arial"/>
          <w:b/>
        </w:rPr>
      </w:pPr>
      <w:bookmarkStart w:id="79" w:name="_Hlk516930910"/>
      <w:r w:rsidRPr="0048651A">
        <w:rPr>
          <w:rFonts w:ascii="Arial" w:hAnsi="Arial" w:cs="Arial"/>
          <w:b/>
        </w:rPr>
        <w:t>FINANČNO ZAVAROVANJE</w:t>
      </w:r>
    </w:p>
    <w:p w14:paraId="4D471CD2" w14:textId="77777777" w:rsidR="00F04358" w:rsidRPr="0048651A" w:rsidRDefault="00F04358" w:rsidP="0048651A">
      <w:pPr>
        <w:numPr>
          <w:ilvl w:val="0"/>
          <w:numId w:val="43"/>
        </w:numPr>
        <w:tabs>
          <w:tab w:val="left" w:pos="-4680"/>
        </w:tabs>
        <w:autoSpaceDN w:val="0"/>
        <w:spacing w:after="0" w:line="276" w:lineRule="auto"/>
        <w:ind w:right="7"/>
        <w:jc w:val="center"/>
        <w:rPr>
          <w:rFonts w:ascii="Arial" w:hAnsi="Arial" w:cs="Arial"/>
          <w:b/>
        </w:rPr>
      </w:pPr>
      <w:r w:rsidRPr="0048651A">
        <w:rPr>
          <w:rFonts w:ascii="Arial" w:hAnsi="Arial" w:cs="Arial"/>
          <w:b/>
        </w:rPr>
        <w:t>člen</w:t>
      </w:r>
    </w:p>
    <w:bookmarkEnd w:id="79"/>
    <w:p w14:paraId="3C29931C" w14:textId="77777777" w:rsidR="00F04358" w:rsidRPr="0048651A" w:rsidRDefault="00064326" w:rsidP="0048651A">
      <w:pPr>
        <w:autoSpaceDE w:val="0"/>
        <w:autoSpaceDN w:val="0"/>
        <w:adjustRightInd w:val="0"/>
        <w:spacing w:after="0" w:line="276" w:lineRule="auto"/>
        <w:jc w:val="both"/>
        <w:rPr>
          <w:rFonts w:ascii="Arial" w:hAnsi="Arial" w:cs="Arial"/>
        </w:rPr>
      </w:pPr>
      <w:r w:rsidRPr="0048651A">
        <w:rPr>
          <w:rFonts w:ascii="Arial" w:hAnsi="Arial" w:cs="Arial"/>
        </w:rPr>
        <w:t>Izvajalec je dolžan naročniku predložiti finančno zavarovanje, določeno v razpisni dokumentaciji, v obsegu in kvaliteti, določeni v dokumentaciji v zvezi z javnim naročilom.</w:t>
      </w:r>
      <w:r w:rsidR="00CC54D6" w:rsidRPr="0048651A">
        <w:rPr>
          <w:rFonts w:ascii="Arial" w:hAnsi="Arial" w:cs="Arial"/>
        </w:rPr>
        <w:t xml:space="preserve"> </w:t>
      </w:r>
    </w:p>
    <w:p w14:paraId="21FD6573" w14:textId="77777777" w:rsidR="00F04358" w:rsidRPr="0048651A" w:rsidRDefault="00F04358" w:rsidP="0048651A">
      <w:pPr>
        <w:autoSpaceDN w:val="0"/>
        <w:spacing w:after="0" w:line="276" w:lineRule="auto"/>
        <w:jc w:val="both"/>
        <w:rPr>
          <w:rFonts w:ascii="Arial" w:hAnsi="Arial" w:cs="Arial"/>
        </w:rPr>
      </w:pPr>
    </w:p>
    <w:p w14:paraId="1129C32C" w14:textId="77777777" w:rsidR="00F04358" w:rsidRPr="0048651A" w:rsidRDefault="00F04358" w:rsidP="0048651A">
      <w:pPr>
        <w:autoSpaceDN w:val="0"/>
        <w:spacing w:after="0" w:line="276" w:lineRule="auto"/>
        <w:jc w:val="both"/>
        <w:rPr>
          <w:rFonts w:ascii="Arial" w:hAnsi="Arial" w:cs="Arial"/>
        </w:rPr>
      </w:pPr>
      <w:r w:rsidRPr="0048651A">
        <w:rPr>
          <w:rFonts w:ascii="Arial" w:hAnsi="Arial" w:cs="Arial"/>
        </w:rPr>
        <w:t>Če naročnik iz kateregakoli razloga ne razpolaga z veljavnimi finančnimi zavarovanji, ima pravico do 10% zadržanega zneska pogodbene cene z DDV, do izteka roka, do katerega bi moralo biti izdano finančno zavarovanje za odpravo napak v garancijskem roku. Po tem roku ima pravico, da zadržani znesek obračuna kot pogodbeno kazen.</w:t>
      </w:r>
    </w:p>
    <w:p w14:paraId="0A313306" w14:textId="77777777" w:rsidR="00F04358" w:rsidRPr="0048651A" w:rsidRDefault="00F04358" w:rsidP="0048651A">
      <w:pPr>
        <w:autoSpaceDN w:val="0"/>
        <w:spacing w:after="0" w:line="276" w:lineRule="auto"/>
        <w:jc w:val="both"/>
        <w:rPr>
          <w:rFonts w:ascii="Arial" w:hAnsi="Arial" w:cs="Arial"/>
        </w:rPr>
      </w:pPr>
    </w:p>
    <w:p w14:paraId="1C7F1DF6"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53AD235C" w14:textId="77777777" w:rsidR="00F04358" w:rsidRPr="0048651A" w:rsidRDefault="00F04358" w:rsidP="0048651A">
      <w:pPr>
        <w:autoSpaceDN w:val="0"/>
        <w:spacing w:after="0" w:line="276" w:lineRule="auto"/>
        <w:rPr>
          <w:rFonts w:ascii="Arial" w:hAnsi="Arial" w:cs="Arial"/>
          <w:b/>
        </w:rPr>
      </w:pPr>
      <w:r w:rsidRPr="0048651A">
        <w:rPr>
          <w:rFonts w:ascii="Arial" w:hAnsi="Arial" w:cs="Arial"/>
          <w:b/>
        </w:rPr>
        <w:t>Dinamika predaje finančnih zavarovanj</w:t>
      </w:r>
    </w:p>
    <w:p w14:paraId="343254B8" w14:textId="77777777" w:rsidR="00CC54D6" w:rsidRPr="0048651A" w:rsidRDefault="00CC54D6" w:rsidP="0048651A">
      <w:pPr>
        <w:autoSpaceDN w:val="0"/>
        <w:spacing w:after="0" w:line="276" w:lineRule="auto"/>
        <w:jc w:val="both"/>
        <w:rPr>
          <w:rFonts w:ascii="Arial" w:hAnsi="Arial" w:cs="Arial"/>
          <w:lang w:eastAsia="en-US"/>
        </w:rPr>
      </w:pPr>
      <w:r w:rsidRPr="0048651A">
        <w:rPr>
          <w:rFonts w:ascii="Arial" w:hAnsi="Arial" w:cs="Arial"/>
          <w:lang w:eastAsia="en-US"/>
        </w:rPr>
        <w:t>Finančno zavarovanje za dobro izvedbo pogodbenih obveznosti v višini 10% skupne pogodbene vrednosti z vključenim DDV mora biti naročniku predano najkasneje v 10 dneh po sklenitvi te pogodbe.</w:t>
      </w:r>
    </w:p>
    <w:p w14:paraId="09E8D796" w14:textId="77777777" w:rsidR="00CC54D6" w:rsidRPr="0048651A" w:rsidRDefault="00CC54D6" w:rsidP="0048651A">
      <w:pPr>
        <w:autoSpaceDN w:val="0"/>
        <w:spacing w:after="0" w:line="276" w:lineRule="auto"/>
        <w:rPr>
          <w:rFonts w:ascii="Arial" w:hAnsi="Arial" w:cs="Arial"/>
          <w:lang w:eastAsia="en-US"/>
        </w:rPr>
      </w:pPr>
    </w:p>
    <w:p w14:paraId="44A34692" w14:textId="77777777" w:rsidR="00F04358" w:rsidRPr="0048651A" w:rsidRDefault="00CC54D6" w:rsidP="0048651A">
      <w:pPr>
        <w:autoSpaceDN w:val="0"/>
        <w:spacing w:after="0" w:line="276" w:lineRule="auto"/>
        <w:rPr>
          <w:rFonts w:ascii="Arial" w:hAnsi="Arial" w:cs="Arial"/>
          <w:lang w:eastAsia="en-US"/>
        </w:rPr>
      </w:pPr>
      <w:r w:rsidRPr="0048651A">
        <w:rPr>
          <w:rFonts w:ascii="Arial" w:hAnsi="Arial" w:cs="Arial"/>
          <w:lang w:eastAsia="en-US"/>
        </w:rPr>
        <w:t>Finančno zavarovanje za dobro izvedbo pogodbenih obveznosti mora biti veljavno 30 dni več, kakor znaša trajanje pogodbe.</w:t>
      </w:r>
    </w:p>
    <w:p w14:paraId="46D727E7" w14:textId="77777777" w:rsidR="00CC54D6" w:rsidRPr="0048651A" w:rsidRDefault="00CC54D6" w:rsidP="0048651A">
      <w:pPr>
        <w:autoSpaceDN w:val="0"/>
        <w:spacing w:after="0" w:line="276" w:lineRule="auto"/>
        <w:rPr>
          <w:rFonts w:ascii="Arial" w:hAnsi="Arial" w:cs="Arial"/>
        </w:rPr>
      </w:pPr>
    </w:p>
    <w:p w14:paraId="4722B317"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193D61F5" w14:textId="77777777" w:rsidR="00F04358" w:rsidRPr="0048651A" w:rsidRDefault="00F04358" w:rsidP="0048651A">
      <w:pPr>
        <w:autoSpaceDN w:val="0"/>
        <w:spacing w:after="0" w:line="276" w:lineRule="auto"/>
        <w:rPr>
          <w:rFonts w:ascii="Arial" w:hAnsi="Arial" w:cs="Arial"/>
          <w:b/>
        </w:rPr>
      </w:pPr>
      <w:r w:rsidRPr="0048651A">
        <w:rPr>
          <w:rFonts w:ascii="Arial" w:hAnsi="Arial" w:cs="Arial"/>
          <w:b/>
        </w:rPr>
        <w:t>Unovčitev finančnega zavarovanja za dobro izvedbo pogodbenih obveznosti</w:t>
      </w:r>
    </w:p>
    <w:p w14:paraId="62E3BD5B" w14:textId="77777777" w:rsidR="00F04358" w:rsidRPr="0048651A" w:rsidRDefault="00F04358" w:rsidP="0048651A">
      <w:pPr>
        <w:spacing w:after="0" w:line="276" w:lineRule="auto"/>
        <w:jc w:val="both"/>
        <w:rPr>
          <w:rFonts w:ascii="Arial" w:hAnsi="Arial" w:cs="Arial"/>
          <w:lang w:eastAsia="en-US"/>
        </w:rPr>
      </w:pPr>
      <w:r w:rsidRPr="0048651A">
        <w:rPr>
          <w:rFonts w:ascii="Arial" w:hAnsi="Arial" w:cs="Arial"/>
          <w:lang w:eastAsia="en-US"/>
        </w:rPr>
        <w:t>Finančno zavarovanje za dobro izvedbo pogodbenih obveznosti lahko naročnik poleg primerov, navedenih drugje v tej pogodbi, unovči tudi:</w:t>
      </w:r>
    </w:p>
    <w:p w14:paraId="55E44597" w14:textId="77777777" w:rsidR="00CC54D6" w:rsidRPr="0048651A" w:rsidRDefault="00CC54D6" w:rsidP="0048651A">
      <w:pPr>
        <w:pStyle w:val="Glava"/>
        <w:numPr>
          <w:ilvl w:val="12"/>
          <w:numId w:val="0"/>
        </w:numPr>
        <w:spacing w:line="276" w:lineRule="auto"/>
        <w:jc w:val="both"/>
        <w:rPr>
          <w:rFonts w:ascii="Arial" w:hAnsi="Arial" w:cs="Arial"/>
          <w:b/>
        </w:rPr>
      </w:pPr>
      <w:r w:rsidRPr="0048651A">
        <w:rPr>
          <w:rFonts w:ascii="Arial" w:hAnsi="Arial" w:cs="Arial"/>
          <w:b/>
        </w:rPr>
        <w:lastRenderedPageBreak/>
        <w:t>v znesku terjatve, ki jo ima naročnik do izvajalca:</w:t>
      </w:r>
    </w:p>
    <w:p w14:paraId="314EA386"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svojih obveznosti do naročnika ne izpolni skladno s pogodbo, v dogovorjeni kakovosti, količini ali roku ali v skladu z razpisno in ponudbeno dokumentacijo;</w:t>
      </w:r>
    </w:p>
    <w:p w14:paraId="30E41436"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odstopi od pogodbe za izvedbo javnega naročila;</w:t>
      </w:r>
    </w:p>
    <w:p w14:paraId="38E82EDD"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če izvajalec naročniku ne preda podaljšanja finančnega zavarovanja v skladu s pogodbo;</w:t>
      </w:r>
    </w:p>
    <w:p w14:paraId="3E5AA68F"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povzroči z razlogom na svoji strani, da naročnik prekine oziroma odstopi od pogodbe;</w:t>
      </w:r>
    </w:p>
    <w:p w14:paraId="36B4805C"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če bo izvajalec kršil zaupnost podatkov;</w:t>
      </w:r>
    </w:p>
    <w:p w14:paraId="45AD1D0B"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če se bo tekom izvajanja javnega naročila zgodilo, da bi izvajalec javno naročilo izvajal s podizvajalci, ki niso priglašeni ali s podizvajalci, katerih nominacijo je naročnik zavrnil;</w:t>
      </w:r>
    </w:p>
    <w:p w14:paraId="1D3FFDC0"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svojih storitev ne opravlja kvalitetno in strokovno ter z usposobljenim kadrom;</w:t>
      </w:r>
    </w:p>
    <w:p w14:paraId="3AF65E8E" w14:textId="77777777" w:rsidR="00CC54D6" w:rsidRPr="0048651A" w:rsidRDefault="00CC54D6" w:rsidP="0048651A">
      <w:pPr>
        <w:numPr>
          <w:ilvl w:val="0"/>
          <w:numId w:val="60"/>
        </w:numPr>
        <w:spacing w:after="0" w:line="276" w:lineRule="auto"/>
        <w:jc w:val="both"/>
        <w:rPr>
          <w:rStyle w:val="Naslov3MKZnak"/>
          <w:rFonts w:cs="Arial"/>
          <w:b w:val="0"/>
          <w:bCs/>
          <w:lang w:eastAsia="en-US"/>
        </w:rPr>
      </w:pPr>
      <w:r w:rsidRPr="0048651A">
        <w:rPr>
          <w:rStyle w:val="Naslov3MKZnak"/>
          <w:rFonts w:cs="Arial"/>
          <w:b w:val="0"/>
          <w:bCs/>
          <w:lang w:eastAsia="en-US"/>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18964315" w14:textId="77777777" w:rsidR="00CC54D6" w:rsidRPr="0048651A" w:rsidRDefault="00CC54D6" w:rsidP="0048651A">
      <w:pPr>
        <w:spacing w:after="0" w:line="276" w:lineRule="auto"/>
        <w:jc w:val="both"/>
        <w:rPr>
          <w:rFonts w:ascii="Arial" w:hAnsi="Arial" w:cs="Arial"/>
          <w:lang w:eastAsia="zh-CN"/>
        </w:rPr>
      </w:pPr>
    </w:p>
    <w:p w14:paraId="579839C5" w14:textId="77777777" w:rsidR="00CC54D6" w:rsidRPr="0048651A" w:rsidRDefault="00CC54D6" w:rsidP="0048651A">
      <w:pPr>
        <w:spacing w:after="0" w:line="276" w:lineRule="auto"/>
        <w:jc w:val="both"/>
        <w:rPr>
          <w:rFonts w:ascii="Arial" w:hAnsi="Arial" w:cs="Arial"/>
          <w:b/>
          <w:lang w:eastAsia="zh-CN"/>
        </w:rPr>
      </w:pPr>
      <w:r w:rsidRPr="0048651A">
        <w:rPr>
          <w:rFonts w:ascii="Arial" w:hAnsi="Arial" w:cs="Arial"/>
          <w:b/>
          <w:lang w:eastAsia="zh-CN"/>
        </w:rPr>
        <w:t>v polnem znesku finančnega zavarovanja, ki ima v takšnem primeru namen zavarovanja pogodbene kazni:</w:t>
      </w:r>
    </w:p>
    <w:p w14:paraId="05ED1CCD" w14:textId="77777777" w:rsidR="00CC54D6" w:rsidRPr="0048651A" w:rsidRDefault="00CC54D6" w:rsidP="0048651A">
      <w:pPr>
        <w:numPr>
          <w:ilvl w:val="0"/>
          <w:numId w:val="39"/>
        </w:numPr>
        <w:spacing w:after="0" w:line="276" w:lineRule="auto"/>
        <w:ind w:left="714" w:hanging="357"/>
        <w:jc w:val="both"/>
        <w:rPr>
          <w:rFonts w:ascii="Arial" w:hAnsi="Arial" w:cs="Arial"/>
          <w:lang w:eastAsia="zh-CN"/>
        </w:rPr>
      </w:pPr>
      <w:r w:rsidRPr="0048651A">
        <w:rPr>
          <w:rFonts w:ascii="Arial" w:hAnsi="Arial" w:cs="Arial"/>
        </w:rPr>
        <w:t>če izvajalec naročniku ne preda podaljšanja finančnega zavarovanja, čeprav so podani pogoji, da naročnik to lahko zahteva;</w:t>
      </w:r>
    </w:p>
    <w:p w14:paraId="74769CF7" w14:textId="77777777" w:rsidR="00CC54D6" w:rsidRPr="0048651A" w:rsidRDefault="00CC54D6" w:rsidP="0048651A">
      <w:pPr>
        <w:numPr>
          <w:ilvl w:val="0"/>
          <w:numId w:val="39"/>
        </w:numPr>
        <w:spacing w:after="0" w:line="276" w:lineRule="auto"/>
        <w:ind w:left="714" w:hanging="357"/>
        <w:jc w:val="both"/>
        <w:rPr>
          <w:rFonts w:ascii="Arial" w:hAnsi="Arial" w:cs="Arial"/>
          <w:lang w:eastAsia="zh-CN"/>
        </w:rPr>
      </w:pPr>
      <w:r w:rsidRPr="0048651A">
        <w:rPr>
          <w:rFonts w:ascii="Arial" w:hAnsi="Arial" w:cs="Arial"/>
          <w:lang w:eastAsia="zh-CN"/>
        </w:rPr>
        <w:t>če bo naročnik pogodbo razdrl zaradi kršitev na strani izvajalca;</w:t>
      </w:r>
    </w:p>
    <w:p w14:paraId="0570AE4A" w14:textId="77777777" w:rsidR="00CC54D6" w:rsidRPr="0048651A" w:rsidRDefault="00CC54D6" w:rsidP="0048651A">
      <w:pPr>
        <w:numPr>
          <w:ilvl w:val="0"/>
          <w:numId w:val="39"/>
        </w:numPr>
        <w:spacing w:after="0" w:line="276" w:lineRule="auto"/>
        <w:ind w:left="714" w:hanging="357"/>
        <w:jc w:val="both"/>
        <w:rPr>
          <w:rFonts w:ascii="Arial" w:hAnsi="Arial" w:cs="Arial"/>
          <w:lang w:eastAsia="zh-CN"/>
        </w:rPr>
      </w:pPr>
      <w:r w:rsidRPr="0048651A">
        <w:rPr>
          <w:rFonts w:ascii="Arial" w:hAnsi="Arial" w:cs="Arial"/>
          <w:lang w:eastAsia="zh-CN"/>
        </w:rPr>
        <w:t>če bo naročnik razdrl pogodbo zaradi zamude na strani izvajalca;</w:t>
      </w:r>
    </w:p>
    <w:p w14:paraId="4EDAF86A" w14:textId="77777777" w:rsidR="00CC54D6" w:rsidRPr="0048651A" w:rsidRDefault="00CC54D6" w:rsidP="0048651A">
      <w:pPr>
        <w:numPr>
          <w:ilvl w:val="0"/>
          <w:numId w:val="39"/>
        </w:numPr>
        <w:spacing w:after="0" w:line="276" w:lineRule="auto"/>
        <w:ind w:left="714" w:hanging="357"/>
        <w:jc w:val="both"/>
        <w:rPr>
          <w:rFonts w:ascii="Arial" w:hAnsi="Arial" w:cs="Arial"/>
          <w:lang w:eastAsia="zh-CN"/>
        </w:rPr>
      </w:pPr>
      <w:r w:rsidRPr="0048651A">
        <w:rPr>
          <w:rFonts w:ascii="Arial" w:hAnsi="Arial" w:cs="Arial"/>
          <w:lang w:eastAsia="zh-CN"/>
        </w:rPr>
        <w:t>če se bo tekom izvedbe javnega naročila več kot dvakrat zgodilo, da bi izvajalec javno naročilo izvajal s podizvajalci, ki niso priglašeni ali s podizvajalci, katerih nominacijo je naročnik zavrnil;</w:t>
      </w:r>
    </w:p>
    <w:p w14:paraId="4178E8CD" w14:textId="77777777" w:rsidR="00CC54D6" w:rsidRPr="0048651A" w:rsidRDefault="00CC54D6" w:rsidP="0048651A">
      <w:pPr>
        <w:numPr>
          <w:ilvl w:val="0"/>
          <w:numId w:val="39"/>
        </w:numPr>
        <w:spacing w:after="0" w:line="276" w:lineRule="auto"/>
        <w:jc w:val="both"/>
        <w:rPr>
          <w:rFonts w:ascii="Arial" w:hAnsi="Arial" w:cs="Arial"/>
          <w:lang w:eastAsia="zh-CN"/>
        </w:rPr>
      </w:pPr>
      <w:r w:rsidRPr="0048651A">
        <w:rPr>
          <w:rFonts w:ascii="Arial" w:hAnsi="Arial" w:cs="Arial"/>
          <w:lang w:eastAsia="zh-CN"/>
        </w:rPr>
        <w:t>če naročniku povzroči škodo, ki je ne povrne v roku 8 (osem) dni po pozivu naročnika;</w:t>
      </w:r>
    </w:p>
    <w:p w14:paraId="5687E8B2" w14:textId="77777777" w:rsidR="00CC54D6" w:rsidRPr="0048651A" w:rsidRDefault="00CC54D6" w:rsidP="0048651A">
      <w:pPr>
        <w:numPr>
          <w:ilvl w:val="0"/>
          <w:numId w:val="39"/>
        </w:numPr>
        <w:spacing w:after="0" w:line="276" w:lineRule="auto"/>
        <w:jc w:val="both"/>
        <w:rPr>
          <w:rFonts w:ascii="Arial" w:hAnsi="Arial" w:cs="Arial"/>
          <w:lang w:eastAsia="zh-CN"/>
        </w:rPr>
      </w:pPr>
      <w:r w:rsidRPr="0048651A">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14:paraId="36F6E7E8" w14:textId="77777777" w:rsidR="00CC54D6" w:rsidRPr="0048651A" w:rsidRDefault="00CC54D6" w:rsidP="0048651A">
      <w:pPr>
        <w:numPr>
          <w:ilvl w:val="0"/>
          <w:numId w:val="39"/>
        </w:numPr>
        <w:spacing w:after="0" w:line="276" w:lineRule="auto"/>
        <w:jc w:val="both"/>
        <w:rPr>
          <w:rFonts w:ascii="Arial" w:hAnsi="Arial" w:cs="Arial"/>
          <w:lang w:eastAsia="zh-CN"/>
        </w:rPr>
      </w:pPr>
      <w:r w:rsidRPr="0048651A">
        <w:rPr>
          <w:rFonts w:ascii="Arial" w:hAnsi="Arial" w:cs="Arial"/>
          <w:lang w:eastAsia="zh-CN"/>
        </w:rPr>
        <w:t>če izvajalec ne spoštuje dobavnega roka, h kateremu se je zavezal s ponudbo in sklenjeno pogodbo.</w:t>
      </w:r>
    </w:p>
    <w:p w14:paraId="392B70B2" w14:textId="77777777" w:rsidR="00CC54D6" w:rsidRPr="0048651A" w:rsidRDefault="00CC54D6" w:rsidP="0048651A">
      <w:pPr>
        <w:pStyle w:val="Glava"/>
        <w:spacing w:line="276" w:lineRule="auto"/>
        <w:jc w:val="both"/>
        <w:rPr>
          <w:rStyle w:val="Naslov3MKZnak"/>
          <w:rFonts w:cs="Arial"/>
          <w:b w:val="0"/>
          <w:bCs/>
          <w:color w:val="auto"/>
          <w:lang w:eastAsia="en-US"/>
        </w:rPr>
      </w:pPr>
    </w:p>
    <w:p w14:paraId="528F2618" w14:textId="77777777" w:rsidR="00F04358" w:rsidRPr="0048651A" w:rsidRDefault="00F04358" w:rsidP="0048651A">
      <w:pPr>
        <w:autoSpaceDN w:val="0"/>
        <w:spacing w:after="0" w:line="276" w:lineRule="auto"/>
        <w:jc w:val="both"/>
        <w:rPr>
          <w:rFonts w:ascii="Arial" w:hAnsi="Arial" w:cs="Arial"/>
        </w:rPr>
      </w:pPr>
    </w:p>
    <w:p w14:paraId="58B540DB" w14:textId="77777777" w:rsidR="00F04358" w:rsidRPr="0048651A" w:rsidRDefault="00F04358" w:rsidP="0048651A">
      <w:pPr>
        <w:numPr>
          <w:ilvl w:val="0"/>
          <w:numId w:val="42"/>
        </w:numPr>
        <w:tabs>
          <w:tab w:val="left" w:pos="-4680"/>
        </w:tabs>
        <w:autoSpaceDN w:val="0"/>
        <w:spacing w:after="0" w:line="276" w:lineRule="auto"/>
        <w:ind w:right="7"/>
        <w:contextualSpacing/>
        <w:jc w:val="both"/>
        <w:rPr>
          <w:rFonts w:ascii="Arial" w:hAnsi="Arial" w:cs="Arial"/>
          <w:b/>
        </w:rPr>
      </w:pPr>
      <w:bookmarkStart w:id="80" w:name="_Hlk516932141"/>
      <w:r w:rsidRPr="0048651A">
        <w:rPr>
          <w:rFonts w:ascii="Arial" w:hAnsi="Arial" w:cs="Arial"/>
          <w:b/>
        </w:rPr>
        <w:t>POGODBENE KAZNI</w:t>
      </w:r>
    </w:p>
    <w:p w14:paraId="3C85FF1B" w14:textId="77777777" w:rsidR="00F04358" w:rsidRPr="0048651A" w:rsidRDefault="00F04358" w:rsidP="0048651A">
      <w:pPr>
        <w:numPr>
          <w:ilvl w:val="0"/>
          <w:numId w:val="43"/>
        </w:numPr>
        <w:tabs>
          <w:tab w:val="left" w:pos="-4680"/>
        </w:tabs>
        <w:autoSpaceDN w:val="0"/>
        <w:spacing w:after="0" w:line="276" w:lineRule="auto"/>
        <w:ind w:right="7"/>
        <w:jc w:val="center"/>
        <w:rPr>
          <w:rFonts w:ascii="Arial" w:hAnsi="Arial" w:cs="Arial"/>
          <w:b/>
        </w:rPr>
      </w:pPr>
      <w:r w:rsidRPr="0048651A">
        <w:rPr>
          <w:rFonts w:ascii="Arial" w:hAnsi="Arial" w:cs="Arial"/>
          <w:b/>
        </w:rPr>
        <w:t>člen</w:t>
      </w:r>
    </w:p>
    <w:bookmarkEnd w:id="80"/>
    <w:p w14:paraId="7B9877B6" w14:textId="77777777" w:rsidR="00CC54D6" w:rsidRPr="0048651A" w:rsidRDefault="00CC54D6" w:rsidP="0048651A">
      <w:pPr>
        <w:autoSpaceDN w:val="0"/>
        <w:spacing w:after="0" w:line="276" w:lineRule="auto"/>
        <w:jc w:val="both"/>
        <w:rPr>
          <w:rFonts w:ascii="Arial" w:hAnsi="Arial" w:cs="Arial"/>
          <w:b/>
        </w:rPr>
      </w:pPr>
      <w:r w:rsidRPr="0048651A">
        <w:rPr>
          <w:rFonts w:ascii="Arial" w:hAnsi="Arial" w:cs="Arial"/>
          <w:b/>
        </w:rPr>
        <w:t>Pogodbena kazen zaradi zamude in zaradi odstopa od pogodbe</w:t>
      </w:r>
    </w:p>
    <w:p w14:paraId="23357735" w14:textId="77777777" w:rsidR="00CC54D6" w:rsidRPr="0048651A" w:rsidRDefault="00CC54D6" w:rsidP="0048651A">
      <w:pPr>
        <w:autoSpaceDN w:val="0"/>
        <w:spacing w:after="0" w:line="276" w:lineRule="auto"/>
        <w:jc w:val="both"/>
        <w:rPr>
          <w:rFonts w:ascii="Arial" w:hAnsi="Arial" w:cs="Arial"/>
          <w:b/>
        </w:rPr>
      </w:pPr>
    </w:p>
    <w:p w14:paraId="552AE9EB" w14:textId="77777777" w:rsidR="00CC54D6" w:rsidRPr="0048651A" w:rsidRDefault="00CC54D6" w:rsidP="0048651A">
      <w:pPr>
        <w:autoSpaceDN w:val="0"/>
        <w:spacing w:after="0" w:line="276" w:lineRule="auto"/>
        <w:jc w:val="both"/>
        <w:rPr>
          <w:rFonts w:ascii="Arial" w:hAnsi="Arial" w:cs="Arial"/>
        </w:rPr>
      </w:pPr>
      <w:r w:rsidRPr="0048651A">
        <w:rPr>
          <w:rFonts w:ascii="Arial" w:hAnsi="Arial" w:cs="Arial"/>
        </w:rPr>
        <w:t xml:space="preserve">Če </w:t>
      </w:r>
      <w:r w:rsidR="00E71636" w:rsidRPr="0048651A">
        <w:rPr>
          <w:rFonts w:ascii="Arial" w:hAnsi="Arial" w:cs="Arial"/>
        </w:rPr>
        <w:t>izvajalec</w:t>
      </w:r>
      <w:r w:rsidRPr="0048651A">
        <w:rPr>
          <w:rFonts w:ascii="Arial" w:hAnsi="Arial" w:cs="Arial"/>
        </w:rPr>
        <w:t xml:space="preserve"> ne izvede svojih pogodbenih obveznosti v </w:t>
      </w:r>
      <w:r w:rsidR="00486232" w:rsidRPr="0048651A">
        <w:rPr>
          <w:rFonts w:ascii="Arial" w:hAnsi="Arial" w:cs="Arial"/>
        </w:rPr>
        <w:t>rokih, ki jih določi naročnik ob posameznem naročilu</w:t>
      </w:r>
      <w:r w:rsidRPr="0048651A">
        <w:rPr>
          <w:rFonts w:ascii="Arial" w:hAnsi="Arial" w:cs="Arial"/>
        </w:rPr>
        <w:t>, mora plačati naročniku pogodbeno kazen v višini 0,5 % pogodbene vrednosti javneg</w:t>
      </w:r>
      <w:r w:rsidR="00486232" w:rsidRPr="0048651A">
        <w:rPr>
          <w:rFonts w:ascii="Arial" w:hAnsi="Arial" w:cs="Arial"/>
        </w:rPr>
        <w:t>a naročila brez DDV za vsak dan</w:t>
      </w:r>
      <w:r w:rsidRPr="0048651A">
        <w:rPr>
          <w:rFonts w:ascii="Arial" w:hAnsi="Arial" w:cs="Arial"/>
        </w:rPr>
        <w:t xml:space="preserve"> zamude posameznega roka, vendar največ 10 % pogodbene vrednosti posamezne storitve javnega naročila brez DDV, v zvezi s katero </w:t>
      </w:r>
      <w:r w:rsidR="00E71636" w:rsidRPr="0048651A">
        <w:rPr>
          <w:rFonts w:ascii="Arial" w:hAnsi="Arial" w:cs="Arial"/>
        </w:rPr>
        <w:t>izvajalec</w:t>
      </w:r>
      <w:r w:rsidRPr="0048651A">
        <w:rPr>
          <w:rFonts w:ascii="Arial" w:hAnsi="Arial" w:cs="Arial"/>
        </w:rPr>
        <w:t xml:space="preserve"> zamuja. Če vrednost pogodbene kazni preseže 10% pogodbene vrednosti brez DDV za posamezno dobavo, ima naročnik pravico odstopiti od pogodbe iz razlogov na strani prodajalca.</w:t>
      </w:r>
    </w:p>
    <w:p w14:paraId="6A5CC904" w14:textId="77777777" w:rsidR="00CC54D6" w:rsidRPr="0048651A" w:rsidRDefault="00CC54D6" w:rsidP="0048651A">
      <w:pPr>
        <w:autoSpaceDN w:val="0"/>
        <w:spacing w:after="0" w:line="276" w:lineRule="auto"/>
        <w:jc w:val="both"/>
        <w:rPr>
          <w:rFonts w:ascii="Arial" w:hAnsi="Arial" w:cs="Arial"/>
        </w:rPr>
      </w:pPr>
    </w:p>
    <w:p w14:paraId="049886D5" w14:textId="77777777" w:rsidR="00CC54D6" w:rsidRPr="0048651A" w:rsidRDefault="00CC54D6" w:rsidP="0048651A">
      <w:pPr>
        <w:autoSpaceDN w:val="0"/>
        <w:spacing w:after="0" w:line="276" w:lineRule="auto"/>
        <w:jc w:val="both"/>
        <w:rPr>
          <w:rFonts w:ascii="Arial" w:hAnsi="Arial" w:cs="Arial"/>
        </w:rPr>
      </w:pPr>
      <w:r w:rsidRPr="0048651A">
        <w:rPr>
          <w:rFonts w:ascii="Arial" w:hAnsi="Arial" w:cs="Arial"/>
        </w:rPr>
        <w:lastRenderedPageBreak/>
        <w:t>V primeru odstopa od pogodbe iz razlogov na strani izvajalca se pogodbeni stranki dogovorita, da znaša pogodbena kazen zaradi odstopa od pogodbe 20 % skupne pogodbene vrednosti brez DDV, ne glede na fazo javnega naročila, v kateri je naročnik odstopil od pogodbe.</w:t>
      </w:r>
    </w:p>
    <w:p w14:paraId="6A794DD4" w14:textId="77777777" w:rsidR="00CC54D6" w:rsidRPr="0048651A" w:rsidRDefault="00CC54D6" w:rsidP="0048651A">
      <w:pPr>
        <w:autoSpaceDN w:val="0"/>
        <w:spacing w:after="0" w:line="276" w:lineRule="auto"/>
        <w:jc w:val="both"/>
        <w:rPr>
          <w:rFonts w:ascii="Arial" w:hAnsi="Arial" w:cs="Arial"/>
        </w:rPr>
      </w:pPr>
    </w:p>
    <w:p w14:paraId="4AAB9D8D" w14:textId="77777777" w:rsidR="00CC54D6" w:rsidRPr="0048651A" w:rsidRDefault="00CC54D6" w:rsidP="0048651A">
      <w:pPr>
        <w:autoSpaceDN w:val="0"/>
        <w:spacing w:after="0" w:line="276" w:lineRule="auto"/>
        <w:jc w:val="both"/>
        <w:rPr>
          <w:rFonts w:ascii="Arial" w:hAnsi="Arial" w:cs="Arial"/>
        </w:rPr>
      </w:pPr>
      <w:r w:rsidRPr="0048651A">
        <w:rPr>
          <w:rFonts w:ascii="Arial" w:hAnsi="Arial" w:cs="Arial"/>
        </w:rPr>
        <w:t xml:space="preserve">Naročnik ima pravico zahtevati pogodbeno kazen zaradi zamude oziroma pogodbeno kazen zaradi odstopa od pogodbe, ne glede na nastanek škode. </w:t>
      </w:r>
    </w:p>
    <w:p w14:paraId="34C7F467" w14:textId="77777777" w:rsidR="00CC54D6" w:rsidRPr="0048651A" w:rsidRDefault="00CC54D6" w:rsidP="0048651A">
      <w:pPr>
        <w:autoSpaceDN w:val="0"/>
        <w:spacing w:after="0" w:line="276" w:lineRule="auto"/>
        <w:jc w:val="both"/>
        <w:rPr>
          <w:rFonts w:ascii="Arial" w:hAnsi="Arial" w:cs="Arial"/>
        </w:rPr>
      </w:pPr>
    </w:p>
    <w:p w14:paraId="75F7E683" w14:textId="77777777" w:rsidR="00CC54D6" w:rsidRPr="0048651A" w:rsidRDefault="00CC54D6" w:rsidP="0048651A">
      <w:pPr>
        <w:autoSpaceDN w:val="0"/>
        <w:spacing w:after="0" w:line="276" w:lineRule="auto"/>
        <w:jc w:val="both"/>
        <w:rPr>
          <w:rFonts w:ascii="Arial" w:hAnsi="Arial" w:cs="Arial"/>
        </w:rPr>
      </w:pPr>
      <w:r w:rsidRPr="0048651A">
        <w:rPr>
          <w:rFonts w:ascii="Arial" w:hAnsi="Arial" w:cs="Arial"/>
        </w:rPr>
        <w:t>Ne glede na plačilo pogodbene kazni, ima naročnik zaradi zamude izvajalca ali zaradi odstopa od pogodbe, kot tudi iz vseh drugih razlogov na strani prodajalca, pravico terjati poplačilo celotne škode, ki nastane kot posledica zamude, napak ali drugih nepravilnosti prodajalca ali njegovih podizvajalcev.</w:t>
      </w:r>
    </w:p>
    <w:p w14:paraId="42531A4A" w14:textId="77777777" w:rsidR="00CC54D6" w:rsidRPr="0048651A" w:rsidRDefault="00CC54D6" w:rsidP="0048651A">
      <w:pPr>
        <w:autoSpaceDN w:val="0"/>
        <w:spacing w:after="0" w:line="276" w:lineRule="auto"/>
        <w:jc w:val="both"/>
        <w:rPr>
          <w:rFonts w:ascii="Arial" w:hAnsi="Arial" w:cs="Arial"/>
        </w:rPr>
      </w:pPr>
    </w:p>
    <w:p w14:paraId="0924558A" w14:textId="77777777" w:rsidR="00F04358" w:rsidRPr="0048651A" w:rsidRDefault="00CC54D6" w:rsidP="0048651A">
      <w:pPr>
        <w:autoSpaceDN w:val="0"/>
        <w:spacing w:after="0" w:line="276" w:lineRule="auto"/>
        <w:jc w:val="both"/>
        <w:rPr>
          <w:rFonts w:ascii="Arial" w:hAnsi="Arial" w:cs="Arial"/>
        </w:rPr>
      </w:pPr>
      <w:r w:rsidRPr="0048651A">
        <w:rPr>
          <w:rFonts w:ascii="Arial" w:hAnsi="Arial" w:cs="Arial"/>
        </w:rPr>
        <w:t>Pravica zaračunati pogodbeno kazen ni pogojena z nastankom škode pri naročniku. Za povračilo tako nastale škode bo naročnik unovčil finančno zavarovanje za dobro izvedbo pogodbenih obveznosti, neodvisno od uveljavljanja pogodbene kazni.</w:t>
      </w:r>
    </w:p>
    <w:p w14:paraId="51F23BA4" w14:textId="77777777" w:rsidR="00CC54D6" w:rsidRPr="0048651A" w:rsidRDefault="00CC54D6" w:rsidP="0048651A">
      <w:pPr>
        <w:autoSpaceDN w:val="0"/>
        <w:spacing w:after="0" w:line="276" w:lineRule="auto"/>
        <w:jc w:val="both"/>
        <w:rPr>
          <w:rFonts w:ascii="Arial" w:hAnsi="Arial" w:cs="Arial"/>
        </w:rPr>
      </w:pPr>
    </w:p>
    <w:p w14:paraId="54E6D85F"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37078D87" w14:textId="77777777" w:rsidR="00F04358" w:rsidRPr="0048651A" w:rsidRDefault="00F04358" w:rsidP="0048651A">
      <w:pPr>
        <w:autoSpaceDN w:val="0"/>
        <w:spacing w:after="0" w:line="276" w:lineRule="auto"/>
        <w:rPr>
          <w:rFonts w:ascii="Arial" w:hAnsi="Arial" w:cs="Arial"/>
          <w:b/>
        </w:rPr>
      </w:pPr>
      <w:r w:rsidRPr="0048651A">
        <w:rPr>
          <w:rFonts w:ascii="Arial" w:hAnsi="Arial" w:cs="Arial"/>
          <w:b/>
        </w:rPr>
        <w:t>Načelo popolne odškodnine ter izbire</w:t>
      </w:r>
    </w:p>
    <w:p w14:paraId="37CD45CA" w14:textId="77777777" w:rsidR="00F04358" w:rsidRPr="0048651A" w:rsidRDefault="00F04358" w:rsidP="0048651A">
      <w:pPr>
        <w:autoSpaceDN w:val="0"/>
        <w:spacing w:after="0" w:line="276" w:lineRule="auto"/>
        <w:jc w:val="both"/>
        <w:rPr>
          <w:rFonts w:ascii="Arial" w:hAnsi="Arial" w:cs="Arial"/>
        </w:rPr>
      </w:pPr>
      <w:r w:rsidRPr="0048651A">
        <w:rPr>
          <w:rFonts w:ascii="Arial" w:hAnsi="Arial" w:cs="Arial"/>
        </w:rPr>
        <w:t>V kolikor škoda, ki jo je zaradi kršitve te pogodbe ali kršitve dolžne skrbnosti izvajalca utrpel naročnik presega znesek uveljavljenih pogodbenih kazni, ima naročnik pravico, da zahteva povračilo vse dejansko nastale škode.</w:t>
      </w:r>
    </w:p>
    <w:p w14:paraId="58FB36BD" w14:textId="77777777" w:rsidR="00F04358" w:rsidRPr="0048651A" w:rsidRDefault="00F04358" w:rsidP="0048651A">
      <w:pPr>
        <w:autoSpaceDN w:val="0"/>
        <w:spacing w:after="0" w:line="276" w:lineRule="auto"/>
        <w:jc w:val="both"/>
        <w:rPr>
          <w:rFonts w:ascii="Arial" w:hAnsi="Arial" w:cs="Arial"/>
        </w:rPr>
      </w:pPr>
    </w:p>
    <w:p w14:paraId="386FE121" w14:textId="77777777" w:rsidR="00F04358" w:rsidRPr="0048651A" w:rsidRDefault="00F04358" w:rsidP="0048651A">
      <w:pPr>
        <w:autoSpaceDN w:val="0"/>
        <w:spacing w:after="0" w:line="276" w:lineRule="auto"/>
        <w:jc w:val="both"/>
        <w:rPr>
          <w:rFonts w:ascii="Arial" w:hAnsi="Arial" w:cs="Arial"/>
        </w:rPr>
      </w:pPr>
      <w:r w:rsidRPr="0048651A">
        <w:rPr>
          <w:rFonts w:ascii="Arial" w:hAnsi="Arial" w:cs="Arial"/>
        </w:rPr>
        <w:t xml:space="preserve">Naročnik ima pravico, da se sam odloči ali bo uveljavljal škodo ali pa pogodbeno kazen ter ima pravico do izbire uveljavljanja zavarovalnine iz polic sklenjenega zavarovanja tudi v primeru, da bi mu po tej pogodbi šla pogodbena kazen, ki morda ne bi bila pokrita z zavarovalno polico. </w:t>
      </w:r>
    </w:p>
    <w:p w14:paraId="371C7B1E" w14:textId="77777777" w:rsidR="00F04358" w:rsidRPr="0048651A" w:rsidRDefault="00F04358" w:rsidP="0048651A">
      <w:pPr>
        <w:autoSpaceDN w:val="0"/>
        <w:spacing w:after="0" w:line="276" w:lineRule="auto"/>
        <w:jc w:val="both"/>
        <w:rPr>
          <w:rFonts w:ascii="Arial" w:hAnsi="Arial" w:cs="Arial"/>
        </w:rPr>
      </w:pPr>
    </w:p>
    <w:p w14:paraId="5AABF65A" w14:textId="77777777" w:rsidR="00F04358" w:rsidRPr="0048651A" w:rsidRDefault="00F04358" w:rsidP="0048651A">
      <w:pPr>
        <w:numPr>
          <w:ilvl w:val="0"/>
          <w:numId w:val="42"/>
        </w:numPr>
        <w:tabs>
          <w:tab w:val="left" w:pos="-4680"/>
        </w:tabs>
        <w:autoSpaceDN w:val="0"/>
        <w:spacing w:after="0" w:line="276" w:lineRule="auto"/>
        <w:ind w:right="7"/>
        <w:contextualSpacing/>
        <w:jc w:val="both"/>
        <w:rPr>
          <w:rFonts w:ascii="Arial" w:hAnsi="Arial" w:cs="Arial"/>
          <w:b/>
        </w:rPr>
      </w:pPr>
      <w:r w:rsidRPr="0048651A">
        <w:rPr>
          <w:rFonts w:ascii="Arial" w:hAnsi="Arial" w:cs="Arial"/>
          <w:b/>
        </w:rPr>
        <w:t>ODSTOP OD POGODBE</w:t>
      </w:r>
    </w:p>
    <w:p w14:paraId="1216CD57" w14:textId="77777777" w:rsidR="00F04358" w:rsidRPr="0048651A" w:rsidRDefault="00F04358" w:rsidP="0048651A">
      <w:pPr>
        <w:numPr>
          <w:ilvl w:val="0"/>
          <w:numId w:val="43"/>
        </w:numPr>
        <w:tabs>
          <w:tab w:val="left" w:pos="-4680"/>
        </w:tabs>
        <w:autoSpaceDN w:val="0"/>
        <w:spacing w:after="0" w:line="276" w:lineRule="auto"/>
        <w:ind w:right="7"/>
        <w:jc w:val="center"/>
        <w:rPr>
          <w:rFonts w:ascii="Arial" w:hAnsi="Arial" w:cs="Arial"/>
          <w:b/>
        </w:rPr>
      </w:pPr>
      <w:r w:rsidRPr="0048651A">
        <w:rPr>
          <w:rFonts w:ascii="Arial" w:hAnsi="Arial" w:cs="Arial"/>
          <w:b/>
        </w:rPr>
        <w:t>člen</w:t>
      </w:r>
    </w:p>
    <w:p w14:paraId="0FD032A3" w14:textId="77777777" w:rsidR="00F04358" w:rsidRPr="0048651A" w:rsidRDefault="00F04358" w:rsidP="0048651A">
      <w:pPr>
        <w:autoSpaceDN w:val="0"/>
        <w:spacing w:after="0" w:line="276" w:lineRule="auto"/>
        <w:jc w:val="both"/>
        <w:rPr>
          <w:rFonts w:ascii="Arial" w:hAnsi="Arial" w:cs="Arial"/>
          <w:lang w:eastAsia="en-US"/>
        </w:rPr>
      </w:pPr>
      <w:r w:rsidRPr="0048651A">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41335B40" w14:textId="77777777" w:rsidR="00F04358" w:rsidRPr="0048651A" w:rsidRDefault="00F04358" w:rsidP="0048651A">
      <w:pPr>
        <w:autoSpaceDN w:val="0"/>
        <w:spacing w:after="0" w:line="276" w:lineRule="auto"/>
        <w:jc w:val="both"/>
        <w:rPr>
          <w:rFonts w:ascii="Arial" w:hAnsi="Arial" w:cs="Arial"/>
        </w:rPr>
      </w:pPr>
    </w:p>
    <w:p w14:paraId="6A407D64"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471748AF" w14:textId="77777777" w:rsidR="00F04358" w:rsidRPr="0048651A" w:rsidRDefault="00F04358" w:rsidP="0048651A">
      <w:pPr>
        <w:autoSpaceDN w:val="0"/>
        <w:spacing w:after="0" w:line="276" w:lineRule="auto"/>
        <w:rPr>
          <w:rFonts w:ascii="Arial" w:hAnsi="Arial" w:cs="Arial"/>
          <w:b/>
        </w:rPr>
      </w:pPr>
      <w:r w:rsidRPr="0048651A">
        <w:rPr>
          <w:rFonts w:ascii="Arial" w:hAnsi="Arial" w:cs="Arial"/>
          <w:b/>
        </w:rPr>
        <w:t>Odstop od pogodbe</w:t>
      </w:r>
    </w:p>
    <w:p w14:paraId="634C35DE" w14:textId="77777777" w:rsidR="00F04358" w:rsidRPr="0048651A" w:rsidRDefault="00F04358" w:rsidP="0048651A">
      <w:pPr>
        <w:autoSpaceDN w:val="0"/>
        <w:spacing w:after="0" w:line="276" w:lineRule="auto"/>
        <w:rPr>
          <w:rFonts w:ascii="Arial" w:hAnsi="Arial" w:cs="Arial"/>
        </w:rPr>
      </w:pPr>
      <w:r w:rsidRPr="0048651A">
        <w:rPr>
          <w:rFonts w:ascii="Arial" w:hAnsi="Arial" w:cs="Arial"/>
        </w:rPr>
        <w:t>Naročnik sme odstopiti od pogodbe:</w:t>
      </w:r>
    </w:p>
    <w:p w14:paraId="7DBB6CBF"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v primeru, da izvajalec z začetkom izvajanja pogodbenih storitev ne začne niti v dodatno postavljenem roku naročnika;</w:t>
      </w:r>
    </w:p>
    <w:p w14:paraId="1A47D932"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v primeru, da naročnik izve, da je izvajalec v zvezi z izvedbo te pogodbe sklenil kakršenkoli drug (pisni ali ustni) dogovor, ki mu omogoča finančne koristi v zvezi s projektiranjem po tej pogodbi,</w:t>
      </w:r>
    </w:p>
    <w:p w14:paraId="516405BD"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v primeru, da izvajalec pogodbenih storitev ne bo izdelal niti v dodatnem roku, ki mu ga je dal naročnik oziroma če se izkaže, da pogodbenih storitev v dodatno postavljenemu roku objektivno ni mogoče dokončati,</w:t>
      </w:r>
    </w:p>
    <w:p w14:paraId="053D14CE" w14:textId="77777777" w:rsidR="0048651A" w:rsidRPr="0048651A" w:rsidRDefault="0048651A"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v primeru, da izvajalec kvalitetno ne opravi najmanj dveh storitev v obdobju šestih mesecev;</w:t>
      </w:r>
    </w:p>
    <w:p w14:paraId="1353E0F4" w14:textId="77777777" w:rsidR="0048651A" w:rsidRPr="0048651A" w:rsidRDefault="0048651A"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lastRenderedPageBreak/>
        <w:t>v primeru, da izvajalec zamuja za več kot 10 delovnih dni pri najmanj dveh naročilih naročnika;</w:t>
      </w:r>
    </w:p>
    <w:p w14:paraId="13E9BA60"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 xml:space="preserve">v primeru, da vrednost pogodbene kazni zaradi zamude preseže 10% pogodbene vrednosti za posamezno projektno dokumentacijo, </w:t>
      </w:r>
    </w:p>
    <w:p w14:paraId="089F9E2A"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izvajalec brez soglasja naročnika poveča ceno storitev,</w:t>
      </w:r>
    </w:p>
    <w:p w14:paraId="6E8367F4"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 xml:space="preserve">če izvajalec ne želi pristopiti k izvedbi kakšnega dela </w:t>
      </w:r>
      <w:r w:rsidR="00E71636" w:rsidRPr="0048651A">
        <w:rPr>
          <w:rFonts w:ascii="Arial" w:hAnsi="Arial" w:cs="Arial"/>
        </w:rPr>
        <w:t>prevzetih storitev</w:t>
      </w:r>
      <w:r w:rsidRPr="0048651A">
        <w:rPr>
          <w:rFonts w:ascii="Arial" w:hAnsi="Arial" w:cs="Arial"/>
        </w:rPr>
        <w:t>,</w:t>
      </w:r>
    </w:p>
    <w:p w14:paraId="4237EC68"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je zoper izvajalca začet kakšen od postopkov po ZFPPIPP,</w:t>
      </w:r>
    </w:p>
    <w:p w14:paraId="767539DB"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se izkaže, da izvajalec ne spoštuje vseh tehničnih specifikacij iz razpisne dokumentacije,</w:t>
      </w:r>
    </w:p>
    <w:p w14:paraId="0A396BDE" w14:textId="77777777" w:rsidR="0048651A" w:rsidRPr="0048651A" w:rsidRDefault="0048651A"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izvajalec ne izvaja storitev s kadrom iz te pogodbe;</w:t>
      </w:r>
    </w:p>
    <w:p w14:paraId="57EBC6F0" w14:textId="77777777" w:rsidR="0048651A" w:rsidRPr="0048651A" w:rsidRDefault="0048651A"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vodja projekta ni osebno prisoten na sestankih oz. opravilih, kjer naročnik zahteva njegovo fizično prisotnost;</w:t>
      </w:r>
    </w:p>
    <w:p w14:paraId="0B3BD43C"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izvedbeni kader izvajalca ne zagotavlja zadostnega števila strokovnjakov in se zato poraja sum, da pogodbene storitve ne bodo pravočasno končane,</w:t>
      </w:r>
    </w:p>
    <w:p w14:paraId="1149BC9E"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funkcijo vodje projekta in vodje projekta za posamezna področja opravlja strokovni kader, ki ni bil priglašen v ponudbi in za katerega naročnik ni podal soglasja za menjavo,</w:t>
      </w:r>
    </w:p>
    <w:p w14:paraId="54D5C36D"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se pojavijo napake v izvedbi, ki bistveno zmanjšajo pomen, namen ali uporabnost izvedenih storitev;</w:t>
      </w:r>
    </w:p>
    <w:p w14:paraId="27B7181F"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če naročnik unovči finančno zavarovanje za dobro izvedbo pogodbenih obveznosti;</w:t>
      </w:r>
    </w:p>
    <w:p w14:paraId="362529D7" w14:textId="77777777" w:rsidR="00F04358" w:rsidRPr="0048651A" w:rsidRDefault="00F04358" w:rsidP="0048651A">
      <w:pPr>
        <w:numPr>
          <w:ilvl w:val="0"/>
          <w:numId w:val="44"/>
        </w:numPr>
        <w:autoSpaceDN w:val="0"/>
        <w:spacing w:after="0" w:line="276" w:lineRule="auto"/>
        <w:contextualSpacing/>
        <w:jc w:val="both"/>
        <w:rPr>
          <w:rFonts w:ascii="Arial" w:hAnsi="Arial" w:cs="Arial"/>
        </w:rPr>
      </w:pPr>
      <w:r w:rsidRPr="0048651A">
        <w:rPr>
          <w:rFonts w:ascii="Arial" w:hAnsi="Arial" w:cs="Arial"/>
        </w:rPr>
        <w:t>v drugih primerih, navedenih v tej pogodbi.</w:t>
      </w:r>
    </w:p>
    <w:p w14:paraId="4AC2E902" w14:textId="77777777" w:rsidR="00F04358" w:rsidRPr="0048651A" w:rsidRDefault="00F04358" w:rsidP="0048651A">
      <w:pPr>
        <w:autoSpaceDN w:val="0"/>
        <w:spacing w:after="0" w:line="276" w:lineRule="auto"/>
        <w:jc w:val="both"/>
        <w:rPr>
          <w:rFonts w:ascii="Arial" w:hAnsi="Arial" w:cs="Arial"/>
        </w:rPr>
      </w:pPr>
    </w:p>
    <w:p w14:paraId="3271CBA4" w14:textId="77777777" w:rsidR="00F04358" w:rsidRPr="0048651A" w:rsidRDefault="00F04358" w:rsidP="0048651A">
      <w:pPr>
        <w:tabs>
          <w:tab w:val="left" w:pos="567"/>
          <w:tab w:val="left" w:pos="4253"/>
          <w:tab w:val="left" w:pos="5529"/>
          <w:tab w:val="right" w:pos="8505"/>
        </w:tabs>
        <w:spacing w:after="0" w:line="276" w:lineRule="auto"/>
        <w:jc w:val="both"/>
        <w:rPr>
          <w:rFonts w:ascii="Arial" w:hAnsi="Arial" w:cs="Arial"/>
          <w:bCs/>
          <w:lang w:eastAsia="en-US"/>
        </w:rPr>
      </w:pPr>
      <w:r w:rsidRPr="0048651A">
        <w:rPr>
          <w:rFonts w:ascii="Arial" w:hAnsi="Arial" w:cs="Arial"/>
          <w:bCs/>
          <w:lang w:eastAsia="en-US"/>
        </w:rPr>
        <w:t>Izvajalec sme odstopiti od pogodbe:</w:t>
      </w:r>
    </w:p>
    <w:p w14:paraId="529E2B38" w14:textId="77777777" w:rsidR="00F04358" w:rsidRPr="0048651A" w:rsidRDefault="00F04358" w:rsidP="0048651A">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48651A">
        <w:rPr>
          <w:rFonts w:ascii="Arial" w:hAnsi="Arial" w:cs="Arial"/>
          <w:bCs/>
          <w:lang w:eastAsia="en-US"/>
        </w:rPr>
        <w:t xml:space="preserve">če naročnik tudi po naknadno postavljenem roku ne posreduje navodil v zvezi z njegovimi vprašanji, pa so ta bistvena za izvedbo </w:t>
      </w:r>
      <w:r w:rsidRPr="0048651A">
        <w:rPr>
          <w:rFonts w:ascii="Arial" w:hAnsi="Arial" w:cs="Arial"/>
          <w:lang w:eastAsia="en-US"/>
        </w:rPr>
        <w:t>pogodbenih storitev</w:t>
      </w:r>
      <w:r w:rsidRPr="0048651A">
        <w:rPr>
          <w:rFonts w:ascii="Arial" w:hAnsi="Arial" w:cs="Arial"/>
          <w:bCs/>
          <w:lang w:eastAsia="en-US"/>
        </w:rPr>
        <w:t>,</w:t>
      </w:r>
    </w:p>
    <w:p w14:paraId="18ECD89D" w14:textId="77777777" w:rsidR="00F04358" w:rsidRPr="0048651A" w:rsidRDefault="00F04358" w:rsidP="0048651A">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48651A">
        <w:rPr>
          <w:rFonts w:ascii="Arial" w:hAnsi="Arial" w:cs="Arial"/>
          <w:bCs/>
          <w:lang w:eastAsia="en-US"/>
        </w:rPr>
        <w:t>če izvajalec pride v situacijo, zaradi katere iz objektivnih razlogov z izvedbo storitev ne more nadaljevati,</w:t>
      </w:r>
    </w:p>
    <w:p w14:paraId="513ECDA2" w14:textId="77777777" w:rsidR="00F04358" w:rsidRPr="0048651A" w:rsidRDefault="00F04358" w:rsidP="0048651A">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48651A">
        <w:rPr>
          <w:rFonts w:ascii="Arial" w:hAnsi="Arial" w:cs="Arial"/>
          <w:bCs/>
          <w:lang w:eastAsia="en-US"/>
        </w:rPr>
        <w:t>v primeru vseh ostalih razlogov, ki so določeni v OZ..</w:t>
      </w:r>
    </w:p>
    <w:p w14:paraId="7163AE71"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18282927" w14:textId="77777777" w:rsidR="00F04358" w:rsidRPr="0048651A" w:rsidRDefault="00F04358" w:rsidP="0048651A">
      <w:pPr>
        <w:numPr>
          <w:ilvl w:val="0"/>
          <w:numId w:val="43"/>
        </w:numPr>
        <w:autoSpaceDN w:val="0"/>
        <w:spacing w:after="0" w:line="276" w:lineRule="auto"/>
        <w:jc w:val="center"/>
        <w:rPr>
          <w:rFonts w:ascii="Arial" w:hAnsi="Arial" w:cs="Arial"/>
          <w:b/>
        </w:rPr>
      </w:pPr>
      <w:r w:rsidRPr="0048651A">
        <w:rPr>
          <w:rFonts w:ascii="Arial" w:hAnsi="Arial" w:cs="Arial"/>
          <w:b/>
        </w:rPr>
        <w:t>člen</w:t>
      </w:r>
    </w:p>
    <w:p w14:paraId="57BF79A2"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48651A">
        <w:rPr>
          <w:rFonts w:ascii="Arial" w:hAnsi="Arial" w:cs="Arial"/>
          <w:bCs/>
          <w:lang w:eastAsia="en-US"/>
        </w:rPr>
        <w:t>Odstop od pogodbe lahko pogodbena stranka uveljavlja po opominu, po katerem druga pogodbena stranka ne odpravi kršitve oziroma kršitev kljub opominu ponovno zagreši, v kolikor je odprava kršitev sploh možna. Opomin mora biti pogodbeni stranki poslan pisno, po telefaksu ali na elektronski način.</w:t>
      </w:r>
    </w:p>
    <w:p w14:paraId="67AA2C18"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066A724F"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48651A">
        <w:rPr>
          <w:rFonts w:ascii="Arial" w:hAnsi="Arial" w:cs="Arial"/>
          <w:bCs/>
          <w:lang w:eastAsia="en-US"/>
        </w:rPr>
        <w:t>Odstop od pogodbe učinkuje z dnem, ko druga pogodbena stranka prejme odstop od pogodbe.</w:t>
      </w:r>
    </w:p>
    <w:p w14:paraId="3CAFEF28"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44769CAF"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48651A">
        <w:rPr>
          <w:rFonts w:ascii="Arial" w:hAnsi="Arial" w:cs="Arial"/>
          <w:bCs/>
          <w:lang w:eastAsia="en-US"/>
        </w:rPr>
        <w:t xml:space="preserve">Naročnik lahko od pogodbe odstopi </w:t>
      </w:r>
      <w:bookmarkStart w:id="81" w:name="_Hlk516985641"/>
      <w:r w:rsidRPr="0048651A">
        <w:rPr>
          <w:rFonts w:ascii="Arial" w:hAnsi="Arial" w:cs="Arial"/>
          <w:bCs/>
          <w:lang w:eastAsia="en-US"/>
        </w:rPr>
        <w:t xml:space="preserve">brez postopka, opisanega v tem členu </w:t>
      </w:r>
      <w:bookmarkEnd w:id="81"/>
      <w:r w:rsidRPr="0048651A">
        <w:rPr>
          <w:rFonts w:ascii="Arial" w:hAnsi="Arial" w:cs="Arial"/>
          <w:bCs/>
          <w:lang w:eastAsia="en-US"/>
        </w:rPr>
        <w:t>v primeru začetka enega od postopkov insolventnosti po ZFPPIPP zoper izvajalca.</w:t>
      </w:r>
    </w:p>
    <w:p w14:paraId="1565C689"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7C7E2AE4" w14:textId="77777777" w:rsidR="00F04358" w:rsidRPr="0048651A" w:rsidRDefault="00F04358" w:rsidP="0048651A">
      <w:pPr>
        <w:tabs>
          <w:tab w:val="left" w:pos="567"/>
          <w:tab w:val="left" w:pos="4253"/>
          <w:tab w:val="left" w:pos="5529"/>
          <w:tab w:val="right" w:pos="8505"/>
        </w:tabs>
        <w:spacing w:after="0" w:line="276" w:lineRule="auto"/>
        <w:ind w:left="397"/>
        <w:jc w:val="both"/>
        <w:rPr>
          <w:rFonts w:ascii="Arial" w:hAnsi="Arial" w:cs="Arial"/>
          <w:bCs/>
          <w:lang w:eastAsia="en-US"/>
        </w:rPr>
      </w:pPr>
    </w:p>
    <w:p w14:paraId="0F4064B7" w14:textId="77777777" w:rsidR="00F04358" w:rsidRPr="0048651A" w:rsidRDefault="00F04358" w:rsidP="0048651A">
      <w:pPr>
        <w:numPr>
          <w:ilvl w:val="0"/>
          <w:numId w:val="43"/>
        </w:numPr>
        <w:autoSpaceDN w:val="0"/>
        <w:spacing w:after="0" w:line="276" w:lineRule="auto"/>
        <w:contextualSpacing/>
        <w:jc w:val="center"/>
        <w:rPr>
          <w:rFonts w:ascii="Arial" w:hAnsi="Arial" w:cs="Arial"/>
          <w:b/>
          <w:lang w:eastAsia="en-US"/>
        </w:rPr>
      </w:pPr>
      <w:r w:rsidRPr="0048651A">
        <w:rPr>
          <w:rFonts w:ascii="Arial" w:hAnsi="Arial" w:cs="Arial"/>
          <w:b/>
          <w:lang w:eastAsia="en-US"/>
        </w:rPr>
        <w:t>člen</w:t>
      </w:r>
    </w:p>
    <w:p w14:paraId="34648BEF" w14:textId="77777777" w:rsidR="00F04358" w:rsidRPr="0048651A" w:rsidRDefault="00F04358" w:rsidP="0048651A">
      <w:pPr>
        <w:tabs>
          <w:tab w:val="left" w:pos="567"/>
          <w:tab w:val="left" w:pos="4253"/>
          <w:tab w:val="left" w:pos="5529"/>
          <w:tab w:val="right" w:pos="8505"/>
        </w:tabs>
        <w:spacing w:after="0" w:line="276" w:lineRule="auto"/>
        <w:jc w:val="both"/>
        <w:rPr>
          <w:rFonts w:ascii="Arial" w:hAnsi="Arial" w:cs="Arial"/>
          <w:bCs/>
          <w:lang w:eastAsia="en-US"/>
        </w:rPr>
      </w:pPr>
      <w:r w:rsidRPr="0048651A">
        <w:rPr>
          <w:rFonts w:ascii="Arial" w:hAnsi="Arial" w:cs="Arial"/>
          <w:bCs/>
          <w:lang w:eastAsia="en-US"/>
        </w:rPr>
        <w:t>Odstop od pogodbe se izvede v pisni obliki, z navedbo razloga ali razlogov, zaradi katerih se od pogodbe odstopa.</w:t>
      </w:r>
    </w:p>
    <w:p w14:paraId="1059264B" w14:textId="77777777" w:rsidR="00F04358" w:rsidRPr="0048651A" w:rsidRDefault="00F04358" w:rsidP="0048651A">
      <w:pPr>
        <w:spacing w:after="0" w:line="276" w:lineRule="auto"/>
        <w:ind w:right="7"/>
        <w:jc w:val="both"/>
        <w:rPr>
          <w:rFonts w:ascii="Arial" w:hAnsi="Arial" w:cs="Arial"/>
          <w:lang w:eastAsia="en-US"/>
        </w:rPr>
      </w:pPr>
    </w:p>
    <w:p w14:paraId="471ED640"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lastRenderedPageBreak/>
        <w:t>Po prenehanju veljavnosti te pogodbe pripadajo izvajalcu tista plačila po tej pogodbi, za plačilo katerih so bili na dan prenehanja veljavnosti te pogodbe izpolnjeni vsi pogoji v skladu s to pogodbo.</w:t>
      </w:r>
    </w:p>
    <w:bookmarkEnd w:id="77"/>
    <w:p w14:paraId="050E2846" w14:textId="77777777" w:rsidR="00F04358" w:rsidRPr="0048651A" w:rsidRDefault="00F04358" w:rsidP="0048651A">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0B2BC2CD" w14:textId="77777777" w:rsidR="00F04358" w:rsidRPr="0048651A" w:rsidRDefault="00F04358" w:rsidP="0048651A">
      <w:pPr>
        <w:autoSpaceDN w:val="0"/>
        <w:spacing w:after="0" w:line="276" w:lineRule="auto"/>
        <w:jc w:val="both"/>
        <w:rPr>
          <w:rFonts w:ascii="Arial" w:hAnsi="Arial" w:cs="Arial"/>
        </w:rPr>
      </w:pPr>
    </w:p>
    <w:p w14:paraId="28DCDCE2" w14:textId="77777777" w:rsidR="00F04358" w:rsidRPr="0048651A" w:rsidRDefault="00F04358" w:rsidP="0048651A">
      <w:pPr>
        <w:numPr>
          <w:ilvl w:val="0"/>
          <w:numId w:val="42"/>
        </w:numPr>
        <w:tabs>
          <w:tab w:val="left" w:pos="-4680"/>
        </w:tabs>
        <w:autoSpaceDN w:val="0"/>
        <w:spacing w:after="0" w:line="276" w:lineRule="auto"/>
        <w:ind w:right="7"/>
        <w:contextualSpacing/>
        <w:jc w:val="both"/>
        <w:rPr>
          <w:rFonts w:ascii="Arial" w:hAnsi="Arial" w:cs="Arial"/>
          <w:b/>
        </w:rPr>
      </w:pPr>
      <w:r w:rsidRPr="0048651A">
        <w:rPr>
          <w:rFonts w:ascii="Arial" w:hAnsi="Arial" w:cs="Arial"/>
          <w:b/>
        </w:rPr>
        <w:t>KONČNE DOLOČBE</w:t>
      </w:r>
    </w:p>
    <w:p w14:paraId="3C129C99" w14:textId="77777777" w:rsidR="00F04358" w:rsidRPr="0048651A" w:rsidRDefault="00F04358" w:rsidP="0048651A">
      <w:pPr>
        <w:autoSpaceDN w:val="0"/>
        <w:spacing w:after="0" w:line="276" w:lineRule="auto"/>
        <w:jc w:val="both"/>
        <w:rPr>
          <w:rFonts w:ascii="Arial" w:hAnsi="Arial" w:cs="Arial"/>
        </w:rPr>
      </w:pPr>
    </w:p>
    <w:p w14:paraId="310E72E6" w14:textId="77777777" w:rsidR="00F04358" w:rsidRPr="0048651A" w:rsidRDefault="00F04358" w:rsidP="0048651A">
      <w:pPr>
        <w:numPr>
          <w:ilvl w:val="0"/>
          <w:numId w:val="43"/>
        </w:numPr>
        <w:autoSpaceDN w:val="0"/>
        <w:spacing w:after="0" w:line="276" w:lineRule="auto"/>
        <w:jc w:val="center"/>
        <w:rPr>
          <w:rFonts w:ascii="Arial" w:hAnsi="Arial" w:cs="Arial"/>
          <w:b/>
          <w:lang w:eastAsia="en-US"/>
        </w:rPr>
      </w:pPr>
      <w:r w:rsidRPr="0048651A">
        <w:rPr>
          <w:rFonts w:ascii="Arial" w:hAnsi="Arial" w:cs="Arial"/>
          <w:b/>
          <w:lang w:eastAsia="en-US"/>
        </w:rPr>
        <w:t>člen</w:t>
      </w:r>
    </w:p>
    <w:p w14:paraId="125AA8D1" w14:textId="77777777" w:rsidR="00F04358" w:rsidRPr="0048651A" w:rsidRDefault="00F04358" w:rsidP="0048651A">
      <w:pPr>
        <w:autoSpaceDN w:val="0"/>
        <w:spacing w:after="0" w:line="276" w:lineRule="auto"/>
        <w:rPr>
          <w:rFonts w:ascii="Arial" w:hAnsi="Arial" w:cs="Arial"/>
          <w:b/>
          <w:lang w:eastAsia="en-US"/>
        </w:rPr>
      </w:pPr>
      <w:r w:rsidRPr="0048651A">
        <w:rPr>
          <w:rFonts w:ascii="Arial" w:hAnsi="Arial" w:cs="Arial"/>
          <w:b/>
          <w:lang w:eastAsia="en-US"/>
        </w:rPr>
        <w:t>Avtorske pravice</w:t>
      </w:r>
    </w:p>
    <w:p w14:paraId="3B0B0370" w14:textId="77777777" w:rsidR="00F04358" w:rsidRPr="0048651A" w:rsidRDefault="00F04358" w:rsidP="0048651A">
      <w:pPr>
        <w:autoSpaceDN w:val="0"/>
        <w:spacing w:after="0" w:line="276" w:lineRule="auto"/>
        <w:jc w:val="both"/>
        <w:rPr>
          <w:rFonts w:ascii="Arial" w:hAnsi="Arial" w:cs="Arial"/>
          <w:lang w:eastAsia="en-US"/>
        </w:rPr>
      </w:pPr>
      <w:r w:rsidRPr="0048651A">
        <w:rPr>
          <w:rFonts w:ascii="Arial" w:hAnsi="Arial" w:cs="Arial"/>
          <w:lang w:eastAsia="en-US"/>
        </w:rPr>
        <w:t>Izvajalec jamči, da so vsi materiali in gradiva, izdelana za naročnika na podlagi te pogodbe, njegovo lastno avtorsko delo, prosto kakršnihkoli pravic tretjih oseb, razen kadar gradiva posreduje naročnik. Izvajalec prevzema polno odškodninsko odgovornost zaradi škode, ki bi naročniku nastala zaradi avtorskih zahtevkov tretjih oseb v zvezi z izdelki po tej pogodbi.</w:t>
      </w:r>
    </w:p>
    <w:p w14:paraId="308FAB4B" w14:textId="77777777" w:rsidR="00F04358" w:rsidRPr="0048651A" w:rsidRDefault="00F04358" w:rsidP="0048651A">
      <w:pPr>
        <w:autoSpaceDN w:val="0"/>
        <w:spacing w:after="0" w:line="276" w:lineRule="auto"/>
        <w:jc w:val="both"/>
        <w:rPr>
          <w:rFonts w:ascii="Arial" w:hAnsi="Arial" w:cs="Arial"/>
          <w:lang w:eastAsia="en-US"/>
        </w:rPr>
      </w:pPr>
    </w:p>
    <w:p w14:paraId="12AB1A4A" w14:textId="77777777" w:rsidR="00F04358" w:rsidRPr="0048651A" w:rsidRDefault="00F04358" w:rsidP="0048651A">
      <w:pPr>
        <w:autoSpaceDN w:val="0"/>
        <w:spacing w:after="0" w:line="276" w:lineRule="auto"/>
        <w:jc w:val="both"/>
        <w:rPr>
          <w:rFonts w:ascii="Arial" w:hAnsi="Arial" w:cs="Arial"/>
          <w:lang w:eastAsia="en-US"/>
        </w:rPr>
      </w:pPr>
      <w:r w:rsidRPr="0048651A">
        <w:rPr>
          <w:rFonts w:ascii="Arial" w:hAnsi="Arial" w:cs="Arial"/>
          <w:lang w:eastAsia="en-US"/>
        </w:rPr>
        <w:t>S plačilom pogodbene obveznosti bodo vse materialne avtorske pravice na nastalih gradivih, ki izhajajo iz izvršenih storitev po tej pogodbi, ne glede na obliko (govorjena dela, pisana dela, fotografska dela, avdiovizualna dela ipd.), vključno s pravico uporabe predmeta naročila v nadaljnjih postopkih izvajanja javnega naročanja, prešle v last naročnika, in sicer s posredovanjem v objavo ali izročitvijo. Prenos materialnih avtorskih pravic vključuje prenos pravice do uporabe v telesni in netelesni obliki, spremenjeni obliki in uporabo primerkov avtorskega dela, kot jih določa zakon, ki ureja avtorske pravice</w:t>
      </w:r>
      <w:r w:rsidR="0048651A" w:rsidRPr="0048651A">
        <w:rPr>
          <w:rFonts w:ascii="Arial" w:hAnsi="Arial" w:cs="Arial"/>
          <w:lang w:eastAsia="en-US"/>
        </w:rPr>
        <w:t>, časovno in prostorsko neomejeno</w:t>
      </w:r>
      <w:r w:rsidRPr="0048651A">
        <w:rPr>
          <w:rFonts w:ascii="Arial" w:hAnsi="Arial" w:cs="Arial"/>
          <w:lang w:eastAsia="en-US"/>
        </w:rPr>
        <w:t>.</w:t>
      </w:r>
    </w:p>
    <w:p w14:paraId="491C4BA5" w14:textId="77777777" w:rsidR="00F04358" w:rsidRPr="0048651A" w:rsidRDefault="00F04358" w:rsidP="0048651A">
      <w:pPr>
        <w:autoSpaceDN w:val="0"/>
        <w:spacing w:after="0" w:line="276" w:lineRule="auto"/>
        <w:jc w:val="both"/>
        <w:rPr>
          <w:rFonts w:ascii="Arial" w:hAnsi="Arial" w:cs="Arial"/>
          <w:lang w:eastAsia="en-US"/>
        </w:rPr>
      </w:pPr>
    </w:p>
    <w:p w14:paraId="5D8ECCB6" w14:textId="77777777" w:rsidR="00F04358" w:rsidRPr="0048651A" w:rsidRDefault="00F04358" w:rsidP="0048651A">
      <w:pPr>
        <w:numPr>
          <w:ilvl w:val="0"/>
          <w:numId w:val="43"/>
        </w:numPr>
        <w:autoSpaceDN w:val="0"/>
        <w:spacing w:after="0" w:line="276" w:lineRule="auto"/>
        <w:jc w:val="center"/>
        <w:rPr>
          <w:rFonts w:ascii="Arial" w:hAnsi="Arial" w:cs="Arial"/>
          <w:b/>
          <w:lang w:eastAsia="en-US"/>
        </w:rPr>
      </w:pPr>
      <w:r w:rsidRPr="0048651A">
        <w:rPr>
          <w:rFonts w:ascii="Arial" w:hAnsi="Arial" w:cs="Arial"/>
          <w:b/>
          <w:lang w:eastAsia="en-US"/>
        </w:rPr>
        <w:t>člen</w:t>
      </w:r>
    </w:p>
    <w:p w14:paraId="4A503ECE" w14:textId="77777777" w:rsidR="00F04358" w:rsidRPr="0048651A" w:rsidRDefault="00F04358" w:rsidP="0048651A">
      <w:pPr>
        <w:spacing w:after="0" w:line="276" w:lineRule="auto"/>
        <w:ind w:right="7"/>
        <w:rPr>
          <w:rFonts w:ascii="Arial" w:hAnsi="Arial" w:cs="Arial"/>
          <w:lang w:eastAsia="en-US"/>
        </w:rPr>
      </w:pPr>
      <w:r w:rsidRPr="0048651A">
        <w:rPr>
          <w:rFonts w:ascii="Arial" w:hAnsi="Arial" w:cs="Arial"/>
          <w:b/>
          <w:lang w:eastAsia="en-US"/>
        </w:rPr>
        <w:t>Predstavniki pogodbenih strank</w:t>
      </w:r>
    </w:p>
    <w:p w14:paraId="038632C4" w14:textId="77777777" w:rsidR="00F04358" w:rsidRPr="0048651A" w:rsidRDefault="00F04358" w:rsidP="0048651A">
      <w:pPr>
        <w:spacing w:after="0" w:line="276" w:lineRule="auto"/>
        <w:jc w:val="both"/>
        <w:rPr>
          <w:rFonts w:ascii="Arial" w:hAnsi="Arial" w:cs="Arial"/>
          <w:lang w:eastAsia="en-US"/>
        </w:rPr>
      </w:pPr>
      <w:r w:rsidRPr="0048651A">
        <w:rPr>
          <w:rFonts w:ascii="Arial" w:hAnsi="Arial" w:cs="Arial"/>
          <w:lang w:eastAsia="en-US"/>
        </w:rPr>
        <w:t>Pooblaščeni predstavnik naročnika in kontaktna oseba je...........................................</w:t>
      </w:r>
      <w:r w:rsidR="00347CB2" w:rsidRPr="0048651A">
        <w:rPr>
          <w:rFonts w:ascii="Arial" w:hAnsi="Arial" w:cs="Arial"/>
          <w:lang w:eastAsia="en-US"/>
        </w:rPr>
        <w:t>, elektronski naslov: __________________ .</w:t>
      </w:r>
    </w:p>
    <w:p w14:paraId="4E563915" w14:textId="77777777" w:rsidR="0048651A" w:rsidRPr="0048651A" w:rsidRDefault="0048651A" w:rsidP="0048651A">
      <w:pPr>
        <w:spacing w:after="0" w:line="276" w:lineRule="auto"/>
        <w:jc w:val="both"/>
        <w:rPr>
          <w:rFonts w:ascii="Arial" w:hAnsi="Arial" w:cs="Arial"/>
          <w:lang w:eastAsia="en-US"/>
        </w:rPr>
      </w:pPr>
    </w:p>
    <w:p w14:paraId="5CD8B717" w14:textId="77777777" w:rsidR="00F04358" w:rsidRPr="0048651A" w:rsidRDefault="00F04358" w:rsidP="0048651A">
      <w:pPr>
        <w:spacing w:after="0" w:line="276" w:lineRule="auto"/>
        <w:jc w:val="both"/>
        <w:rPr>
          <w:rFonts w:ascii="Arial" w:hAnsi="Arial" w:cs="Arial"/>
          <w:lang w:eastAsia="en-US"/>
        </w:rPr>
      </w:pPr>
      <w:r w:rsidRPr="0048651A">
        <w:rPr>
          <w:rFonts w:ascii="Arial" w:hAnsi="Arial" w:cs="Arial"/>
          <w:lang w:eastAsia="en-US"/>
        </w:rPr>
        <w:t>Pooblaščeni predstavnik izvajalca in kontaktna oseba je  .................................................</w:t>
      </w:r>
      <w:r w:rsidR="00347CB2" w:rsidRPr="0048651A">
        <w:rPr>
          <w:rFonts w:ascii="Arial" w:hAnsi="Arial" w:cs="Arial"/>
          <w:lang w:eastAsia="en-US"/>
        </w:rPr>
        <w:t>, elektronski naslov: __________________ .</w:t>
      </w:r>
    </w:p>
    <w:p w14:paraId="00F4CCBE" w14:textId="77777777" w:rsidR="00F04358" w:rsidRPr="0048651A" w:rsidRDefault="00F04358" w:rsidP="0048651A">
      <w:pPr>
        <w:spacing w:after="0" w:line="276" w:lineRule="auto"/>
        <w:ind w:right="-483"/>
        <w:rPr>
          <w:rFonts w:ascii="Arial" w:hAnsi="Arial" w:cs="Arial"/>
          <w:lang w:eastAsia="en-US"/>
        </w:rPr>
      </w:pPr>
    </w:p>
    <w:p w14:paraId="4A5F5144" w14:textId="77777777" w:rsidR="00F04358" w:rsidRPr="0048651A" w:rsidRDefault="00F04358" w:rsidP="0048651A">
      <w:pPr>
        <w:numPr>
          <w:ilvl w:val="0"/>
          <w:numId w:val="43"/>
        </w:numPr>
        <w:autoSpaceDN w:val="0"/>
        <w:spacing w:after="0" w:line="276" w:lineRule="auto"/>
        <w:ind w:right="7"/>
        <w:jc w:val="center"/>
        <w:rPr>
          <w:rFonts w:ascii="Arial" w:hAnsi="Arial" w:cs="Arial"/>
          <w:b/>
          <w:lang w:eastAsia="en-US"/>
        </w:rPr>
      </w:pPr>
      <w:r w:rsidRPr="0048651A">
        <w:rPr>
          <w:rFonts w:ascii="Arial" w:hAnsi="Arial" w:cs="Arial"/>
          <w:b/>
          <w:lang w:eastAsia="en-US"/>
        </w:rPr>
        <w:t>člen</w:t>
      </w:r>
    </w:p>
    <w:p w14:paraId="45BD790B" w14:textId="77777777" w:rsidR="00F04358" w:rsidRPr="0048651A" w:rsidRDefault="00F04358" w:rsidP="0048651A">
      <w:pPr>
        <w:spacing w:after="0" w:line="276" w:lineRule="auto"/>
        <w:ind w:right="7"/>
        <w:jc w:val="both"/>
        <w:rPr>
          <w:rFonts w:ascii="Arial" w:hAnsi="Arial" w:cs="Arial"/>
          <w:b/>
          <w:lang w:eastAsia="en-US"/>
        </w:rPr>
      </w:pPr>
      <w:r w:rsidRPr="0048651A">
        <w:rPr>
          <w:rFonts w:ascii="Arial" w:hAnsi="Arial" w:cs="Arial"/>
          <w:b/>
          <w:lang w:eastAsia="en-US"/>
        </w:rPr>
        <w:t>Način komunikacije med strankama</w:t>
      </w:r>
    </w:p>
    <w:p w14:paraId="10D96A0C"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w:t>
      </w:r>
      <w:r w:rsidR="00CC54D6" w:rsidRPr="0048651A">
        <w:rPr>
          <w:rFonts w:ascii="Arial" w:hAnsi="Arial" w:cs="Arial"/>
          <w:lang w:eastAsia="en-US"/>
        </w:rPr>
        <w:t>storitev in dobav</w:t>
      </w:r>
      <w:r w:rsidRPr="0048651A">
        <w:rPr>
          <w:rFonts w:ascii="Arial" w:hAnsi="Arial" w:cs="Arial"/>
          <w:lang w:eastAsia="en-US"/>
        </w:rPr>
        <w:t xml:space="preserve">, prevzeme in potrjevanja, plačila, naročila, odredbe, opomine in pritožbe. </w:t>
      </w:r>
    </w:p>
    <w:p w14:paraId="7FC61A09" w14:textId="77777777" w:rsidR="00F04358" w:rsidRPr="0048651A" w:rsidRDefault="00F04358" w:rsidP="0048651A">
      <w:pPr>
        <w:spacing w:after="0" w:line="276" w:lineRule="auto"/>
        <w:ind w:right="7"/>
        <w:jc w:val="both"/>
        <w:rPr>
          <w:rFonts w:ascii="Arial" w:hAnsi="Arial" w:cs="Arial"/>
          <w:lang w:eastAsia="en-US"/>
        </w:rPr>
      </w:pPr>
    </w:p>
    <w:p w14:paraId="6DE1B6A4"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 xml:space="preserve">Operativne komunikacije brez zgoraj naštetih učinkov lahko potekajo preko telefona. </w:t>
      </w:r>
    </w:p>
    <w:p w14:paraId="072896A9" w14:textId="77777777" w:rsidR="00F04358" w:rsidRPr="0048651A" w:rsidRDefault="00F04358" w:rsidP="0048651A">
      <w:pPr>
        <w:spacing w:after="0" w:line="276" w:lineRule="auto"/>
        <w:ind w:right="7"/>
        <w:jc w:val="both"/>
        <w:rPr>
          <w:rFonts w:ascii="Arial" w:hAnsi="Arial" w:cs="Arial"/>
          <w:lang w:eastAsia="en-US"/>
        </w:rPr>
      </w:pPr>
    </w:p>
    <w:p w14:paraId="3B288638"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Vsa pisanja in elektronska pošta mora biti naslovljena na pristojne kontaktne osebe v skladu s to pogodbo.</w:t>
      </w:r>
    </w:p>
    <w:p w14:paraId="1CB1EE5C" w14:textId="77777777" w:rsidR="00F04358" w:rsidRPr="0048651A" w:rsidRDefault="00F04358" w:rsidP="0048651A">
      <w:pPr>
        <w:spacing w:after="0" w:line="276" w:lineRule="auto"/>
        <w:ind w:right="7"/>
        <w:jc w:val="both"/>
        <w:rPr>
          <w:rFonts w:ascii="Arial" w:hAnsi="Arial" w:cs="Arial"/>
          <w:lang w:eastAsia="en-US"/>
        </w:rPr>
      </w:pPr>
    </w:p>
    <w:p w14:paraId="7111F4FE"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 xml:space="preserve">Obe pogodbeni stranki se zavezujeta redno spremljati prejeto elektronsko pošto. Pošta, poslana na elektronske naslove, navedene v </w:t>
      </w:r>
      <w:r w:rsidR="001C7899" w:rsidRPr="0048651A">
        <w:rPr>
          <w:rFonts w:ascii="Arial" w:hAnsi="Arial" w:cs="Arial"/>
          <w:lang w:eastAsia="en-US"/>
        </w:rPr>
        <w:t>25</w:t>
      </w:r>
      <w:r w:rsidRPr="0048651A">
        <w:rPr>
          <w:rFonts w:ascii="Arial" w:hAnsi="Arial" w:cs="Arial"/>
          <w:lang w:eastAsia="en-US"/>
        </w:rPr>
        <w:t>. členu, se šteje za vročeno naslednji delovni dan po pošiljanju.</w:t>
      </w:r>
    </w:p>
    <w:p w14:paraId="58F0AF9B" w14:textId="77777777" w:rsidR="00F04358" w:rsidRPr="0048651A" w:rsidRDefault="00F04358" w:rsidP="0048651A">
      <w:pPr>
        <w:spacing w:after="0" w:line="276" w:lineRule="auto"/>
        <w:ind w:right="7"/>
        <w:jc w:val="both"/>
        <w:rPr>
          <w:rFonts w:ascii="Arial" w:hAnsi="Arial" w:cs="Arial"/>
          <w:lang w:eastAsia="en-US"/>
        </w:rPr>
      </w:pPr>
    </w:p>
    <w:p w14:paraId="248DA68D"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lastRenderedPageBreak/>
        <w:t>Izvajalec je dolžan kjerkoli in kadarkoli varovati dobro ime in poslovni ugled naročnika.</w:t>
      </w:r>
    </w:p>
    <w:p w14:paraId="693B2F82" w14:textId="77777777" w:rsidR="00F04358" w:rsidRPr="0048651A" w:rsidRDefault="00F04358" w:rsidP="0048651A">
      <w:pPr>
        <w:spacing w:after="0" w:line="276" w:lineRule="auto"/>
        <w:ind w:right="-483"/>
        <w:rPr>
          <w:rFonts w:ascii="Arial" w:hAnsi="Arial" w:cs="Arial"/>
          <w:b/>
          <w:lang w:eastAsia="en-US"/>
        </w:rPr>
      </w:pPr>
    </w:p>
    <w:p w14:paraId="1E9A8896" w14:textId="77777777" w:rsidR="00F04358" w:rsidRPr="0048651A" w:rsidRDefault="00F04358" w:rsidP="0048651A">
      <w:pPr>
        <w:numPr>
          <w:ilvl w:val="0"/>
          <w:numId w:val="43"/>
        </w:numPr>
        <w:autoSpaceDN w:val="0"/>
        <w:spacing w:after="0" w:line="276" w:lineRule="auto"/>
        <w:ind w:right="7"/>
        <w:jc w:val="center"/>
        <w:rPr>
          <w:rFonts w:ascii="Arial" w:hAnsi="Arial" w:cs="Arial"/>
          <w:b/>
          <w:lang w:eastAsia="en-US"/>
        </w:rPr>
      </w:pPr>
      <w:r w:rsidRPr="0048651A">
        <w:rPr>
          <w:rFonts w:ascii="Arial" w:hAnsi="Arial" w:cs="Arial"/>
          <w:b/>
          <w:lang w:eastAsia="en-US"/>
        </w:rPr>
        <w:t>člen</w:t>
      </w:r>
    </w:p>
    <w:p w14:paraId="2976ADB9" w14:textId="77777777" w:rsidR="00F04358" w:rsidRPr="0048651A" w:rsidRDefault="00F04358" w:rsidP="0048651A">
      <w:pPr>
        <w:spacing w:after="0" w:line="276" w:lineRule="auto"/>
        <w:ind w:right="7"/>
        <w:rPr>
          <w:rFonts w:ascii="Arial" w:hAnsi="Arial" w:cs="Arial"/>
          <w:b/>
          <w:lang w:eastAsia="en-US"/>
        </w:rPr>
      </w:pPr>
      <w:r w:rsidRPr="0048651A">
        <w:rPr>
          <w:rFonts w:ascii="Arial" w:hAnsi="Arial" w:cs="Arial"/>
          <w:b/>
          <w:lang w:eastAsia="en-US"/>
        </w:rPr>
        <w:t>Veljavnost pogodbe</w:t>
      </w:r>
    </w:p>
    <w:p w14:paraId="48F353C5" w14:textId="77777777" w:rsidR="0048651A"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 xml:space="preserve">Predmetna pogodba velja z dnem izpolnitve </w:t>
      </w:r>
      <w:proofErr w:type="spellStart"/>
      <w:r w:rsidRPr="0048651A">
        <w:rPr>
          <w:rFonts w:ascii="Arial" w:hAnsi="Arial" w:cs="Arial"/>
          <w:lang w:eastAsia="en-US"/>
        </w:rPr>
        <w:t>odložnega</w:t>
      </w:r>
      <w:proofErr w:type="spellEnd"/>
      <w:r w:rsidRPr="0048651A">
        <w:rPr>
          <w:rFonts w:ascii="Arial" w:hAnsi="Arial" w:cs="Arial"/>
          <w:lang w:eastAsia="en-US"/>
        </w:rPr>
        <w:t xml:space="preserve"> pogoja pridobitve finančnega zavarovanja za dobro izvedbo pogodbenih obveznosti. </w:t>
      </w:r>
    </w:p>
    <w:p w14:paraId="39E183EF" w14:textId="77777777" w:rsidR="0048651A" w:rsidRPr="0048651A" w:rsidRDefault="0048651A" w:rsidP="0048651A">
      <w:pPr>
        <w:spacing w:after="0" w:line="276" w:lineRule="auto"/>
        <w:ind w:right="7"/>
        <w:jc w:val="both"/>
        <w:rPr>
          <w:rFonts w:ascii="Arial" w:hAnsi="Arial" w:cs="Arial"/>
          <w:lang w:eastAsia="en-US"/>
        </w:rPr>
      </w:pPr>
    </w:p>
    <w:p w14:paraId="1B8F39B9"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V kolikor se ta pogoj ne izpolni, lahko naročnik od izvajalca zahteva povračilo vse škode, ki bi mu zaradi tega nastala.</w:t>
      </w:r>
    </w:p>
    <w:p w14:paraId="60A63623" w14:textId="77777777" w:rsidR="00F04358" w:rsidRPr="0048651A" w:rsidRDefault="00F04358" w:rsidP="0048651A">
      <w:pPr>
        <w:spacing w:after="0" w:line="276" w:lineRule="auto"/>
        <w:ind w:right="7"/>
        <w:rPr>
          <w:rFonts w:ascii="Arial" w:hAnsi="Arial" w:cs="Arial"/>
          <w:lang w:eastAsia="en-US"/>
        </w:rPr>
      </w:pPr>
    </w:p>
    <w:p w14:paraId="6377C4F0" w14:textId="77777777" w:rsidR="00F04358" w:rsidRPr="0048651A" w:rsidRDefault="00F04358" w:rsidP="0048651A">
      <w:pPr>
        <w:numPr>
          <w:ilvl w:val="0"/>
          <w:numId w:val="43"/>
        </w:numPr>
        <w:autoSpaceDN w:val="0"/>
        <w:spacing w:after="0" w:line="276" w:lineRule="auto"/>
        <w:ind w:right="7"/>
        <w:jc w:val="center"/>
        <w:rPr>
          <w:rFonts w:ascii="Arial" w:hAnsi="Arial" w:cs="Arial"/>
          <w:b/>
          <w:lang w:eastAsia="en-US"/>
        </w:rPr>
      </w:pPr>
      <w:r w:rsidRPr="0048651A">
        <w:rPr>
          <w:rFonts w:ascii="Arial" w:hAnsi="Arial" w:cs="Arial"/>
          <w:b/>
          <w:lang w:eastAsia="en-US"/>
        </w:rPr>
        <w:t>člen</w:t>
      </w:r>
    </w:p>
    <w:p w14:paraId="04CB1E6E" w14:textId="77777777" w:rsidR="00F04358" w:rsidRPr="0048651A" w:rsidRDefault="00F04358" w:rsidP="0048651A">
      <w:pPr>
        <w:autoSpaceDN w:val="0"/>
        <w:spacing w:after="0" w:line="276" w:lineRule="auto"/>
        <w:ind w:right="7"/>
        <w:rPr>
          <w:rFonts w:ascii="Arial" w:hAnsi="Arial" w:cs="Arial"/>
          <w:b/>
          <w:lang w:eastAsia="en-US"/>
        </w:rPr>
      </w:pPr>
      <w:r w:rsidRPr="0048651A">
        <w:rPr>
          <w:rFonts w:ascii="Arial" w:hAnsi="Arial" w:cs="Arial"/>
          <w:b/>
          <w:lang w:eastAsia="en-US"/>
        </w:rPr>
        <w:t>Datum sklenitve pogodbe</w:t>
      </w:r>
    </w:p>
    <w:p w14:paraId="7F5B235F" w14:textId="77777777" w:rsidR="00F04358" w:rsidRPr="0048651A" w:rsidRDefault="00F04358" w:rsidP="0048651A">
      <w:pPr>
        <w:autoSpaceDN w:val="0"/>
        <w:spacing w:after="0" w:line="276" w:lineRule="auto"/>
        <w:ind w:right="7"/>
        <w:rPr>
          <w:rFonts w:ascii="Arial" w:hAnsi="Arial" w:cs="Arial"/>
          <w:lang w:eastAsia="en-US"/>
        </w:rPr>
      </w:pPr>
      <w:r w:rsidRPr="0048651A">
        <w:rPr>
          <w:rFonts w:ascii="Arial" w:hAnsi="Arial" w:cs="Arial"/>
          <w:lang w:eastAsia="en-US"/>
        </w:rPr>
        <w:t>Ta pogodba je sklenjena z dnem, ko jo podpiše</w:t>
      </w:r>
      <w:r w:rsidR="0048651A" w:rsidRPr="0048651A">
        <w:rPr>
          <w:rFonts w:ascii="Arial" w:hAnsi="Arial" w:cs="Arial"/>
          <w:lang w:eastAsia="en-US"/>
        </w:rPr>
        <w:t xml:space="preserve">ta obe pogodbeni stranki.  </w:t>
      </w:r>
    </w:p>
    <w:p w14:paraId="6668E34D" w14:textId="77777777" w:rsidR="0048651A" w:rsidRPr="0048651A" w:rsidRDefault="0048651A" w:rsidP="0048651A">
      <w:pPr>
        <w:autoSpaceDN w:val="0"/>
        <w:spacing w:after="0" w:line="276" w:lineRule="auto"/>
        <w:ind w:right="7"/>
        <w:rPr>
          <w:rFonts w:ascii="Arial" w:hAnsi="Arial" w:cs="Arial"/>
          <w:lang w:eastAsia="en-US"/>
        </w:rPr>
      </w:pPr>
    </w:p>
    <w:p w14:paraId="60E50179" w14:textId="77777777" w:rsidR="00F04358" w:rsidRPr="0048651A" w:rsidRDefault="00F04358" w:rsidP="0048651A">
      <w:pPr>
        <w:numPr>
          <w:ilvl w:val="0"/>
          <w:numId w:val="43"/>
        </w:numPr>
        <w:autoSpaceDN w:val="0"/>
        <w:spacing w:after="0" w:line="276" w:lineRule="auto"/>
        <w:ind w:right="7"/>
        <w:jc w:val="center"/>
        <w:rPr>
          <w:rFonts w:ascii="Arial" w:hAnsi="Arial" w:cs="Arial"/>
          <w:b/>
          <w:lang w:eastAsia="en-US"/>
        </w:rPr>
      </w:pPr>
      <w:r w:rsidRPr="0048651A">
        <w:rPr>
          <w:rFonts w:ascii="Arial" w:hAnsi="Arial" w:cs="Arial"/>
          <w:b/>
          <w:lang w:eastAsia="en-US"/>
        </w:rPr>
        <w:t>člen</w:t>
      </w:r>
    </w:p>
    <w:p w14:paraId="4C766C80" w14:textId="77777777" w:rsidR="00F04358" w:rsidRPr="0048651A" w:rsidRDefault="00F04358" w:rsidP="0048651A">
      <w:pPr>
        <w:spacing w:after="0" w:line="276" w:lineRule="auto"/>
        <w:ind w:right="7"/>
        <w:jc w:val="both"/>
        <w:rPr>
          <w:rFonts w:ascii="Arial" w:hAnsi="Arial" w:cs="Arial"/>
          <w:b/>
          <w:lang w:eastAsia="en-US"/>
        </w:rPr>
      </w:pPr>
      <w:r w:rsidRPr="0048651A">
        <w:rPr>
          <w:rFonts w:ascii="Arial" w:hAnsi="Arial" w:cs="Arial"/>
          <w:b/>
          <w:lang w:eastAsia="en-US"/>
        </w:rPr>
        <w:t>Reševanje sporov</w:t>
      </w:r>
    </w:p>
    <w:p w14:paraId="762D59C4"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44D9AA4A" w14:textId="77777777" w:rsidR="00F04358" w:rsidRPr="0048651A" w:rsidRDefault="00F04358" w:rsidP="0048651A">
      <w:pPr>
        <w:spacing w:after="0" w:line="276" w:lineRule="auto"/>
        <w:ind w:right="7"/>
        <w:jc w:val="both"/>
        <w:rPr>
          <w:rFonts w:ascii="Arial" w:hAnsi="Arial" w:cs="Arial"/>
          <w:lang w:eastAsia="en-US"/>
        </w:rPr>
      </w:pPr>
      <w:r w:rsidRPr="0048651A">
        <w:rPr>
          <w:rFonts w:ascii="Arial" w:hAnsi="Arial" w:cs="Arial"/>
          <w:lang w:eastAsia="en-US"/>
        </w:rPr>
        <w:t xml:space="preserve"> </w:t>
      </w:r>
    </w:p>
    <w:p w14:paraId="6D66BCE9" w14:textId="77777777" w:rsidR="00F04358" w:rsidRPr="0048651A" w:rsidRDefault="00F04358" w:rsidP="0048651A">
      <w:pPr>
        <w:numPr>
          <w:ilvl w:val="0"/>
          <w:numId w:val="43"/>
        </w:numPr>
        <w:autoSpaceDN w:val="0"/>
        <w:spacing w:after="0" w:line="276" w:lineRule="auto"/>
        <w:ind w:right="7"/>
        <w:jc w:val="center"/>
        <w:rPr>
          <w:rFonts w:ascii="Arial" w:hAnsi="Arial" w:cs="Arial"/>
          <w:b/>
          <w:lang w:eastAsia="en-US"/>
        </w:rPr>
      </w:pPr>
      <w:r w:rsidRPr="0048651A">
        <w:rPr>
          <w:rFonts w:ascii="Arial" w:hAnsi="Arial" w:cs="Arial"/>
          <w:b/>
          <w:lang w:eastAsia="en-US"/>
        </w:rPr>
        <w:t>člen</w:t>
      </w:r>
    </w:p>
    <w:p w14:paraId="196A234B" w14:textId="77777777" w:rsidR="00F04358" w:rsidRPr="0048651A" w:rsidRDefault="00F04358" w:rsidP="0048651A">
      <w:pPr>
        <w:spacing w:after="0" w:line="276" w:lineRule="auto"/>
        <w:ind w:right="7"/>
        <w:jc w:val="both"/>
        <w:rPr>
          <w:rFonts w:ascii="Arial" w:hAnsi="Arial" w:cs="Arial"/>
          <w:bCs/>
          <w:lang w:eastAsia="en-US"/>
        </w:rPr>
      </w:pPr>
      <w:r w:rsidRPr="0048651A">
        <w:rPr>
          <w:rFonts w:ascii="Arial" w:hAnsi="Arial" w:cs="Arial"/>
          <w:bCs/>
          <w:lang w:eastAsia="en-US"/>
        </w:rPr>
        <w:t>Kakršnekoli spremembe oz. dopolnitve te pogodbe so veljavne le, če so dogovorjene v pisni obliki.</w:t>
      </w:r>
    </w:p>
    <w:p w14:paraId="17D8B669" w14:textId="77777777" w:rsidR="00F04358" w:rsidRPr="0048651A" w:rsidRDefault="00F04358" w:rsidP="0048651A">
      <w:pPr>
        <w:spacing w:after="0" w:line="276" w:lineRule="auto"/>
        <w:ind w:right="7"/>
        <w:jc w:val="center"/>
        <w:rPr>
          <w:rFonts w:ascii="Arial" w:hAnsi="Arial" w:cs="Arial"/>
          <w:b/>
          <w:bCs/>
          <w:lang w:eastAsia="en-US"/>
        </w:rPr>
      </w:pPr>
    </w:p>
    <w:p w14:paraId="6FDA9C87" w14:textId="77777777" w:rsidR="00F04358" w:rsidRPr="0048651A" w:rsidRDefault="00F04358" w:rsidP="0048651A">
      <w:pPr>
        <w:numPr>
          <w:ilvl w:val="0"/>
          <w:numId w:val="43"/>
        </w:numPr>
        <w:autoSpaceDN w:val="0"/>
        <w:spacing w:after="0" w:line="276" w:lineRule="auto"/>
        <w:ind w:right="7"/>
        <w:jc w:val="center"/>
        <w:rPr>
          <w:rFonts w:ascii="Arial" w:hAnsi="Arial" w:cs="Arial"/>
          <w:b/>
          <w:bCs/>
          <w:lang w:eastAsia="en-US"/>
        </w:rPr>
      </w:pPr>
      <w:r w:rsidRPr="0048651A">
        <w:rPr>
          <w:rFonts w:ascii="Arial" w:hAnsi="Arial" w:cs="Arial"/>
          <w:b/>
          <w:bCs/>
          <w:lang w:eastAsia="en-US"/>
        </w:rPr>
        <w:t>člen</w:t>
      </w:r>
    </w:p>
    <w:p w14:paraId="30B3E4B3" w14:textId="77777777" w:rsidR="00F04358" w:rsidRPr="0048651A" w:rsidRDefault="00F04358" w:rsidP="0048651A">
      <w:pPr>
        <w:spacing w:after="0" w:line="276" w:lineRule="auto"/>
        <w:ind w:right="7"/>
        <w:jc w:val="both"/>
        <w:rPr>
          <w:rFonts w:ascii="Arial" w:hAnsi="Arial" w:cs="Arial"/>
          <w:bCs/>
          <w:lang w:eastAsia="en-US"/>
        </w:rPr>
      </w:pPr>
      <w:r w:rsidRPr="0048651A">
        <w:rPr>
          <w:rFonts w:ascii="Arial" w:hAnsi="Arial" w:cs="Arial"/>
          <w:bCs/>
          <w:lang w:eastAsia="en-US"/>
        </w:rPr>
        <w:t>Predmetna pogodba je sestavljena in podpisana v štirih (4) enakih izvodih, od katerih vsaka pogodbena stranka prejme dva (2).</w:t>
      </w:r>
    </w:p>
    <w:p w14:paraId="00597209" w14:textId="77777777" w:rsidR="00F04358" w:rsidRPr="0048651A" w:rsidRDefault="00F04358" w:rsidP="0048651A">
      <w:pPr>
        <w:spacing w:after="0" w:line="276" w:lineRule="auto"/>
        <w:ind w:right="7"/>
        <w:rPr>
          <w:rFonts w:ascii="Arial" w:hAnsi="Arial" w:cs="Arial"/>
          <w:b/>
          <w:bCs/>
          <w:lang w:eastAsia="en-US"/>
        </w:rPr>
      </w:pPr>
    </w:p>
    <w:p w14:paraId="02786FEE" w14:textId="77777777" w:rsidR="00F04358" w:rsidRPr="0048651A" w:rsidRDefault="00F04358" w:rsidP="0048651A">
      <w:pPr>
        <w:numPr>
          <w:ilvl w:val="0"/>
          <w:numId w:val="43"/>
        </w:numPr>
        <w:autoSpaceDN w:val="0"/>
        <w:spacing w:after="0" w:line="276" w:lineRule="auto"/>
        <w:ind w:right="7"/>
        <w:jc w:val="center"/>
        <w:rPr>
          <w:rFonts w:ascii="Arial" w:hAnsi="Arial" w:cs="Arial"/>
          <w:b/>
          <w:bCs/>
          <w:lang w:eastAsia="en-US"/>
        </w:rPr>
      </w:pPr>
      <w:r w:rsidRPr="0048651A">
        <w:rPr>
          <w:rFonts w:ascii="Arial" w:hAnsi="Arial" w:cs="Arial"/>
          <w:b/>
          <w:bCs/>
          <w:lang w:eastAsia="en-US"/>
        </w:rPr>
        <w:t>člen</w:t>
      </w:r>
    </w:p>
    <w:p w14:paraId="616ABAD4" w14:textId="77777777" w:rsidR="00CC54D6" w:rsidRPr="0048651A" w:rsidRDefault="00CC54D6" w:rsidP="0048651A">
      <w:pPr>
        <w:tabs>
          <w:tab w:val="left" w:pos="-4680"/>
        </w:tabs>
        <w:autoSpaceDN w:val="0"/>
        <w:spacing w:after="0" w:line="276" w:lineRule="auto"/>
        <w:ind w:right="7"/>
        <w:jc w:val="both"/>
        <w:rPr>
          <w:rFonts w:ascii="Arial" w:hAnsi="Arial" w:cs="Arial"/>
          <w:b/>
        </w:rPr>
      </w:pPr>
      <w:r w:rsidRPr="0048651A">
        <w:rPr>
          <w:rFonts w:ascii="Arial" w:hAnsi="Arial" w:cs="Arial"/>
          <w:b/>
        </w:rPr>
        <w:t>Razvezni pogoj</w:t>
      </w:r>
    </w:p>
    <w:p w14:paraId="568E3629" w14:textId="77777777" w:rsidR="00CC54D6" w:rsidRPr="0048651A" w:rsidRDefault="00CC54D6" w:rsidP="0048651A">
      <w:pPr>
        <w:autoSpaceDE w:val="0"/>
        <w:autoSpaceDN w:val="0"/>
        <w:adjustRightInd w:val="0"/>
        <w:spacing w:after="0" w:line="276" w:lineRule="auto"/>
        <w:jc w:val="both"/>
        <w:rPr>
          <w:rFonts w:ascii="Arial" w:hAnsi="Arial" w:cs="Arial"/>
          <w:color w:val="000000"/>
          <w:shd w:val="clear" w:color="auto" w:fill="FFFFFF"/>
        </w:rPr>
      </w:pPr>
      <w:r w:rsidRPr="0048651A">
        <w:rPr>
          <w:rFonts w:ascii="Arial"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48651A">
        <w:rPr>
          <w:rFonts w:ascii="Arial" w:hAnsi="Arial" w:cs="Arial"/>
        </w:rPr>
        <w:t>3. člena</w:t>
      </w:r>
      <w:r w:rsidRPr="0048651A">
        <w:rPr>
          <w:rFonts w:ascii="Arial" w:hAnsi="Arial" w:cs="Arial"/>
          <w:shd w:val="clear" w:color="auto" w:fill="FFFFFF"/>
        </w:rPr>
        <w:t xml:space="preserve"> </w:t>
      </w:r>
      <w:r w:rsidRPr="0048651A">
        <w:rPr>
          <w:rFonts w:ascii="Arial" w:hAnsi="Arial" w:cs="Arial"/>
          <w:color w:val="484848"/>
          <w:shd w:val="clear" w:color="auto" w:fill="FFFFFF"/>
        </w:rPr>
        <w:t xml:space="preserve">Zakona o javnem  naročanju  </w:t>
      </w:r>
      <w:r w:rsidRPr="0048651A">
        <w:rPr>
          <w:rFonts w:ascii="Arial" w:hAnsi="Arial" w:cs="Arial"/>
          <w:shd w:val="clear" w:color="auto" w:fill="FFFFFF"/>
        </w:rPr>
        <w:t xml:space="preserve">(Uradni list RS, št. </w:t>
      </w:r>
      <w:hyperlink r:id="rId9" w:tooltip="Zakon o javnem naročanju (ZJN-3) (Uradni list RS, št. 91/2015)" w:history="1">
        <w:r w:rsidRPr="0048651A">
          <w:rPr>
            <w:rStyle w:val="Hiperpovezava"/>
            <w:rFonts w:ascii="Arial" w:hAnsi="Arial" w:cs="Arial"/>
            <w:shd w:val="clear" w:color="auto" w:fill="FFFFFF"/>
          </w:rPr>
          <w:t>91/2015</w:t>
        </w:r>
      </w:hyperlink>
      <w:r w:rsidRPr="0048651A">
        <w:rPr>
          <w:rFonts w:ascii="Arial" w:hAnsi="Arial" w:cs="Arial"/>
          <w:shd w:val="clear" w:color="auto" w:fill="FFFFFF"/>
        </w:rPr>
        <w:t>, št.</w:t>
      </w:r>
      <w:hyperlink r:id="rId10" w:tooltip="Zakon o spremembah in dopolnitvah Zakona o javnem naročanju (ZJN-3A) (Uradni list RS, št. 14/2018)" w:history="1">
        <w:r w:rsidRPr="0048651A">
          <w:rPr>
            <w:rStyle w:val="Hiperpovezava"/>
            <w:rFonts w:ascii="Arial" w:hAnsi="Arial" w:cs="Arial"/>
            <w:shd w:val="clear" w:color="auto" w:fill="FFFFFF"/>
          </w:rPr>
          <w:t>14/2018</w:t>
        </w:r>
      </w:hyperlink>
      <w:r w:rsidRPr="0048651A">
        <w:rPr>
          <w:rFonts w:ascii="Arial" w:hAnsi="Arial" w:cs="Arial"/>
        </w:rPr>
        <w:t>, v nadaljevanju: ZJN-3</w:t>
      </w:r>
      <w:r w:rsidRPr="0048651A">
        <w:rPr>
          <w:rFonts w:ascii="Arial"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48651A">
        <w:rPr>
          <w:rFonts w:ascii="Arial" w:hAnsi="Arial" w:cs="Arial"/>
          <w:color w:val="000000"/>
          <w:shd w:val="clear" w:color="auto" w:fill="FFFFFF"/>
        </w:rPr>
        <w:t xml:space="preserve">naročnik pa mora nov postopek oddaje javnega naročila začeti nemudoma, vendar najkasneje v 30 dneh od </w:t>
      </w:r>
      <w:r w:rsidRPr="0048651A">
        <w:rPr>
          <w:rFonts w:ascii="Arial" w:hAnsi="Arial" w:cs="Arial"/>
          <w:color w:val="000000"/>
          <w:shd w:val="clear" w:color="auto" w:fill="FFFFFF"/>
        </w:rPr>
        <w:lastRenderedPageBreak/>
        <w:t>seznanitve s kršitvijo. Če naročnik v tem roku ne začne novega postopka javnega naročila, se šteje, da je pogodba razvezana trideseti dan od seznanitve s kršitvijo.</w:t>
      </w:r>
    </w:p>
    <w:p w14:paraId="28C0B709" w14:textId="77777777" w:rsidR="0048651A" w:rsidRPr="0048651A" w:rsidRDefault="0048651A" w:rsidP="0048651A">
      <w:pPr>
        <w:autoSpaceDE w:val="0"/>
        <w:autoSpaceDN w:val="0"/>
        <w:adjustRightInd w:val="0"/>
        <w:spacing w:after="0" w:line="276" w:lineRule="auto"/>
        <w:jc w:val="both"/>
        <w:rPr>
          <w:rFonts w:ascii="Arial" w:hAnsi="Arial" w:cs="Arial"/>
          <w:shd w:val="clear" w:color="auto" w:fill="FFFFFF"/>
        </w:rPr>
      </w:pPr>
    </w:p>
    <w:p w14:paraId="043A9C94" w14:textId="77777777" w:rsidR="00CC54D6" w:rsidRPr="0048651A" w:rsidRDefault="00CC54D6" w:rsidP="0048651A">
      <w:pPr>
        <w:autoSpaceDE w:val="0"/>
        <w:autoSpaceDN w:val="0"/>
        <w:adjustRightInd w:val="0"/>
        <w:spacing w:after="0" w:line="276" w:lineRule="auto"/>
        <w:jc w:val="both"/>
        <w:rPr>
          <w:rFonts w:ascii="Arial" w:hAnsi="Arial" w:cs="Arial"/>
          <w:color w:val="000000"/>
        </w:rPr>
      </w:pPr>
      <w:r w:rsidRPr="0048651A">
        <w:rPr>
          <w:rFonts w:ascii="Arial" w:hAnsi="Arial" w:cs="Arial"/>
          <w:color w:val="000000"/>
        </w:rPr>
        <w:t>V primeru iz prejšnjega odstavka tega člena ima naročnik pravic</w:t>
      </w:r>
      <w:r w:rsidR="0048651A" w:rsidRPr="0048651A">
        <w:rPr>
          <w:rFonts w:ascii="Arial" w:hAnsi="Arial" w:cs="Arial"/>
          <w:color w:val="000000"/>
        </w:rPr>
        <w:t xml:space="preserve">o do povračila škode, ki mu je </w:t>
      </w:r>
      <w:r w:rsidRPr="0048651A">
        <w:rPr>
          <w:rFonts w:ascii="Arial" w:hAnsi="Arial" w:cs="Arial"/>
          <w:color w:val="000000"/>
        </w:rPr>
        <w:t>nastala iz tega razloga.</w:t>
      </w:r>
    </w:p>
    <w:p w14:paraId="5795981B" w14:textId="77777777" w:rsidR="00F04358" w:rsidRPr="0048651A" w:rsidRDefault="00F04358" w:rsidP="0048651A">
      <w:pPr>
        <w:spacing w:after="0" w:line="276" w:lineRule="auto"/>
        <w:ind w:right="7"/>
        <w:rPr>
          <w:rFonts w:ascii="Arial" w:hAnsi="Arial" w:cs="Arial"/>
          <w:b/>
          <w:bCs/>
          <w:lang w:eastAsia="en-US"/>
        </w:rPr>
      </w:pPr>
    </w:p>
    <w:p w14:paraId="20F92272" w14:textId="77777777" w:rsidR="00F04358" w:rsidRPr="0048651A" w:rsidRDefault="00F04358" w:rsidP="0048651A">
      <w:pPr>
        <w:numPr>
          <w:ilvl w:val="0"/>
          <w:numId w:val="43"/>
        </w:numPr>
        <w:autoSpaceDN w:val="0"/>
        <w:spacing w:after="0" w:line="276" w:lineRule="auto"/>
        <w:ind w:right="7"/>
        <w:jc w:val="center"/>
        <w:rPr>
          <w:rFonts w:ascii="Arial" w:hAnsi="Arial" w:cs="Arial"/>
          <w:b/>
          <w:bCs/>
          <w:lang w:eastAsia="en-US"/>
        </w:rPr>
      </w:pPr>
      <w:r w:rsidRPr="0048651A">
        <w:rPr>
          <w:rFonts w:ascii="Arial" w:hAnsi="Arial" w:cs="Arial"/>
          <w:b/>
          <w:bCs/>
          <w:lang w:eastAsia="en-US"/>
        </w:rPr>
        <w:t>člen</w:t>
      </w:r>
    </w:p>
    <w:p w14:paraId="10AB32B4" w14:textId="77777777" w:rsidR="00CC54D6" w:rsidRPr="0048651A" w:rsidRDefault="00CC54D6" w:rsidP="0048651A">
      <w:pPr>
        <w:suppressAutoHyphens/>
        <w:autoSpaceDN w:val="0"/>
        <w:spacing w:after="0" w:line="276" w:lineRule="auto"/>
        <w:ind w:right="7"/>
        <w:jc w:val="both"/>
        <w:textAlignment w:val="baseline"/>
        <w:rPr>
          <w:rFonts w:ascii="Arial" w:hAnsi="Arial" w:cs="Arial"/>
          <w:b/>
          <w:bCs/>
          <w:kern w:val="3"/>
          <w:lang w:eastAsia="zh-CN"/>
        </w:rPr>
      </w:pPr>
      <w:r w:rsidRPr="0048651A">
        <w:rPr>
          <w:rFonts w:ascii="Arial" w:hAnsi="Arial" w:cs="Arial"/>
          <w:b/>
          <w:bCs/>
          <w:kern w:val="3"/>
          <w:lang w:eastAsia="zh-CN"/>
        </w:rPr>
        <w:t>Protikorupcijska klavzula</w:t>
      </w:r>
    </w:p>
    <w:p w14:paraId="12C4DB37"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r w:rsidRPr="0048651A">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251A8CD2"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p>
    <w:p w14:paraId="069924D7" w14:textId="77777777" w:rsidR="00F04358" w:rsidRPr="0048651A" w:rsidRDefault="00F04358" w:rsidP="0048651A">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4142"/>
        <w:gridCol w:w="5038"/>
      </w:tblGrid>
      <w:tr w:rsidR="00F04358" w:rsidRPr="0048651A" w14:paraId="1B71111B" w14:textId="77777777" w:rsidTr="00F04358">
        <w:tc>
          <w:tcPr>
            <w:tcW w:w="4142" w:type="dxa"/>
            <w:tcMar>
              <w:top w:w="0" w:type="dxa"/>
              <w:left w:w="108" w:type="dxa"/>
              <w:bottom w:w="0" w:type="dxa"/>
              <w:right w:w="108" w:type="dxa"/>
            </w:tcMar>
          </w:tcPr>
          <w:p w14:paraId="3C2709B2" w14:textId="77777777" w:rsidR="00F04358" w:rsidRPr="0048651A" w:rsidRDefault="00F04358" w:rsidP="0048651A">
            <w:pPr>
              <w:spacing w:after="0" w:line="276" w:lineRule="auto"/>
              <w:jc w:val="both"/>
              <w:rPr>
                <w:rFonts w:ascii="Arial" w:hAnsi="Arial" w:cs="Arial"/>
                <w:lang w:eastAsia="en-US"/>
              </w:rPr>
            </w:pPr>
            <w:r w:rsidRPr="0048651A">
              <w:rPr>
                <w:rFonts w:ascii="Arial" w:hAnsi="Arial" w:cs="Arial"/>
                <w:lang w:eastAsia="en-US"/>
              </w:rPr>
              <w:t>Kraj in datum: _____________</w:t>
            </w:r>
          </w:p>
        </w:tc>
        <w:tc>
          <w:tcPr>
            <w:tcW w:w="5038" w:type="dxa"/>
            <w:tcMar>
              <w:top w:w="0" w:type="dxa"/>
              <w:left w:w="108" w:type="dxa"/>
              <w:bottom w:w="0" w:type="dxa"/>
              <w:right w:w="108" w:type="dxa"/>
            </w:tcMar>
          </w:tcPr>
          <w:p w14:paraId="40ABD758" w14:textId="77777777" w:rsidR="00F04358" w:rsidRPr="0048651A" w:rsidRDefault="00F04358" w:rsidP="0048651A">
            <w:pPr>
              <w:spacing w:after="0" w:line="276" w:lineRule="auto"/>
              <w:jc w:val="both"/>
              <w:rPr>
                <w:rFonts w:ascii="Arial" w:hAnsi="Arial" w:cs="Arial"/>
                <w:lang w:eastAsia="en-US"/>
              </w:rPr>
            </w:pPr>
            <w:r w:rsidRPr="0048651A">
              <w:rPr>
                <w:rFonts w:ascii="Arial" w:hAnsi="Arial" w:cs="Arial"/>
                <w:lang w:eastAsia="en-US"/>
              </w:rPr>
              <w:t xml:space="preserve">Kraj in datum: </w:t>
            </w:r>
            <w:r w:rsidR="007F6C27" w:rsidRPr="0048651A">
              <w:rPr>
                <w:rFonts w:ascii="Arial" w:hAnsi="Arial" w:cs="Arial"/>
                <w:lang w:eastAsia="en-US"/>
              </w:rPr>
              <w:t>Cerklje</w:t>
            </w:r>
            <w:r w:rsidRPr="0048651A">
              <w:rPr>
                <w:rFonts w:ascii="Arial" w:hAnsi="Arial" w:cs="Arial"/>
                <w:lang w:eastAsia="en-US"/>
              </w:rPr>
              <w:t>, _________</w:t>
            </w:r>
          </w:p>
        </w:tc>
      </w:tr>
    </w:tbl>
    <w:p w14:paraId="5BA9ECE2" w14:textId="77777777" w:rsidR="00F04358" w:rsidRPr="0048651A" w:rsidRDefault="00F04358" w:rsidP="0048651A">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4142"/>
        <w:gridCol w:w="5038"/>
      </w:tblGrid>
      <w:tr w:rsidR="00F04358" w:rsidRPr="0048651A" w14:paraId="690167D6" w14:textId="77777777" w:rsidTr="00F04358">
        <w:tc>
          <w:tcPr>
            <w:tcW w:w="4142" w:type="dxa"/>
            <w:tcMar>
              <w:top w:w="0" w:type="dxa"/>
              <w:left w:w="108" w:type="dxa"/>
              <w:bottom w:w="0" w:type="dxa"/>
              <w:right w:w="108" w:type="dxa"/>
            </w:tcMar>
          </w:tcPr>
          <w:p w14:paraId="20F17D29" w14:textId="77777777" w:rsidR="00F04358" w:rsidRPr="0048651A" w:rsidRDefault="00F04358" w:rsidP="0048651A">
            <w:pPr>
              <w:spacing w:after="0" w:line="276" w:lineRule="auto"/>
              <w:jc w:val="both"/>
              <w:rPr>
                <w:rFonts w:ascii="Arial" w:hAnsi="Arial" w:cs="Arial"/>
              </w:rPr>
            </w:pPr>
          </w:p>
          <w:p w14:paraId="6B5B4650" w14:textId="77777777" w:rsidR="00F04358" w:rsidRPr="0048651A" w:rsidRDefault="00F04358" w:rsidP="0048651A">
            <w:pPr>
              <w:spacing w:after="0" w:line="276" w:lineRule="auto"/>
              <w:jc w:val="both"/>
              <w:rPr>
                <w:rFonts w:ascii="Arial" w:hAnsi="Arial" w:cs="Arial"/>
              </w:rPr>
            </w:pPr>
            <w:r w:rsidRPr="0048651A">
              <w:rPr>
                <w:rFonts w:ascii="Arial" w:hAnsi="Arial" w:cs="Arial"/>
              </w:rPr>
              <w:t>Izvajalec:</w:t>
            </w:r>
          </w:p>
        </w:tc>
        <w:tc>
          <w:tcPr>
            <w:tcW w:w="5038" w:type="dxa"/>
            <w:tcMar>
              <w:top w:w="0" w:type="dxa"/>
              <w:left w:w="108" w:type="dxa"/>
              <w:bottom w:w="0" w:type="dxa"/>
              <w:right w:w="108" w:type="dxa"/>
            </w:tcMar>
          </w:tcPr>
          <w:p w14:paraId="27A562A6" w14:textId="77777777" w:rsidR="00F04358" w:rsidRPr="0048651A" w:rsidRDefault="00F04358" w:rsidP="0048651A">
            <w:pPr>
              <w:spacing w:after="0" w:line="276" w:lineRule="auto"/>
              <w:jc w:val="both"/>
              <w:rPr>
                <w:rFonts w:ascii="Arial" w:hAnsi="Arial" w:cs="Arial"/>
              </w:rPr>
            </w:pPr>
          </w:p>
          <w:p w14:paraId="0EC65040" w14:textId="77777777" w:rsidR="00F04358" w:rsidRPr="0048651A" w:rsidRDefault="00F04358" w:rsidP="0048651A">
            <w:pPr>
              <w:spacing w:after="0" w:line="276" w:lineRule="auto"/>
              <w:jc w:val="both"/>
              <w:rPr>
                <w:rFonts w:ascii="Arial" w:hAnsi="Arial" w:cs="Arial"/>
              </w:rPr>
            </w:pPr>
            <w:r w:rsidRPr="0048651A">
              <w:rPr>
                <w:rFonts w:ascii="Arial" w:hAnsi="Arial" w:cs="Arial"/>
              </w:rPr>
              <w:t>Naročnik:</w:t>
            </w:r>
          </w:p>
        </w:tc>
      </w:tr>
      <w:tr w:rsidR="00F04358" w:rsidRPr="0048651A" w14:paraId="328E24B8" w14:textId="77777777" w:rsidTr="00F04358">
        <w:tc>
          <w:tcPr>
            <w:tcW w:w="4142" w:type="dxa"/>
            <w:tcMar>
              <w:top w:w="0" w:type="dxa"/>
              <w:left w:w="108" w:type="dxa"/>
              <w:bottom w:w="0" w:type="dxa"/>
              <w:right w:w="108" w:type="dxa"/>
            </w:tcMar>
          </w:tcPr>
          <w:p w14:paraId="75F96C9B" w14:textId="77777777" w:rsidR="00F04358" w:rsidRPr="0048651A" w:rsidRDefault="00F04358" w:rsidP="0048651A">
            <w:pPr>
              <w:spacing w:after="0" w:line="276" w:lineRule="auto"/>
              <w:jc w:val="both"/>
              <w:rPr>
                <w:rFonts w:ascii="Arial" w:hAnsi="Arial" w:cs="Arial"/>
              </w:rPr>
            </w:pPr>
          </w:p>
        </w:tc>
        <w:tc>
          <w:tcPr>
            <w:tcW w:w="5038" w:type="dxa"/>
            <w:tcMar>
              <w:top w:w="0" w:type="dxa"/>
              <w:left w:w="108" w:type="dxa"/>
              <w:bottom w:w="0" w:type="dxa"/>
              <w:right w:w="108" w:type="dxa"/>
            </w:tcMar>
          </w:tcPr>
          <w:p w14:paraId="7CC87DC7" w14:textId="77777777" w:rsidR="00F04358" w:rsidRPr="0048651A" w:rsidRDefault="00A06528" w:rsidP="0048651A">
            <w:pPr>
              <w:spacing w:after="0" w:line="276" w:lineRule="auto"/>
              <w:jc w:val="both"/>
              <w:rPr>
                <w:rFonts w:ascii="Arial" w:hAnsi="Arial" w:cs="Arial"/>
              </w:rPr>
            </w:pPr>
            <w:r w:rsidRPr="0048651A">
              <w:rPr>
                <w:rFonts w:ascii="Arial" w:hAnsi="Arial" w:cs="Arial"/>
              </w:rPr>
              <w:t>OBČINA CERKLJE NA GORENJSKEM</w:t>
            </w:r>
          </w:p>
        </w:tc>
      </w:tr>
      <w:tr w:rsidR="00F04358" w:rsidRPr="0048651A" w14:paraId="44816173" w14:textId="77777777" w:rsidTr="00F04358">
        <w:tc>
          <w:tcPr>
            <w:tcW w:w="4142" w:type="dxa"/>
            <w:tcMar>
              <w:top w:w="0" w:type="dxa"/>
              <w:left w:w="108" w:type="dxa"/>
              <w:bottom w:w="0" w:type="dxa"/>
              <w:right w:w="108" w:type="dxa"/>
            </w:tcMar>
          </w:tcPr>
          <w:p w14:paraId="12237034" w14:textId="77777777" w:rsidR="00F04358" w:rsidRPr="0048651A" w:rsidRDefault="00F04358" w:rsidP="0048651A">
            <w:pPr>
              <w:spacing w:after="0" w:line="276" w:lineRule="auto"/>
              <w:jc w:val="both"/>
              <w:rPr>
                <w:rFonts w:ascii="Arial" w:hAnsi="Arial" w:cs="Arial"/>
              </w:rPr>
            </w:pPr>
          </w:p>
          <w:p w14:paraId="749427B2" w14:textId="77777777" w:rsidR="00F04358" w:rsidRPr="0048651A" w:rsidRDefault="00F04358" w:rsidP="0048651A">
            <w:pPr>
              <w:spacing w:after="0" w:line="276" w:lineRule="auto"/>
              <w:jc w:val="both"/>
              <w:rPr>
                <w:rFonts w:ascii="Arial" w:hAnsi="Arial" w:cs="Arial"/>
              </w:rPr>
            </w:pPr>
            <w:r w:rsidRPr="0048651A">
              <w:rPr>
                <w:rFonts w:ascii="Arial" w:hAnsi="Arial" w:cs="Arial"/>
              </w:rPr>
              <w:t>Direktor:</w:t>
            </w:r>
          </w:p>
          <w:p w14:paraId="72C3C954" w14:textId="77777777" w:rsidR="00F04358" w:rsidRPr="0048651A" w:rsidRDefault="00F04358" w:rsidP="0048651A">
            <w:pPr>
              <w:spacing w:after="0" w:line="276" w:lineRule="auto"/>
              <w:jc w:val="both"/>
              <w:rPr>
                <w:rFonts w:ascii="Arial" w:hAnsi="Arial" w:cs="Arial"/>
              </w:rPr>
            </w:pPr>
            <w:r w:rsidRPr="0048651A">
              <w:rPr>
                <w:rFonts w:ascii="Arial" w:hAnsi="Arial" w:cs="Arial"/>
              </w:rPr>
              <w:t>__________________</w:t>
            </w:r>
          </w:p>
        </w:tc>
        <w:tc>
          <w:tcPr>
            <w:tcW w:w="5038" w:type="dxa"/>
            <w:tcMar>
              <w:top w:w="0" w:type="dxa"/>
              <w:left w:w="108" w:type="dxa"/>
              <w:bottom w:w="0" w:type="dxa"/>
              <w:right w:w="108" w:type="dxa"/>
            </w:tcMar>
          </w:tcPr>
          <w:p w14:paraId="5C0F8A7C" w14:textId="77777777" w:rsidR="00DC3D71" w:rsidRPr="0048651A" w:rsidRDefault="00DC3D71" w:rsidP="0048651A">
            <w:pPr>
              <w:spacing w:after="0" w:line="276" w:lineRule="auto"/>
              <w:jc w:val="both"/>
              <w:rPr>
                <w:rFonts w:ascii="Arial" w:hAnsi="Arial" w:cs="Arial"/>
              </w:rPr>
            </w:pPr>
          </w:p>
          <w:p w14:paraId="5B409156" w14:textId="77777777" w:rsidR="00F04358" w:rsidRPr="0048651A" w:rsidRDefault="00A06528" w:rsidP="0048651A">
            <w:pPr>
              <w:spacing w:after="0" w:line="276" w:lineRule="auto"/>
              <w:jc w:val="both"/>
              <w:rPr>
                <w:rFonts w:ascii="Arial" w:hAnsi="Arial" w:cs="Arial"/>
              </w:rPr>
            </w:pPr>
            <w:r w:rsidRPr="0048651A">
              <w:rPr>
                <w:rFonts w:ascii="Arial" w:hAnsi="Arial" w:cs="Arial"/>
              </w:rPr>
              <w:t>Župan</w:t>
            </w:r>
            <w:r w:rsidR="00F04358" w:rsidRPr="0048651A">
              <w:rPr>
                <w:rFonts w:ascii="Arial" w:hAnsi="Arial" w:cs="Arial"/>
              </w:rPr>
              <w:t>:</w:t>
            </w:r>
          </w:p>
          <w:p w14:paraId="5714655C" w14:textId="77777777" w:rsidR="00AE02B2" w:rsidRPr="0048651A" w:rsidRDefault="00207B02" w:rsidP="0048651A">
            <w:pPr>
              <w:spacing w:after="0" w:line="276" w:lineRule="auto"/>
              <w:jc w:val="both"/>
              <w:rPr>
                <w:rFonts w:ascii="Arial" w:hAnsi="Arial" w:cs="Arial"/>
              </w:rPr>
            </w:pPr>
            <w:r w:rsidRPr="0048651A">
              <w:rPr>
                <w:rFonts w:ascii="Arial" w:hAnsi="Arial" w:cs="Arial"/>
              </w:rPr>
              <w:t>Franc Čebulj</w:t>
            </w:r>
          </w:p>
        </w:tc>
      </w:tr>
    </w:tbl>
    <w:p w14:paraId="32844940" w14:textId="77777777" w:rsidR="00F04358" w:rsidRPr="0048651A" w:rsidRDefault="00F04358" w:rsidP="0048651A">
      <w:pPr>
        <w:spacing w:after="0" w:line="276" w:lineRule="auto"/>
        <w:jc w:val="both"/>
        <w:rPr>
          <w:rFonts w:ascii="Arial" w:hAnsi="Arial" w:cs="Arial"/>
        </w:rPr>
      </w:pPr>
    </w:p>
    <w:sectPr w:rsidR="00F04358" w:rsidRPr="0048651A" w:rsidSect="00BC619E">
      <w:footerReference w:type="default" r:id="rId11"/>
      <w:pgSz w:w="11906" w:h="16838"/>
      <w:pgMar w:top="1418" w:right="1418" w:bottom="1418"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04F4" w14:textId="77777777" w:rsidR="001461E8" w:rsidRDefault="001461E8" w:rsidP="002B3CE7">
      <w:pPr>
        <w:spacing w:after="0" w:line="240" w:lineRule="auto"/>
      </w:pPr>
      <w:r>
        <w:separator/>
      </w:r>
    </w:p>
  </w:endnote>
  <w:endnote w:type="continuationSeparator" w:id="0">
    <w:p w14:paraId="5B7B301D" w14:textId="77777777" w:rsidR="001461E8" w:rsidRDefault="001461E8" w:rsidP="002B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F3B0" w14:textId="77777777" w:rsidR="0069574A" w:rsidRDefault="0069574A">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1ECB" w14:textId="77777777" w:rsidR="0069574A" w:rsidRDefault="0069574A" w:rsidP="00C53047">
    <w:pPr>
      <w:pStyle w:val="Noga"/>
      <w:tabs>
        <w:tab w:val="clear" w:pos="9072"/>
        <w:tab w:val="right" w:pos="9066"/>
      </w:tabs>
      <w:jc w:val="right"/>
    </w:pPr>
  </w:p>
  <w:p w14:paraId="2DBE1FBF" w14:textId="3BEB5247" w:rsidR="0069574A" w:rsidRPr="00261F88" w:rsidRDefault="0069574A" w:rsidP="00C53047">
    <w:pPr>
      <w:pStyle w:val="Noga"/>
      <w:tabs>
        <w:tab w:val="clear" w:pos="9072"/>
        <w:tab w:val="right" w:pos="9066"/>
      </w:tabs>
      <w:jc w:val="right"/>
      <w:rPr>
        <w:sz w:val="20"/>
        <w:szCs w:val="20"/>
      </w:rPr>
    </w:pPr>
    <w:r w:rsidRPr="009127EC">
      <w:rPr>
        <w:sz w:val="20"/>
        <w:szCs w:val="20"/>
      </w:rPr>
      <w:fldChar w:fldCharType="begin"/>
    </w:r>
    <w:r w:rsidRPr="009127EC">
      <w:rPr>
        <w:sz w:val="20"/>
        <w:szCs w:val="20"/>
      </w:rPr>
      <w:instrText>PAGE   \* MERGEFORMAT</w:instrText>
    </w:r>
    <w:r w:rsidRPr="009127EC">
      <w:rPr>
        <w:sz w:val="20"/>
        <w:szCs w:val="20"/>
      </w:rPr>
      <w:fldChar w:fldCharType="separate"/>
    </w:r>
    <w:r w:rsidR="005103E4">
      <w:rPr>
        <w:noProof/>
        <w:sz w:val="20"/>
        <w:szCs w:val="20"/>
      </w:rPr>
      <w:t>7</w:t>
    </w:r>
    <w:r w:rsidR="005103E4">
      <w:rPr>
        <w:noProof/>
        <w:sz w:val="20"/>
        <w:szCs w:val="20"/>
      </w:rPr>
      <w:t>4</w:t>
    </w:r>
    <w:r w:rsidRPr="009127EC">
      <w:rPr>
        <w:sz w:val="20"/>
        <w:szCs w:val="20"/>
      </w:rPr>
      <w:fldChar w:fldCharType="end"/>
    </w:r>
    <w:r w:rsidRPr="009127EC">
      <w:rPr>
        <w:sz w:val="20"/>
        <w:szCs w:val="20"/>
      </w:rPr>
      <w:t>|</w:t>
    </w:r>
    <w:r w:rsidRPr="00261F88">
      <w:rPr>
        <w:sz w:val="20"/>
        <w:szCs w:val="20"/>
      </w:rPr>
      <w:t xml:space="preserve"> </w:t>
    </w:r>
    <w:r w:rsidRPr="00261F88">
      <w:rPr>
        <w:color w:val="808080"/>
        <w:spacing w:val="60"/>
        <w:sz w:val="20"/>
        <w:szCs w:val="20"/>
      </w:rPr>
      <w:t>Stran</w:t>
    </w:r>
  </w:p>
  <w:p w14:paraId="71D4BF98" w14:textId="77777777" w:rsidR="0069574A" w:rsidRDefault="0069574A" w:rsidP="00C53047">
    <w:pPr>
      <w:pStyle w:val="Noga"/>
      <w:jc w:val="right"/>
    </w:pPr>
  </w:p>
  <w:p w14:paraId="09C728ED" w14:textId="77777777" w:rsidR="0069574A" w:rsidRPr="00261F88" w:rsidRDefault="0069574A">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DEE1" w14:textId="77777777" w:rsidR="001461E8" w:rsidRDefault="001461E8" w:rsidP="002B3CE7">
      <w:pPr>
        <w:spacing w:after="0" w:line="240" w:lineRule="auto"/>
      </w:pPr>
      <w:r>
        <w:separator/>
      </w:r>
    </w:p>
  </w:footnote>
  <w:footnote w:type="continuationSeparator" w:id="0">
    <w:p w14:paraId="0A7EEE07" w14:textId="77777777" w:rsidR="001461E8" w:rsidRDefault="001461E8" w:rsidP="002B3CE7">
      <w:pPr>
        <w:spacing w:after="0" w:line="240" w:lineRule="auto"/>
      </w:pPr>
      <w:r>
        <w:continuationSeparator/>
      </w:r>
    </w:p>
  </w:footnote>
  <w:footnote w:id="1">
    <w:p w14:paraId="6640DFA9" w14:textId="77777777" w:rsidR="0069574A" w:rsidRDefault="0069574A" w:rsidP="002B3CE7">
      <w:pPr>
        <w:pStyle w:val="Sprotnaopomba-besedilo"/>
      </w:pPr>
      <w:r w:rsidRPr="00AC53AB">
        <w:rPr>
          <w:rStyle w:val="Sprotnaopomba-sklic"/>
          <w:rFonts w:ascii="Arial" w:hAnsi="Arial" w:cs="Arial"/>
          <w:sz w:val="18"/>
          <w:szCs w:val="18"/>
        </w:rPr>
        <w:footnoteRef/>
      </w:r>
      <w:r w:rsidRPr="00AC53AB">
        <w:rPr>
          <w:rFonts w:ascii="Arial" w:hAnsi="Arial" w:cs="Arial"/>
          <w:sz w:val="18"/>
          <w:szCs w:val="18"/>
        </w:rPr>
        <w:t xml:space="preserve"> V primeru skupne ponudbe se navedejo podatki vodilnega partnerja.</w:t>
      </w:r>
    </w:p>
  </w:footnote>
  <w:footnote w:id="2">
    <w:p w14:paraId="61D13840" w14:textId="77777777" w:rsidR="0069574A" w:rsidRDefault="0069574A" w:rsidP="002B3CE7">
      <w:pPr>
        <w:pStyle w:val="Sprotnaopomba-besedilo"/>
      </w:pPr>
      <w:r w:rsidRPr="00AC53AB">
        <w:rPr>
          <w:rStyle w:val="Sprotnaopomba-sklic"/>
          <w:rFonts w:ascii="Arial" w:hAnsi="Arial" w:cs="Arial"/>
          <w:sz w:val="18"/>
          <w:szCs w:val="18"/>
        </w:rPr>
        <w:footnoteRef/>
      </w:r>
      <w:r w:rsidRPr="00AC53AB">
        <w:rPr>
          <w:rFonts w:ascii="Arial" w:hAnsi="Arial" w:cs="Arial"/>
          <w:sz w:val="18"/>
          <w:szCs w:val="18"/>
        </w:rPr>
        <w:t xml:space="preserve"> </w:t>
      </w:r>
      <w:r w:rsidRPr="00AC53AB">
        <w:rPr>
          <w:rFonts w:ascii="Arial" w:hAnsi="Arial" w:cs="Arial"/>
          <w:sz w:val="18"/>
          <w:szCs w:val="18"/>
        </w:rPr>
        <w:t>Ponudnik predloži za ponudnika, vsakega partnerja v skupnem nastopu in vsakega podizvajalca.</w:t>
      </w:r>
    </w:p>
  </w:footnote>
  <w:footnote w:id="3">
    <w:p w14:paraId="3267D1A2" w14:textId="77777777" w:rsidR="0069574A" w:rsidRPr="00AC53AB" w:rsidRDefault="0069574A" w:rsidP="002B3CE7">
      <w:pPr>
        <w:pStyle w:val="Sprotnaopomba-besedilo"/>
        <w:rPr>
          <w:rFonts w:ascii="Arial" w:hAnsi="Arial" w:cs="Arial"/>
          <w:sz w:val="18"/>
          <w:szCs w:val="18"/>
        </w:rPr>
      </w:pPr>
      <w:r w:rsidRPr="00AC53AB">
        <w:rPr>
          <w:rStyle w:val="Sprotnaopomba-sklic"/>
          <w:rFonts w:ascii="Arial" w:hAnsi="Arial" w:cs="Arial"/>
          <w:sz w:val="18"/>
          <w:szCs w:val="18"/>
        </w:rPr>
        <w:footnoteRef/>
      </w:r>
      <w:r w:rsidRPr="00AC53AB">
        <w:rPr>
          <w:rFonts w:ascii="Arial" w:hAnsi="Arial" w:cs="Arial"/>
          <w:sz w:val="18"/>
          <w:szCs w:val="18"/>
        </w:rPr>
        <w:t xml:space="preserve"> </w:t>
      </w:r>
      <w:r w:rsidRPr="00AC53AB">
        <w:rPr>
          <w:rFonts w:ascii="Arial" w:hAnsi="Arial" w:cs="Arial"/>
          <w:sz w:val="18"/>
          <w:szCs w:val="18"/>
        </w:rPr>
        <w:t xml:space="preserve">Obrazec je potrebno izpolniti le v primeru, da ponudnik nastopa s podizvajalcem. </w:t>
      </w:r>
    </w:p>
    <w:p w14:paraId="53E1FA49" w14:textId="77777777" w:rsidR="0069574A" w:rsidRDefault="0069574A" w:rsidP="002B3CE7">
      <w:pPr>
        <w:pStyle w:val="Sprotnaopomba-besedilo"/>
      </w:pPr>
      <w:r w:rsidRPr="00AC53AB">
        <w:rPr>
          <w:rFonts w:ascii="Arial" w:hAnsi="Arial" w:cs="Arial"/>
          <w:sz w:val="18"/>
          <w:szCs w:val="18"/>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84C760E"/>
    <w:multiLevelType w:val="hybridMultilevel"/>
    <w:tmpl w:val="8BC445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DD847B1"/>
    <w:multiLevelType w:val="hybridMultilevel"/>
    <w:tmpl w:val="3F8C3C98"/>
    <w:lvl w:ilvl="0" w:tplc="305A6FC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E321CB"/>
    <w:multiLevelType w:val="hybridMultilevel"/>
    <w:tmpl w:val="BB40190A"/>
    <w:lvl w:ilvl="0" w:tplc="97C04496">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4BB06BA"/>
    <w:multiLevelType w:val="hybridMultilevel"/>
    <w:tmpl w:val="98A096FA"/>
    <w:lvl w:ilvl="0" w:tplc="58B8E5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92F5DBC"/>
    <w:multiLevelType w:val="hybridMultilevel"/>
    <w:tmpl w:val="85F69F40"/>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A94EA9"/>
    <w:multiLevelType w:val="hybridMultilevel"/>
    <w:tmpl w:val="038C5C76"/>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7E81A4E"/>
    <w:multiLevelType w:val="hybridMultilevel"/>
    <w:tmpl w:val="B4D01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365BB5"/>
    <w:multiLevelType w:val="hybridMultilevel"/>
    <w:tmpl w:val="EFC29DB8"/>
    <w:lvl w:ilvl="0" w:tplc="305A6FC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303E758E"/>
    <w:multiLevelType w:val="hybridMultilevel"/>
    <w:tmpl w:val="10C84A5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5EA17F9"/>
    <w:multiLevelType w:val="hybridMultilevel"/>
    <w:tmpl w:val="9C107714"/>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9"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30" w15:restartNumberingAfterBreak="0">
    <w:nsid w:val="38CB72DF"/>
    <w:multiLevelType w:val="hybridMultilevel"/>
    <w:tmpl w:val="5E1812A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5D4074A"/>
    <w:multiLevelType w:val="hybridMultilevel"/>
    <w:tmpl w:val="B896E99A"/>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B3172A"/>
    <w:multiLevelType w:val="hybridMultilevel"/>
    <w:tmpl w:val="71F8B9A2"/>
    <w:lvl w:ilvl="0" w:tplc="35E268E8">
      <w:start w:val="1"/>
      <w:numFmt w:val="upperLetter"/>
      <w:lvlText w:val="%1."/>
      <w:lvlJc w:val="left"/>
      <w:pPr>
        <w:ind w:left="360" w:hanging="360"/>
      </w:pPr>
      <w:rPr>
        <w:rFonts w:cs="Times New Roman"/>
        <w:b/>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4"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8B22A9"/>
    <w:multiLevelType w:val="hybridMultilevel"/>
    <w:tmpl w:val="C2CA40E4"/>
    <w:lvl w:ilvl="0" w:tplc="97C04496">
      <w:start w:val="7"/>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6A1D45"/>
    <w:multiLevelType w:val="multilevel"/>
    <w:tmpl w:val="653058A4"/>
    <w:lvl w:ilvl="0">
      <w:start w:val="1"/>
      <w:numFmt w:val="decimal"/>
      <w:pStyle w:val="Naslov1"/>
      <w:lvlText w:val="%1."/>
      <w:lvlJc w:val="left"/>
      <w:pPr>
        <w:ind w:left="785"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41" w15:restartNumberingAfterBreak="0">
    <w:nsid w:val="575A5DC4"/>
    <w:multiLevelType w:val="hybridMultilevel"/>
    <w:tmpl w:val="9FA024E4"/>
    <w:lvl w:ilvl="0" w:tplc="97C04496">
      <w:start w:val="7"/>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5B175382"/>
    <w:multiLevelType w:val="hybridMultilevel"/>
    <w:tmpl w:val="DA70A8EA"/>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6"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7"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15:restartNumberingAfterBreak="0">
    <w:nsid w:val="5E7D2FC7"/>
    <w:multiLevelType w:val="hybridMultilevel"/>
    <w:tmpl w:val="BB043656"/>
    <w:lvl w:ilvl="0" w:tplc="19703182">
      <w:start w:val="7"/>
      <w:numFmt w:val="bullet"/>
      <w:lvlText w:val="-"/>
      <w:lvlJc w:val="left"/>
      <w:pPr>
        <w:ind w:left="1065" w:hanging="705"/>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2DA145D"/>
    <w:multiLevelType w:val="hybridMultilevel"/>
    <w:tmpl w:val="611E1E8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65052BC9"/>
    <w:multiLevelType w:val="hybridMultilevel"/>
    <w:tmpl w:val="DA048680"/>
    <w:lvl w:ilvl="0" w:tplc="305A6FC6">
      <w:numFmt w:val="bullet"/>
      <w:lvlText w:val="-"/>
      <w:lvlJc w:val="left"/>
      <w:pPr>
        <w:ind w:left="786" w:hanging="360"/>
      </w:pPr>
      <w:rPr>
        <w:rFonts w:ascii="Calibri" w:eastAsia="Times New Roman" w:hAnsi="Calibri" w:hint="default"/>
      </w:rPr>
    </w:lvl>
    <w:lvl w:ilvl="1" w:tplc="04240003" w:tentative="1">
      <w:start w:val="1"/>
      <w:numFmt w:val="bullet"/>
      <w:lvlText w:val="o"/>
      <w:lvlJc w:val="left"/>
      <w:pPr>
        <w:ind w:left="1506" w:hanging="360"/>
      </w:pPr>
      <w:rPr>
        <w:rFonts w:ascii="Courier New" w:hAnsi="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3"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6A883AFC"/>
    <w:multiLevelType w:val="hybridMultilevel"/>
    <w:tmpl w:val="131C6C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7"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70DB53F1"/>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9"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0"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7D8D61E8"/>
    <w:multiLevelType w:val="hybridMultilevel"/>
    <w:tmpl w:val="BAC6C3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9"/>
  </w:num>
  <w:num w:numId="2">
    <w:abstractNumId w:val="27"/>
  </w:num>
  <w:num w:numId="3">
    <w:abstractNumId w:val="53"/>
  </w:num>
  <w:num w:numId="4">
    <w:abstractNumId w:val="5"/>
  </w:num>
  <w:num w:numId="5">
    <w:abstractNumId w:val="43"/>
  </w:num>
  <w:num w:numId="6">
    <w:abstractNumId w:val="60"/>
  </w:num>
  <w:num w:numId="7">
    <w:abstractNumId w:val="26"/>
  </w:num>
  <w:num w:numId="8">
    <w:abstractNumId w:val="18"/>
  </w:num>
  <w:num w:numId="9">
    <w:abstractNumId w:val="46"/>
  </w:num>
  <w:num w:numId="10">
    <w:abstractNumId w:val="50"/>
  </w:num>
  <w:num w:numId="11">
    <w:abstractNumId w:val="31"/>
  </w:num>
  <w:num w:numId="12">
    <w:abstractNumId w:val="49"/>
  </w:num>
  <w:num w:numId="13">
    <w:abstractNumId w:val="40"/>
  </w:num>
  <w:num w:numId="14">
    <w:abstractNumId w:val="42"/>
  </w:num>
  <w:num w:numId="15">
    <w:abstractNumId w:val="51"/>
  </w:num>
  <w:num w:numId="16">
    <w:abstractNumId w:val="61"/>
  </w:num>
  <w:num w:numId="17">
    <w:abstractNumId w:val="12"/>
  </w:num>
  <w:num w:numId="18">
    <w:abstractNumId w:val="25"/>
  </w:num>
  <w:num w:numId="19">
    <w:abstractNumId w:val="28"/>
  </w:num>
  <w:num w:numId="20">
    <w:abstractNumId w:val="54"/>
  </w:num>
  <w:num w:numId="21">
    <w:abstractNumId w:val="47"/>
  </w:num>
  <w:num w:numId="22">
    <w:abstractNumId w:val="63"/>
  </w:num>
  <w:num w:numId="23">
    <w:abstractNumId w:val="17"/>
  </w:num>
  <w:num w:numId="24">
    <w:abstractNumId w:val="7"/>
  </w:num>
  <w:num w:numId="25">
    <w:abstractNumId w:val="11"/>
  </w:num>
  <w:num w:numId="26">
    <w:abstractNumId w:val="34"/>
  </w:num>
  <w:num w:numId="27">
    <w:abstractNumId w:val="21"/>
  </w:num>
  <w:num w:numId="28">
    <w:abstractNumId w:val="8"/>
  </w:num>
  <w:num w:numId="29">
    <w:abstractNumId w:val="35"/>
  </w:num>
  <w:num w:numId="30">
    <w:abstractNumId w:val="3"/>
  </w:num>
  <w:num w:numId="31">
    <w:abstractNumId w:val="29"/>
  </w:num>
  <w:num w:numId="32">
    <w:abstractNumId w:val="59"/>
  </w:num>
  <w:num w:numId="33">
    <w:abstractNumId w:val="56"/>
  </w:num>
  <w:num w:numId="34">
    <w:abstractNumId w:val="58"/>
  </w:num>
  <w:num w:numId="35">
    <w:abstractNumId w:val="1"/>
  </w:num>
  <w:num w:numId="36">
    <w:abstractNumId w:val="57"/>
  </w:num>
  <w:num w:numId="37">
    <w:abstractNumId w:val="16"/>
  </w:num>
  <w:num w:numId="38">
    <w:abstractNumId w:val="2"/>
  </w:num>
  <w:num w:numId="39">
    <w:abstractNumId w:val="36"/>
  </w:num>
  <w:num w:numId="40">
    <w:abstractNumId w:val="38"/>
  </w:num>
  <w:num w:numId="41">
    <w:abstractNumId w:val="19"/>
  </w:num>
  <w:num w:numId="42">
    <w:abstractNumId w:val="4"/>
  </w:num>
  <w:num w:numId="43">
    <w:abstractNumId w:val="23"/>
  </w:num>
  <w:num w:numId="44">
    <w:abstractNumId w:val="10"/>
  </w:num>
  <w:num w:numId="45">
    <w:abstractNumId w:val="41"/>
  </w:num>
  <w:num w:numId="46">
    <w:abstractNumId w:val="30"/>
  </w:num>
  <w:num w:numId="47">
    <w:abstractNumId w:val="45"/>
  </w:num>
  <w:num w:numId="48">
    <w:abstractNumId w:val="48"/>
  </w:num>
  <w:num w:numId="49">
    <w:abstractNumId w:val="37"/>
  </w:num>
  <w:num w:numId="50">
    <w:abstractNumId w:val="0"/>
  </w:num>
  <w:num w:numId="51">
    <w:abstractNumId w:val="33"/>
  </w:num>
  <w:num w:numId="52">
    <w:abstractNumId w:val="13"/>
  </w:num>
  <w:num w:numId="53">
    <w:abstractNumId w:val="14"/>
  </w:num>
  <w:num w:numId="54">
    <w:abstractNumId w:val="62"/>
  </w:num>
  <w:num w:numId="55">
    <w:abstractNumId w:val="44"/>
  </w:num>
  <w:num w:numId="56">
    <w:abstractNumId w:val="24"/>
  </w:num>
  <w:num w:numId="57">
    <w:abstractNumId w:val="32"/>
  </w:num>
  <w:num w:numId="58">
    <w:abstractNumId w:val="15"/>
  </w:num>
  <w:num w:numId="59">
    <w:abstractNumId w:val="22"/>
  </w:num>
  <w:num w:numId="60">
    <w:abstractNumId w:val="55"/>
  </w:num>
  <w:num w:numId="61">
    <w:abstractNumId w:val="52"/>
  </w:num>
  <w:num w:numId="62">
    <w:abstractNumId w:val="20"/>
  </w:num>
  <w:num w:numId="63">
    <w:abstractNumId w:val="9"/>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39"/>
  </w:num>
  <w:num w:numId="68">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E7"/>
    <w:rsid w:val="0000146E"/>
    <w:rsid w:val="000136E2"/>
    <w:rsid w:val="000175B8"/>
    <w:rsid w:val="00024B57"/>
    <w:rsid w:val="000306DC"/>
    <w:rsid w:val="000316B6"/>
    <w:rsid w:val="00046271"/>
    <w:rsid w:val="0004729E"/>
    <w:rsid w:val="00064326"/>
    <w:rsid w:val="00085D27"/>
    <w:rsid w:val="0009070F"/>
    <w:rsid w:val="00093AF3"/>
    <w:rsid w:val="0009714A"/>
    <w:rsid w:val="000A15ED"/>
    <w:rsid w:val="000B25C9"/>
    <w:rsid w:val="000B7952"/>
    <w:rsid w:val="000C03F0"/>
    <w:rsid w:val="000C73AC"/>
    <w:rsid w:val="000E1847"/>
    <w:rsid w:val="000E3130"/>
    <w:rsid w:val="000E45EF"/>
    <w:rsid w:val="000E5150"/>
    <w:rsid w:val="00104186"/>
    <w:rsid w:val="00105F4C"/>
    <w:rsid w:val="00111474"/>
    <w:rsid w:val="00123042"/>
    <w:rsid w:val="00130DDB"/>
    <w:rsid w:val="00137F12"/>
    <w:rsid w:val="00140AE1"/>
    <w:rsid w:val="00144EF7"/>
    <w:rsid w:val="001461E8"/>
    <w:rsid w:val="001668F3"/>
    <w:rsid w:val="00172A4A"/>
    <w:rsid w:val="001750C6"/>
    <w:rsid w:val="00184274"/>
    <w:rsid w:val="00193A0F"/>
    <w:rsid w:val="001A3958"/>
    <w:rsid w:val="001A6D20"/>
    <w:rsid w:val="001B13CC"/>
    <w:rsid w:val="001B7C9D"/>
    <w:rsid w:val="001C0C9F"/>
    <w:rsid w:val="001C1924"/>
    <w:rsid w:val="001C25FC"/>
    <w:rsid w:val="001C3E09"/>
    <w:rsid w:val="001C52F4"/>
    <w:rsid w:val="001C7899"/>
    <w:rsid w:val="001D21C5"/>
    <w:rsid w:val="001D2A7B"/>
    <w:rsid w:val="001E2D66"/>
    <w:rsid w:val="001F5192"/>
    <w:rsid w:val="00204037"/>
    <w:rsid w:val="00204451"/>
    <w:rsid w:val="00207B02"/>
    <w:rsid w:val="00210974"/>
    <w:rsid w:val="00210A42"/>
    <w:rsid w:val="00221603"/>
    <w:rsid w:val="00221C1B"/>
    <w:rsid w:val="002315BA"/>
    <w:rsid w:val="00261F88"/>
    <w:rsid w:val="002748FA"/>
    <w:rsid w:val="00281C13"/>
    <w:rsid w:val="002828EF"/>
    <w:rsid w:val="002830DB"/>
    <w:rsid w:val="002860C2"/>
    <w:rsid w:val="00287B41"/>
    <w:rsid w:val="002A3741"/>
    <w:rsid w:val="002A3A89"/>
    <w:rsid w:val="002A6E49"/>
    <w:rsid w:val="002B3B05"/>
    <w:rsid w:val="002B3CE7"/>
    <w:rsid w:val="002C3EE9"/>
    <w:rsid w:val="002C4874"/>
    <w:rsid w:val="002C4F6F"/>
    <w:rsid w:val="002C53F6"/>
    <w:rsid w:val="002C5654"/>
    <w:rsid w:val="002F169C"/>
    <w:rsid w:val="002F721B"/>
    <w:rsid w:val="00306BF6"/>
    <w:rsid w:val="00307AB3"/>
    <w:rsid w:val="00311E3F"/>
    <w:rsid w:val="003178E4"/>
    <w:rsid w:val="00317EC8"/>
    <w:rsid w:val="0032459D"/>
    <w:rsid w:val="003317A0"/>
    <w:rsid w:val="00340AA2"/>
    <w:rsid w:val="003411A8"/>
    <w:rsid w:val="00346F8D"/>
    <w:rsid w:val="0034720A"/>
    <w:rsid w:val="00347CB2"/>
    <w:rsid w:val="0035085C"/>
    <w:rsid w:val="003519C7"/>
    <w:rsid w:val="00361300"/>
    <w:rsid w:val="0036417F"/>
    <w:rsid w:val="00366040"/>
    <w:rsid w:val="00375D3F"/>
    <w:rsid w:val="00376D55"/>
    <w:rsid w:val="00386398"/>
    <w:rsid w:val="0039063F"/>
    <w:rsid w:val="00391003"/>
    <w:rsid w:val="003927C7"/>
    <w:rsid w:val="00396E80"/>
    <w:rsid w:val="003A4B37"/>
    <w:rsid w:val="003A7F7F"/>
    <w:rsid w:val="003B0359"/>
    <w:rsid w:val="003B07C8"/>
    <w:rsid w:val="003B7A9D"/>
    <w:rsid w:val="003D2E8E"/>
    <w:rsid w:val="003E24CD"/>
    <w:rsid w:val="003E4B24"/>
    <w:rsid w:val="003E4F7D"/>
    <w:rsid w:val="003E5893"/>
    <w:rsid w:val="003F13DF"/>
    <w:rsid w:val="003F1B15"/>
    <w:rsid w:val="0040144A"/>
    <w:rsid w:val="004112CA"/>
    <w:rsid w:val="0041717A"/>
    <w:rsid w:val="00420D5B"/>
    <w:rsid w:val="004241E9"/>
    <w:rsid w:val="00426E27"/>
    <w:rsid w:val="0043069B"/>
    <w:rsid w:val="00431D90"/>
    <w:rsid w:val="00432B09"/>
    <w:rsid w:val="00437580"/>
    <w:rsid w:val="0044187A"/>
    <w:rsid w:val="00441F51"/>
    <w:rsid w:val="00443BA2"/>
    <w:rsid w:val="004451A0"/>
    <w:rsid w:val="004621F4"/>
    <w:rsid w:val="0046365F"/>
    <w:rsid w:val="00470ECF"/>
    <w:rsid w:val="00472F86"/>
    <w:rsid w:val="00473A82"/>
    <w:rsid w:val="004757D7"/>
    <w:rsid w:val="00477FE3"/>
    <w:rsid w:val="004804B0"/>
    <w:rsid w:val="0048292E"/>
    <w:rsid w:val="00486089"/>
    <w:rsid w:val="00486232"/>
    <w:rsid w:val="0048651A"/>
    <w:rsid w:val="00490E61"/>
    <w:rsid w:val="004911B8"/>
    <w:rsid w:val="00492FAC"/>
    <w:rsid w:val="004A087F"/>
    <w:rsid w:val="004A1904"/>
    <w:rsid w:val="004A3941"/>
    <w:rsid w:val="004B0C6C"/>
    <w:rsid w:val="004C0943"/>
    <w:rsid w:val="004D0699"/>
    <w:rsid w:val="004D164F"/>
    <w:rsid w:val="004D1860"/>
    <w:rsid w:val="004D2355"/>
    <w:rsid w:val="004E3545"/>
    <w:rsid w:val="004E483F"/>
    <w:rsid w:val="004E57F4"/>
    <w:rsid w:val="004E7FB2"/>
    <w:rsid w:val="004F0CD6"/>
    <w:rsid w:val="004F19D4"/>
    <w:rsid w:val="004F307D"/>
    <w:rsid w:val="004F496B"/>
    <w:rsid w:val="004F5BE4"/>
    <w:rsid w:val="004F6A7B"/>
    <w:rsid w:val="00501F94"/>
    <w:rsid w:val="005103E4"/>
    <w:rsid w:val="00510B87"/>
    <w:rsid w:val="00511173"/>
    <w:rsid w:val="00512687"/>
    <w:rsid w:val="005216F2"/>
    <w:rsid w:val="005264A8"/>
    <w:rsid w:val="00533A06"/>
    <w:rsid w:val="0053499F"/>
    <w:rsid w:val="00542CDD"/>
    <w:rsid w:val="00544B71"/>
    <w:rsid w:val="005532F6"/>
    <w:rsid w:val="00557D86"/>
    <w:rsid w:val="00557F40"/>
    <w:rsid w:val="005618F0"/>
    <w:rsid w:val="0056248D"/>
    <w:rsid w:val="0056396C"/>
    <w:rsid w:val="00567F45"/>
    <w:rsid w:val="00574EDA"/>
    <w:rsid w:val="00582214"/>
    <w:rsid w:val="005828A8"/>
    <w:rsid w:val="005835BA"/>
    <w:rsid w:val="00587BF3"/>
    <w:rsid w:val="005972A5"/>
    <w:rsid w:val="005A06AC"/>
    <w:rsid w:val="005A1095"/>
    <w:rsid w:val="005A33F8"/>
    <w:rsid w:val="005A502F"/>
    <w:rsid w:val="005B098A"/>
    <w:rsid w:val="005B280A"/>
    <w:rsid w:val="005C0CCD"/>
    <w:rsid w:val="005C0D36"/>
    <w:rsid w:val="005C18F2"/>
    <w:rsid w:val="005C41BC"/>
    <w:rsid w:val="005D0797"/>
    <w:rsid w:val="005D1D1E"/>
    <w:rsid w:val="005D364F"/>
    <w:rsid w:val="005E0EA3"/>
    <w:rsid w:val="005E7949"/>
    <w:rsid w:val="005E7BE9"/>
    <w:rsid w:val="005F098B"/>
    <w:rsid w:val="005F53C2"/>
    <w:rsid w:val="00600DBF"/>
    <w:rsid w:val="006035BE"/>
    <w:rsid w:val="00606951"/>
    <w:rsid w:val="006132B8"/>
    <w:rsid w:val="0062286D"/>
    <w:rsid w:val="00641776"/>
    <w:rsid w:val="006459CC"/>
    <w:rsid w:val="0064662E"/>
    <w:rsid w:val="0066434F"/>
    <w:rsid w:val="00665367"/>
    <w:rsid w:val="00675CFA"/>
    <w:rsid w:val="00676D3D"/>
    <w:rsid w:val="0069547D"/>
    <w:rsid w:val="0069574A"/>
    <w:rsid w:val="00695D9A"/>
    <w:rsid w:val="0069638F"/>
    <w:rsid w:val="006A15E0"/>
    <w:rsid w:val="006A4CAD"/>
    <w:rsid w:val="006B0FE1"/>
    <w:rsid w:val="006B5152"/>
    <w:rsid w:val="006D6BBF"/>
    <w:rsid w:val="006F34F0"/>
    <w:rsid w:val="006F7B1A"/>
    <w:rsid w:val="00706B7E"/>
    <w:rsid w:val="00720551"/>
    <w:rsid w:val="007276EA"/>
    <w:rsid w:val="00733DFF"/>
    <w:rsid w:val="007530D1"/>
    <w:rsid w:val="00753A9B"/>
    <w:rsid w:val="00756CAC"/>
    <w:rsid w:val="00761AA8"/>
    <w:rsid w:val="00765BFC"/>
    <w:rsid w:val="00766530"/>
    <w:rsid w:val="00766D16"/>
    <w:rsid w:val="007711F7"/>
    <w:rsid w:val="00775E39"/>
    <w:rsid w:val="0078211C"/>
    <w:rsid w:val="00783FAF"/>
    <w:rsid w:val="00784AFF"/>
    <w:rsid w:val="00792EB8"/>
    <w:rsid w:val="007B0154"/>
    <w:rsid w:val="007B0C28"/>
    <w:rsid w:val="007B3AEE"/>
    <w:rsid w:val="007C2063"/>
    <w:rsid w:val="007C36DD"/>
    <w:rsid w:val="007C614A"/>
    <w:rsid w:val="007D4015"/>
    <w:rsid w:val="007E1EC1"/>
    <w:rsid w:val="007E48C9"/>
    <w:rsid w:val="007E721A"/>
    <w:rsid w:val="007F6C27"/>
    <w:rsid w:val="007F743F"/>
    <w:rsid w:val="00801430"/>
    <w:rsid w:val="0080581C"/>
    <w:rsid w:val="00807333"/>
    <w:rsid w:val="00807837"/>
    <w:rsid w:val="00810324"/>
    <w:rsid w:val="0081319A"/>
    <w:rsid w:val="00817DCF"/>
    <w:rsid w:val="00817EA1"/>
    <w:rsid w:val="00820111"/>
    <w:rsid w:val="00820570"/>
    <w:rsid w:val="00822BCF"/>
    <w:rsid w:val="0082433D"/>
    <w:rsid w:val="00825623"/>
    <w:rsid w:val="0084662C"/>
    <w:rsid w:val="00856A1B"/>
    <w:rsid w:val="008621EF"/>
    <w:rsid w:val="00863ADF"/>
    <w:rsid w:val="008659C5"/>
    <w:rsid w:val="008661D9"/>
    <w:rsid w:val="00874B02"/>
    <w:rsid w:val="00874F27"/>
    <w:rsid w:val="00876FBE"/>
    <w:rsid w:val="008B0EE4"/>
    <w:rsid w:val="008B1A34"/>
    <w:rsid w:val="008B3AE0"/>
    <w:rsid w:val="008B3FFD"/>
    <w:rsid w:val="008B4867"/>
    <w:rsid w:val="008B496A"/>
    <w:rsid w:val="008B5069"/>
    <w:rsid w:val="008B621C"/>
    <w:rsid w:val="008C0FF7"/>
    <w:rsid w:val="008C1370"/>
    <w:rsid w:val="008C4550"/>
    <w:rsid w:val="008C6D0F"/>
    <w:rsid w:val="008D5A38"/>
    <w:rsid w:val="008E3188"/>
    <w:rsid w:val="008E3A83"/>
    <w:rsid w:val="008E4600"/>
    <w:rsid w:val="008E5CAC"/>
    <w:rsid w:val="008F3CC0"/>
    <w:rsid w:val="00900C07"/>
    <w:rsid w:val="00902403"/>
    <w:rsid w:val="00903D37"/>
    <w:rsid w:val="0090467B"/>
    <w:rsid w:val="0090498A"/>
    <w:rsid w:val="00904BC4"/>
    <w:rsid w:val="00906BEF"/>
    <w:rsid w:val="00910C35"/>
    <w:rsid w:val="00910FCB"/>
    <w:rsid w:val="009127EC"/>
    <w:rsid w:val="009143EB"/>
    <w:rsid w:val="00920B2B"/>
    <w:rsid w:val="00924AA3"/>
    <w:rsid w:val="00927928"/>
    <w:rsid w:val="0093003A"/>
    <w:rsid w:val="00930AB2"/>
    <w:rsid w:val="00936B2A"/>
    <w:rsid w:val="0094067C"/>
    <w:rsid w:val="00940D8B"/>
    <w:rsid w:val="00943978"/>
    <w:rsid w:val="00945B57"/>
    <w:rsid w:val="00947604"/>
    <w:rsid w:val="00952118"/>
    <w:rsid w:val="009625FA"/>
    <w:rsid w:val="00962BC3"/>
    <w:rsid w:val="009630A7"/>
    <w:rsid w:val="009706C1"/>
    <w:rsid w:val="009859BA"/>
    <w:rsid w:val="0098795C"/>
    <w:rsid w:val="009A351E"/>
    <w:rsid w:val="009A3A97"/>
    <w:rsid w:val="009A533F"/>
    <w:rsid w:val="009A5BEA"/>
    <w:rsid w:val="009B78BD"/>
    <w:rsid w:val="009C3D2A"/>
    <w:rsid w:val="009C4C60"/>
    <w:rsid w:val="009D1691"/>
    <w:rsid w:val="009D6848"/>
    <w:rsid w:val="009D7941"/>
    <w:rsid w:val="009E1BAE"/>
    <w:rsid w:val="009E36A2"/>
    <w:rsid w:val="009F6E90"/>
    <w:rsid w:val="00A03305"/>
    <w:rsid w:val="00A06528"/>
    <w:rsid w:val="00A06A51"/>
    <w:rsid w:val="00A07237"/>
    <w:rsid w:val="00A10E00"/>
    <w:rsid w:val="00A13A59"/>
    <w:rsid w:val="00A17B2C"/>
    <w:rsid w:val="00A25F7D"/>
    <w:rsid w:val="00A3019A"/>
    <w:rsid w:val="00A330E5"/>
    <w:rsid w:val="00A52CE4"/>
    <w:rsid w:val="00A542D3"/>
    <w:rsid w:val="00A6416F"/>
    <w:rsid w:val="00A654C9"/>
    <w:rsid w:val="00A660CE"/>
    <w:rsid w:val="00A74FB1"/>
    <w:rsid w:val="00A762BD"/>
    <w:rsid w:val="00A77190"/>
    <w:rsid w:val="00A778C0"/>
    <w:rsid w:val="00A828E1"/>
    <w:rsid w:val="00A84BBB"/>
    <w:rsid w:val="00A86F35"/>
    <w:rsid w:val="00A902D4"/>
    <w:rsid w:val="00A91E24"/>
    <w:rsid w:val="00AA08D1"/>
    <w:rsid w:val="00AA3A4C"/>
    <w:rsid w:val="00AC1040"/>
    <w:rsid w:val="00AC140F"/>
    <w:rsid w:val="00AC1AD3"/>
    <w:rsid w:val="00AC4DD8"/>
    <w:rsid w:val="00AC53AB"/>
    <w:rsid w:val="00AC76B8"/>
    <w:rsid w:val="00AD0A2F"/>
    <w:rsid w:val="00AD431B"/>
    <w:rsid w:val="00AE02B2"/>
    <w:rsid w:val="00AE0834"/>
    <w:rsid w:val="00AE261A"/>
    <w:rsid w:val="00AE4D77"/>
    <w:rsid w:val="00AE63BE"/>
    <w:rsid w:val="00AF318B"/>
    <w:rsid w:val="00AF4ABF"/>
    <w:rsid w:val="00AF7100"/>
    <w:rsid w:val="00B035A1"/>
    <w:rsid w:val="00B03ABE"/>
    <w:rsid w:val="00B0428F"/>
    <w:rsid w:val="00B05101"/>
    <w:rsid w:val="00B13092"/>
    <w:rsid w:val="00B16143"/>
    <w:rsid w:val="00B2071A"/>
    <w:rsid w:val="00B276DE"/>
    <w:rsid w:val="00B42209"/>
    <w:rsid w:val="00B4699E"/>
    <w:rsid w:val="00B55EF7"/>
    <w:rsid w:val="00B568FE"/>
    <w:rsid w:val="00B60463"/>
    <w:rsid w:val="00B60C4B"/>
    <w:rsid w:val="00B70660"/>
    <w:rsid w:val="00B7397D"/>
    <w:rsid w:val="00B82FFA"/>
    <w:rsid w:val="00B96B25"/>
    <w:rsid w:val="00BB27CB"/>
    <w:rsid w:val="00BB2DBF"/>
    <w:rsid w:val="00BC0390"/>
    <w:rsid w:val="00BC29F1"/>
    <w:rsid w:val="00BC619E"/>
    <w:rsid w:val="00BC64D7"/>
    <w:rsid w:val="00BC7AA6"/>
    <w:rsid w:val="00BC7F95"/>
    <w:rsid w:val="00BD0845"/>
    <w:rsid w:val="00BD384F"/>
    <w:rsid w:val="00BD652E"/>
    <w:rsid w:val="00BD6F31"/>
    <w:rsid w:val="00BF0026"/>
    <w:rsid w:val="00BF2D8A"/>
    <w:rsid w:val="00C010EC"/>
    <w:rsid w:val="00C04A11"/>
    <w:rsid w:val="00C04BEB"/>
    <w:rsid w:val="00C06514"/>
    <w:rsid w:val="00C1626C"/>
    <w:rsid w:val="00C21E04"/>
    <w:rsid w:val="00C34513"/>
    <w:rsid w:val="00C3492F"/>
    <w:rsid w:val="00C373F1"/>
    <w:rsid w:val="00C41D60"/>
    <w:rsid w:val="00C42192"/>
    <w:rsid w:val="00C438C6"/>
    <w:rsid w:val="00C44376"/>
    <w:rsid w:val="00C45615"/>
    <w:rsid w:val="00C468DB"/>
    <w:rsid w:val="00C47D2A"/>
    <w:rsid w:val="00C51854"/>
    <w:rsid w:val="00C53047"/>
    <w:rsid w:val="00C61082"/>
    <w:rsid w:val="00C86B55"/>
    <w:rsid w:val="00C9230D"/>
    <w:rsid w:val="00C94297"/>
    <w:rsid w:val="00C970D3"/>
    <w:rsid w:val="00C97999"/>
    <w:rsid w:val="00CA4A30"/>
    <w:rsid w:val="00CA5C3D"/>
    <w:rsid w:val="00CB2C3C"/>
    <w:rsid w:val="00CB56D2"/>
    <w:rsid w:val="00CB6001"/>
    <w:rsid w:val="00CC54D6"/>
    <w:rsid w:val="00CC5923"/>
    <w:rsid w:val="00CD3214"/>
    <w:rsid w:val="00CD4AF4"/>
    <w:rsid w:val="00CD5361"/>
    <w:rsid w:val="00CF1993"/>
    <w:rsid w:val="00CF3E8C"/>
    <w:rsid w:val="00D02141"/>
    <w:rsid w:val="00D053AB"/>
    <w:rsid w:val="00D0573B"/>
    <w:rsid w:val="00D078D0"/>
    <w:rsid w:val="00D12E2B"/>
    <w:rsid w:val="00D140CC"/>
    <w:rsid w:val="00D17EB7"/>
    <w:rsid w:val="00D17FFE"/>
    <w:rsid w:val="00D20ABB"/>
    <w:rsid w:val="00D21DE3"/>
    <w:rsid w:val="00D2291C"/>
    <w:rsid w:val="00D24248"/>
    <w:rsid w:val="00D308C9"/>
    <w:rsid w:val="00D329BE"/>
    <w:rsid w:val="00D4087F"/>
    <w:rsid w:val="00D46278"/>
    <w:rsid w:val="00D50526"/>
    <w:rsid w:val="00D5133A"/>
    <w:rsid w:val="00D52EDD"/>
    <w:rsid w:val="00D545A9"/>
    <w:rsid w:val="00D5516E"/>
    <w:rsid w:val="00D55328"/>
    <w:rsid w:val="00D730EA"/>
    <w:rsid w:val="00D7441C"/>
    <w:rsid w:val="00D773D8"/>
    <w:rsid w:val="00D84360"/>
    <w:rsid w:val="00D97B97"/>
    <w:rsid w:val="00D97F72"/>
    <w:rsid w:val="00DA119C"/>
    <w:rsid w:val="00DA6EF7"/>
    <w:rsid w:val="00DA7061"/>
    <w:rsid w:val="00DA79FA"/>
    <w:rsid w:val="00DB389A"/>
    <w:rsid w:val="00DB7D63"/>
    <w:rsid w:val="00DC1C4D"/>
    <w:rsid w:val="00DC275C"/>
    <w:rsid w:val="00DC3D71"/>
    <w:rsid w:val="00DC4A0C"/>
    <w:rsid w:val="00DC75E6"/>
    <w:rsid w:val="00DD2292"/>
    <w:rsid w:val="00DD5DA8"/>
    <w:rsid w:val="00DE1428"/>
    <w:rsid w:val="00DE1635"/>
    <w:rsid w:val="00DE2BF5"/>
    <w:rsid w:val="00E01712"/>
    <w:rsid w:val="00E01E7F"/>
    <w:rsid w:val="00E111AF"/>
    <w:rsid w:val="00E20151"/>
    <w:rsid w:val="00E31530"/>
    <w:rsid w:val="00E33C05"/>
    <w:rsid w:val="00E439BC"/>
    <w:rsid w:val="00E4556B"/>
    <w:rsid w:val="00E46FF8"/>
    <w:rsid w:val="00E55936"/>
    <w:rsid w:val="00E67691"/>
    <w:rsid w:val="00E71636"/>
    <w:rsid w:val="00E77994"/>
    <w:rsid w:val="00E80D5E"/>
    <w:rsid w:val="00E8586C"/>
    <w:rsid w:val="00E9236B"/>
    <w:rsid w:val="00E96C97"/>
    <w:rsid w:val="00EA3749"/>
    <w:rsid w:val="00EA6CF4"/>
    <w:rsid w:val="00EB23B6"/>
    <w:rsid w:val="00EC0EE2"/>
    <w:rsid w:val="00EC1A6E"/>
    <w:rsid w:val="00EC21F7"/>
    <w:rsid w:val="00ED1D63"/>
    <w:rsid w:val="00ED2B1E"/>
    <w:rsid w:val="00ED2B2B"/>
    <w:rsid w:val="00EE2BA3"/>
    <w:rsid w:val="00EF1717"/>
    <w:rsid w:val="00EF67C5"/>
    <w:rsid w:val="00F04358"/>
    <w:rsid w:val="00F05203"/>
    <w:rsid w:val="00F127DC"/>
    <w:rsid w:val="00F24DB6"/>
    <w:rsid w:val="00F4158F"/>
    <w:rsid w:val="00F47D99"/>
    <w:rsid w:val="00F5107A"/>
    <w:rsid w:val="00F652A1"/>
    <w:rsid w:val="00F67665"/>
    <w:rsid w:val="00F743CF"/>
    <w:rsid w:val="00F82986"/>
    <w:rsid w:val="00FB4F68"/>
    <w:rsid w:val="00FB6266"/>
    <w:rsid w:val="00FB6FE8"/>
    <w:rsid w:val="00FC0175"/>
    <w:rsid w:val="00FD361E"/>
    <w:rsid w:val="00FD47FA"/>
    <w:rsid w:val="00FD5FC1"/>
    <w:rsid w:val="00FE319A"/>
    <w:rsid w:val="00FE3E1B"/>
    <w:rsid w:val="00FF01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2AAC21"/>
  <w14:defaultImageDpi w14:val="0"/>
  <w15:docId w15:val="{A54B3CFB-DE1D-4934-B882-72811E6D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6E2"/>
  </w:style>
  <w:style w:type="paragraph" w:styleId="Naslov1">
    <w:name w:val="heading 1"/>
    <w:aliases w:val="Nova RD_MP"/>
    <w:basedOn w:val="Navaden"/>
    <w:next w:val="Navaden"/>
    <w:link w:val="Naslov1Znak"/>
    <w:autoRedefine/>
    <w:uiPriority w:val="99"/>
    <w:qFormat/>
    <w:rsid w:val="002B3CE7"/>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E96C97"/>
    <w:pPr>
      <w:keepNext/>
      <w:keepLines/>
      <w:numPr>
        <w:ilvl w:val="1"/>
        <w:numId w:val="1"/>
      </w:numPr>
      <w:spacing w:before="240"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2B3CE7"/>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2B3CE7"/>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locked/>
    <w:rsid w:val="002B3CE7"/>
    <w:rPr>
      <w:rFonts w:ascii="Arial" w:hAnsi="Arial" w:cs="Arial"/>
      <w:b/>
      <w:bCs/>
      <w:sz w:val="23"/>
      <w:szCs w:val="23"/>
      <w:lang w:val="x-none" w:eastAsia="zh-CN"/>
    </w:rPr>
  </w:style>
  <w:style w:type="character" w:customStyle="1" w:styleId="Naslov2Znak">
    <w:name w:val="Naslov 2 Znak"/>
    <w:aliases w:val="Naslov 2_Nova RD_MP Znak"/>
    <w:basedOn w:val="Privzetapisavaodstavka"/>
    <w:link w:val="Naslov2"/>
    <w:uiPriority w:val="99"/>
    <w:locked/>
    <w:rsid w:val="00E96C97"/>
    <w:rPr>
      <w:rFonts w:ascii="Arial" w:hAnsi="Arial" w:cs="Arial"/>
      <w:b/>
      <w:bCs/>
      <w:lang w:val="x-none" w:eastAsia="zh-CN"/>
    </w:rPr>
  </w:style>
  <w:style w:type="character" w:customStyle="1" w:styleId="Naslov3Znak">
    <w:name w:val="Naslov 3 Znak"/>
    <w:aliases w:val="Naslov 3_Nova RD_MP Znak"/>
    <w:basedOn w:val="Privzetapisavaodstavka"/>
    <w:link w:val="Naslov3"/>
    <w:uiPriority w:val="99"/>
    <w:locked/>
    <w:rsid w:val="002B3CE7"/>
    <w:rPr>
      <w:rFonts w:ascii="Cambria" w:hAnsi="Cambria" w:cs="Cambria"/>
      <w:b/>
      <w:bCs/>
      <w:color w:val="541C72"/>
      <w:sz w:val="24"/>
      <w:szCs w:val="24"/>
      <w:lang w:val="x-none" w:eastAsia="zh-CN"/>
    </w:rPr>
  </w:style>
  <w:style w:type="character" w:customStyle="1" w:styleId="Naslov6Znak">
    <w:name w:val="Naslov 6 Znak"/>
    <w:basedOn w:val="Privzetapisavaodstavka"/>
    <w:link w:val="Naslov6"/>
    <w:uiPriority w:val="99"/>
    <w:locked/>
    <w:rsid w:val="002B3CE7"/>
    <w:rPr>
      <w:rFonts w:ascii="Cambria" w:hAnsi="Cambria" w:cs="Cambria"/>
      <w:i/>
      <w:iCs/>
      <w:color w:val="243F60"/>
      <w:lang w:val="x-none" w:eastAsia="en-US"/>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2B3CE7"/>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uiPriority w:val="99"/>
    <w:locked/>
    <w:rsid w:val="002B3CE7"/>
    <w:rPr>
      <w:rFonts w:ascii="Cambria" w:hAnsi="Cambria" w:cs="Cambria"/>
      <w:color w:val="000000"/>
      <w:lang w:val="x-none" w:eastAsia="en-US"/>
    </w:rPr>
  </w:style>
  <w:style w:type="paragraph" w:styleId="Noga">
    <w:name w:val="footer"/>
    <w:basedOn w:val="Navaden"/>
    <w:link w:val="NogaZnak"/>
    <w:uiPriority w:val="99"/>
    <w:rsid w:val="002B3CE7"/>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locked/>
    <w:rsid w:val="002B3CE7"/>
    <w:rPr>
      <w:rFonts w:ascii="Cambria" w:hAnsi="Cambria" w:cs="Cambria"/>
      <w:color w:val="000000"/>
      <w:lang w:val="x-none" w:eastAsia="en-US"/>
    </w:rPr>
  </w:style>
  <w:style w:type="table" w:styleId="Tabelamrea">
    <w:name w:val="Table Grid"/>
    <w:basedOn w:val="Navadnatabela"/>
    <w:uiPriority w:val="59"/>
    <w:rsid w:val="002B3CE7"/>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2B3CE7"/>
    <w:rPr>
      <w:rFonts w:cs="Times New Roman"/>
      <w:color w:val="0000FF"/>
      <w:u w:val="single"/>
    </w:rPr>
  </w:style>
  <w:style w:type="paragraph" w:styleId="Odstavekseznama">
    <w:name w:val="List Paragraph"/>
    <w:basedOn w:val="Navaden"/>
    <w:link w:val="OdstavekseznamaZnak"/>
    <w:uiPriority w:val="34"/>
    <w:qFormat/>
    <w:rsid w:val="002B3CE7"/>
    <w:pPr>
      <w:spacing w:after="200" w:line="276" w:lineRule="auto"/>
      <w:ind w:left="720"/>
    </w:pPr>
    <w:rPr>
      <w:rFonts w:ascii="Cambria" w:hAnsi="Cambria" w:cs="Cambria"/>
      <w:color w:val="000000"/>
      <w:lang w:eastAsia="en-US"/>
    </w:rPr>
  </w:style>
  <w:style w:type="table" w:customStyle="1" w:styleId="Tabelamrea1">
    <w:name w:val="Tabela – mreža1"/>
    <w:uiPriority w:val="59"/>
    <w:rsid w:val="002B3CE7"/>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2B3CE7"/>
    <w:rPr>
      <w:rFonts w:cs="Times New Roman"/>
      <w:sz w:val="16"/>
    </w:rPr>
  </w:style>
  <w:style w:type="paragraph" w:styleId="Pripombabesedilo">
    <w:name w:val="annotation text"/>
    <w:basedOn w:val="Navaden"/>
    <w:link w:val="PripombabesediloZnak"/>
    <w:uiPriority w:val="99"/>
    <w:semiHidden/>
    <w:rsid w:val="002B3CE7"/>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locked/>
    <w:rsid w:val="002B3CE7"/>
    <w:rPr>
      <w:rFonts w:ascii="Cambria" w:hAnsi="Cambria" w:cs="Cambria"/>
      <w:color w:val="000000"/>
      <w:sz w:val="20"/>
      <w:szCs w:val="20"/>
      <w:lang w:val="x-none" w:eastAsia="en-US"/>
    </w:rPr>
  </w:style>
  <w:style w:type="paragraph" w:styleId="Zadevapripombe">
    <w:name w:val="annotation subject"/>
    <w:basedOn w:val="Pripombabesedilo"/>
    <w:next w:val="Pripombabesedilo"/>
    <w:link w:val="ZadevapripombeZnak"/>
    <w:uiPriority w:val="99"/>
    <w:semiHidden/>
    <w:rsid w:val="002B3CE7"/>
    <w:rPr>
      <w:b/>
      <w:bCs/>
    </w:rPr>
  </w:style>
  <w:style w:type="character" w:customStyle="1" w:styleId="ZadevapripombeZnak">
    <w:name w:val="Zadeva pripombe Znak"/>
    <w:basedOn w:val="PripombabesediloZnak"/>
    <w:link w:val="Zadevapripombe"/>
    <w:uiPriority w:val="99"/>
    <w:semiHidden/>
    <w:locked/>
    <w:rsid w:val="002B3CE7"/>
    <w:rPr>
      <w:rFonts w:ascii="Cambria" w:hAnsi="Cambria" w:cs="Cambria"/>
      <w:b/>
      <w:bCs/>
      <w:color w:val="000000"/>
      <w:sz w:val="20"/>
      <w:szCs w:val="20"/>
      <w:lang w:val="x-none" w:eastAsia="en-US"/>
    </w:rPr>
  </w:style>
  <w:style w:type="paragraph" w:styleId="Besedilooblaka">
    <w:name w:val="Balloon Text"/>
    <w:basedOn w:val="Navaden"/>
    <w:link w:val="BesedilooblakaZnak"/>
    <w:uiPriority w:val="99"/>
    <w:semiHidden/>
    <w:rsid w:val="002B3CE7"/>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locked/>
    <w:rsid w:val="002B3CE7"/>
    <w:rPr>
      <w:rFonts w:ascii="Tahoma" w:hAnsi="Tahoma" w:cs="Tahoma"/>
      <w:color w:val="000000"/>
      <w:sz w:val="16"/>
      <w:szCs w:val="16"/>
      <w:lang w:val="x-none" w:eastAsia="en-US"/>
    </w:rPr>
  </w:style>
  <w:style w:type="paragraph" w:customStyle="1" w:styleId="Footnote">
    <w:name w:val="Footnote"/>
    <w:basedOn w:val="Navaden"/>
    <w:rsid w:val="002B3CE7"/>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character" w:styleId="Sprotnaopomba-sklic">
    <w:name w:val="footnote reference"/>
    <w:basedOn w:val="Privzetapisavaodstavka"/>
    <w:uiPriority w:val="99"/>
    <w:rsid w:val="002B3CE7"/>
    <w:rPr>
      <w:rFonts w:cs="Times New Roman"/>
      <w:position w:val="0"/>
      <w:vertAlign w:val="superscript"/>
    </w:rPr>
  </w:style>
  <w:style w:type="paragraph" w:customStyle="1" w:styleId="Priloge">
    <w:name w:val="Priloge"/>
    <w:basedOn w:val="Navaden"/>
    <w:rsid w:val="002B3CE7"/>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2B3CE7"/>
    <w:pPr>
      <w:spacing w:after="0" w:line="240" w:lineRule="auto"/>
    </w:pPr>
    <w:rPr>
      <w:rFonts w:ascii="Calibri" w:hAnsi="Calibri" w:cs="Calibri"/>
    </w:rPr>
  </w:style>
  <w:style w:type="character" w:customStyle="1" w:styleId="BrezrazmikovZnak">
    <w:name w:val="Brez razmikov Znak"/>
    <w:link w:val="Brezrazmikov"/>
    <w:uiPriority w:val="1"/>
    <w:locked/>
    <w:rsid w:val="002B3CE7"/>
    <w:rPr>
      <w:rFonts w:ascii="Calibri" w:hAnsi="Calibri"/>
    </w:rPr>
  </w:style>
  <w:style w:type="paragraph" w:styleId="Naslov">
    <w:name w:val="Title"/>
    <w:aliases w:val="Poglavje_Nova RD_MP"/>
    <w:basedOn w:val="Navaden"/>
    <w:next w:val="Navaden"/>
    <w:link w:val="NaslovZnak"/>
    <w:autoRedefine/>
    <w:uiPriority w:val="99"/>
    <w:qFormat/>
    <w:rsid w:val="002B3CE7"/>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locked/>
    <w:rsid w:val="002B3CE7"/>
    <w:rPr>
      <w:rFonts w:ascii="Cambria" w:hAnsi="Cambria" w:cs="Cambria"/>
      <w:b/>
      <w:bCs/>
      <w:color w:val="000000"/>
      <w:spacing w:val="-10"/>
      <w:kern w:val="28"/>
      <w:sz w:val="40"/>
      <w:szCs w:val="40"/>
      <w:lang w:val="x-none" w:eastAsia="en-US"/>
    </w:rPr>
  </w:style>
  <w:style w:type="character" w:styleId="Besedilooznabemesta">
    <w:name w:val="Placeholder Text"/>
    <w:basedOn w:val="Privzetapisavaodstavka"/>
    <w:uiPriority w:val="99"/>
    <w:semiHidden/>
    <w:rsid w:val="002B3CE7"/>
    <w:rPr>
      <w:rFonts w:cs="Times New Roman"/>
      <w:color w:val="808080"/>
    </w:rPr>
  </w:style>
  <w:style w:type="character" w:customStyle="1" w:styleId="SlogMPNovaRD">
    <w:name w:val="Slog MP_Nova RD"/>
    <w:uiPriority w:val="99"/>
    <w:rsid w:val="002B3CE7"/>
    <w:rPr>
      <w:rFonts w:ascii="Cambria" w:hAnsi="Cambria"/>
      <w:b/>
      <w:color w:val="541C72"/>
      <w:sz w:val="32"/>
    </w:rPr>
  </w:style>
  <w:style w:type="character" w:styleId="SledenaHiperpovezava">
    <w:name w:val="FollowedHyperlink"/>
    <w:basedOn w:val="Privzetapisavaodstavka"/>
    <w:uiPriority w:val="99"/>
    <w:semiHidden/>
    <w:rsid w:val="002B3CE7"/>
    <w:rPr>
      <w:rFonts w:cs="Times New Roman"/>
      <w:color w:val="800080"/>
      <w:u w:val="single"/>
    </w:rPr>
  </w:style>
  <w:style w:type="paragraph" w:customStyle="1" w:styleId="Slog1">
    <w:name w:val="Slog1"/>
    <w:basedOn w:val="Naslov3"/>
    <w:autoRedefine/>
    <w:rsid w:val="00306BF6"/>
    <w:pPr>
      <w:numPr>
        <w:numId w:val="0"/>
      </w:numPr>
      <w:spacing w:before="0" w:after="0"/>
    </w:pPr>
    <w:rPr>
      <w:rFonts w:ascii="Arial" w:hAnsi="Arial" w:cs="Arial"/>
      <w:color w:val="auto"/>
      <w:sz w:val="22"/>
      <w:szCs w:val="22"/>
    </w:rPr>
  </w:style>
  <w:style w:type="paragraph" w:customStyle="1" w:styleId="Slog2">
    <w:name w:val="Slog2"/>
    <w:basedOn w:val="Naslov3"/>
    <w:autoRedefine/>
    <w:qFormat/>
    <w:rsid w:val="002B3CE7"/>
    <w:pPr>
      <w:numPr>
        <w:numId w:val="13"/>
      </w:numPr>
    </w:pPr>
  </w:style>
  <w:style w:type="paragraph" w:styleId="Intenzivencitat">
    <w:name w:val="Intense Quote"/>
    <w:aliases w:val="Obrazec_Nova RD_MP"/>
    <w:basedOn w:val="Navaden"/>
    <w:next w:val="Navaden"/>
    <w:link w:val="IntenzivencitatZnak"/>
    <w:autoRedefine/>
    <w:uiPriority w:val="99"/>
    <w:qFormat/>
    <w:rsid w:val="00AA08D1"/>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locked/>
    <w:rsid w:val="00AA08D1"/>
    <w:rPr>
      <w:rFonts w:ascii="Arial" w:hAnsi="Arial" w:cs="Arial"/>
      <w:b/>
      <w:bCs/>
      <w:i/>
      <w:iCs/>
      <w:spacing w:val="20"/>
      <w:shd w:val="pct5" w:color="F8F2FC" w:fill="F7EFFB"/>
      <w:lang w:val="x-none" w:eastAsia="zh-CN"/>
    </w:rPr>
  </w:style>
  <w:style w:type="character" w:styleId="Neenpoudarek">
    <w:name w:val="Subtle Emphasis"/>
    <w:aliases w:val="Nežen poudarek_Obrazec_Nova RD_MP"/>
    <w:basedOn w:val="Privzetapisavaodstavka"/>
    <w:uiPriority w:val="99"/>
    <w:qFormat/>
    <w:rsid w:val="002B3CE7"/>
    <w:rPr>
      <w:rFonts w:ascii="Cambria" w:hAnsi="Cambria" w:cs="Times New Roman"/>
      <w:i/>
      <w:color w:val="000000"/>
      <w:sz w:val="24"/>
    </w:rPr>
  </w:style>
  <w:style w:type="paragraph" w:styleId="Sprotnaopomba-besedilo">
    <w:name w:val="footnote text"/>
    <w:basedOn w:val="Navaden"/>
    <w:link w:val="Sprotnaopomba-besediloZnak"/>
    <w:uiPriority w:val="99"/>
    <w:rsid w:val="002B3CE7"/>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locked/>
    <w:rsid w:val="002B3CE7"/>
    <w:rPr>
      <w:rFonts w:ascii="Cambria" w:hAnsi="Cambria" w:cs="Cambria"/>
      <w:color w:val="000000"/>
      <w:sz w:val="20"/>
      <w:szCs w:val="20"/>
      <w:lang w:val="x-none" w:eastAsia="en-US"/>
    </w:rPr>
  </w:style>
  <w:style w:type="paragraph" w:customStyle="1" w:styleId="Slog3">
    <w:name w:val="Slog3"/>
    <w:basedOn w:val="Navaden"/>
    <w:autoRedefine/>
    <w:uiPriority w:val="99"/>
    <w:rsid w:val="00AF318B"/>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2B3CE7"/>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2B3CE7"/>
    <w:pPr>
      <w:spacing w:after="0" w:line="276" w:lineRule="auto"/>
    </w:pPr>
    <w:rPr>
      <w:rFonts w:ascii="Calibri" w:hAnsi="Calibri" w:cs="Calibri"/>
      <w:b/>
      <w:bCs/>
      <w:smallCaps/>
      <w:color w:val="000000"/>
      <w:lang w:eastAsia="en-US"/>
    </w:rPr>
  </w:style>
  <w:style w:type="paragraph" w:styleId="Kazalovsebine3">
    <w:name w:val="toc 3"/>
    <w:basedOn w:val="Navaden"/>
    <w:next w:val="Navaden"/>
    <w:autoRedefine/>
    <w:uiPriority w:val="39"/>
    <w:rsid w:val="002B3CE7"/>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2B3CE7"/>
    <w:pPr>
      <w:spacing w:after="0" w:line="276" w:lineRule="auto"/>
    </w:pPr>
    <w:rPr>
      <w:rFonts w:ascii="Calibri" w:hAnsi="Calibri" w:cs="Calibri"/>
      <w:color w:val="000000"/>
      <w:lang w:eastAsia="en-US"/>
    </w:rPr>
  </w:style>
  <w:style w:type="paragraph" w:customStyle="1" w:styleId="Default">
    <w:name w:val="Default"/>
    <w:rsid w:val="002B3CE7"/>
    <w:pPr>
      <w:autoSpaceDE w:val="0"/>
      <w:autoSpaceDN w:val="0"/>
      <w:adjustRightInd w:val="0"/>
      <w:spacing w:after="0" w:line="240" w:lineRule="auto"/>
    </w:pPr>
    <w:rPr>
      <w:rFonts w:ascii="Arial" w:hAnsi="Arial" w:cs="Arial"/>
      <w:color w:val="000000"/>
      <w:sz w:val="24"/>
      <w:szCs w:val="24"/>
      <w:lang w:eastAsia="en-US"/>
    </w:rPr>
  </w:style>
  <w:style w:type="paragraph" w:customStyle="1" w:styleId="odstavek">
    <w:name w:val="odstavek"/>
    <w:basedOn w:val="Navaden"/>
    <w:rsid w:val="002B3CE7"/>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2B3CE7"/>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2B3CE7"/>
    <w:pPr>
      <w:suppressAutoHyphens/>
      <w:autoSpaceDN w:val="0"/>
      <w:spacing w:after="0" w:line="276" w:lineRule="auto"/>
      <w:ind w:right="6"/>
      <w:jc w:val="both"/>
      <w:textAlignment w:val="baseline"/>
    </w:pPr>
    <w:rPr>
      <w:rFonts w:ascii="Calibri" w:hAnsi="Calibri" w:cs="Calibri"/>
      <w:kern w:val="3"/>
      <w:lang w:eastAsia="zh-CN"/>
    </w:rPr>
  </w:style>
  <w:style w:type="paragraph" w:customStyle="1" w:styleId="Telobesedila21">
    <w:name w:val="Telo besedila 21"/>
    <w:basedOn w:val="Standard"/>
    <w:rsid w:val="002B3CE7"/>
    <w:pPr>
      <w:spacing w:line="240" w:lineRule="auto"/>
    </w:pPr>
    <w:rPr>
      <w:rFonts w:ascii="Arial" w:hAnsi="Arial" w:cs="Arial"/>
      <w:b/>
      <w:bCs/>
      <w:sz w:val="20"/>
      <w:szCs w:val="20"/>
    </w:rPr>
  </w:style>
  <w:style w:type="character" w:customStyle="1" w:styleId="Naslov3MKZnak">
    <w:name w:val="Naslov 3 MK Znak"/>
    <w:rsid w:val="002B3CE7"/>
    <w:rPr>
      <w:rFonts w:ascii="Arial" w:hAnsi="Arial"/>
      <w:b/>
      <w:kern w:val="3"/>
      <w:sz w:val="22"/>
      <w:lang w:val="sl-SI" w:eastAsia="x-none"/>
    </w:rPr>
  </w:style>
  <w:style w:type="paragraph" w:customStyle="1" w:styleId="BESEDILO">
    <w:name w:val="BESEDILO"/>
    <w:rsid w:val="002B3CE7"/>
    <w:pPr>
      <w:keepLines/>
      <w:widowControl w:val="0"/>
      <w:tabs>
        <w:tab w:val="left" w:pos="2155"/>
      </w:tabs>
      <w:suppressAutoHyphens/>
      <w:autoSpaceDN w:val="0"/>
      <w:spacing w:after="0" w:line="276" w:lineRule="auto"/>
      <w:ind w:right="6"/>
      <w:jc w:val="both"/>
      <w:textAlignment w:val="baseline"/>
    </w:pPr>
    <w:rPr>
      <w:rFonts w:ascii="Arial" w:hAnsi="Arial" w:cs="Arial"/>
      <w:kern w:val="3"/>
      <w:sz w:val="20"/>
      <w:szCs w:val="20"/>
      <w:lang w:eastAsia="zh-CN"/>
    </w:rPr>
  </w:style>
  <w:style w:type="paragraph" w:customStyle="1" w:styleId="Slog10">
    <w:name w:val="Slog10"/>
    <w:basedOn w:val="Navaden"/>
    <w:rsid w:val="002B3CE7"/>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2B3CE7"/>
    <w:pPr>
      <w:spacing w:after="120"/>
    </w:pPr>
    <w:rPr>
      <w:sz w:val="16"/>
      <w:szCs w:val="16"/>
    </w:rPr>
  </w:style>
  <w:style w:type="paragraph" w:styleId="Telobesedila2">
    <w:name w:val="Body Text 2"/>
    <w:basedOn w:val="Standard"/>
    <w:link w:val="Telobesedila2Znak"/>
    <w:uiPriority w:val="99"/>
    <w:rsid w:val="002B3CE7"/>
    <w:pPr>
      <w:spacing w:after="120" w:line="480" w:lineRule="auto"/>
    </w:pPr>
  </w:style>
  <w:style w:type="character" w:customStyle="1" w:styleId="Telobesedila2Znak">
    <w:name w:val="Telo besedila 2 Znak"/>
    <w:basedOn w:val="Privzetapisavaodstavka"/>
    <w:link w:val="Telobesedila2"/>
    <w:uiPriority w:val="99"/>
    <w:locked/>
    <w:rsid w:val="002B3CE7"/>
    <w:rPr>
      <w:rFonts w:ascii="Calibri" w:hAnsi="Calibri" w:cs="Calibri"/>
      <w:kern w:val="3"/>
      <w:lang w:val="x-none" w:eastAsia="zh-CN"/>
    </w:rPr>
  </w:style>
  <w:style w:type="paragraph" w:styleId="Konnaopomba-besedilo">
    <w:name w:val="endnote text"/>
    <w:basedOn w:val="Navaden"/>
    <w:link w:val="Konnaopomba-besediloZnak"/>
    <w:uiPriority w:val="99"/>
    <w:semiHidden/>
    <w:unhideWhenUsed/>
    <w:rsid w:val="002B3CE7"/>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locked/>
    <w:rsid w:val="002B3CE7"/>
    <w:rPr>
      <w:rFonts w:ascii="Cambria" w:hAnsi="Cambria" w:cs="Cambria"/>
      <w:color w:val="000000"/>
      <w:sz w:val="20"/>
      <w:szCs w:val="20"/>
      <w:lang w:val="x-none" w:eastAsia="en-US"/>
    </w:rPr>
  </w:style>
  <w:style w:type="character" w:styleId="Konnaopomba-sklic">
    <w:name w:val="endnote reference"/>
    <w:basedOn w:val="Privzetapisavaodstavka"/>
    <w:uiPriority w:val="99"/>
    <w:semiHidden/>
    <w:unhideWhenUsed/>
    <w:rsid w:val="002B3CE7"/>
    <w:rPr>
      <w:rFonts w:cs="Times New Roman"/>
      <w:vertAlign w:val="superscript"/>
    </w:rPr>
  </w:style>
  <w:style w:type="paragraph" w:styleId="Telobesedila">
    <w:name w:val="Body Text"/>
    <w:basedOn w:val="Navaden"/>
    <w:link w:val="TelobesedilaZnak"/>
    <w:uiPriority w:val="99"/>
    <w:semiHidden/>
    <w:unhideWhenUsed/>
    <w:rsid w:val="002B3CE7"/>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locked/>
    <w:rsid w:val="002B3CE7"/>
    <w:rPr>
      <w:rFonts w:ascii="Cambria" w:hAnsi="Cambria" w:cs="Cambria"/>
      <w:color w:val="000000"/>
      <w:lang w:val="x-none" w:eastAsia="en-US"/>
    </w:rPr>
  </w:style>
  <w:style w:type="character" w:customStyle="1" w:styleId="WW8Num25z1">
    <w:name w:val="WW8Num25z1"/>
    <w:rsid w:val="002B3CE7"/>
    <w:rPr>
      <w:rFonts w:ascii="Courier New" w:hAnsi="Courier New"/>
    </w:rPr>
  </w:style>
  <w:style w:type="paragraph" w:customStyle="1" w:styleId="tevilnatoka">
    <w:name w:val="tevilnatoka"/>
    <w:basedOn w:val="Navaden"/>
    <w:rsid w:val="002B3CE7"/>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2B3CE7"/>
    <w:pPr>
      <w:suppressAutoHyphens/>
      <w:spacing w:after="0" w:line="240" w:lineRule="auto"/>
      <w:ind w:left="720"/>
      <w:contextualSpacing/>
    </w:pPr>
    <w:rPr>
      <w:rFonts w:ascii="Arial" w:hAnsi="Arial"/>
      <w:kern w:val="1"/>
    </w:rPr>
  </w:style>
  <w:style w:type="paragraph" w:customStyle="1" w:styleId="Slog4MPR0">
    <w:name w:val="Slog4MPR"/>
    <w:basedOn w:val="Slog2"/>
    <w:qFormat/>
    <w:rsid w:val="002B3CE7"/>
    <w:pPr>
      <w:numPr>
        <w:numId w:val="22"/>
      </w:numPr>
      <w:spacing w:before="0" w:after="0"/>
    </w:pPr>
    <w:rPr>
      <w:rFonts w:ascii="Arial" w:hAnsi="Arial" w:cs="Arial"/>
      <w:color w:val="auto"/>
      <w:sz w:val="22"/>
      <w:szCs w:val="22"/>
    </w:rPr>
  </w:style>
  <w:style w:type="paragraph" w:customStyle="1" w:styleId="Textbody">
    <w:name w:val="Text body"/>
    <w:basedOn w:val="Standard"/>
    <w:rsid w:val="002B3CE7"/>
    <w:pPr>
      <w:spacing w:after="120"/>
    </w:pPr>
    <w:rPr>
      <w:sz w:val="20"/>
      <w:szCs w:val="20"/>
    </w:rPr>
  </w:style>
  <w:style w:type="paragraph" w:customStyle="1" w:styleId="Slog9">
    <w:name w:val="Slog9"/>
    <w:basedOn w:val="Navaden"/>
    <w:rsid w:val="002B3CE7"/>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2B3CE7"/>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locked/>
    <w:rsid w:val="002B3CE7"/>
    <w:rPr>
      <w:rFonts w:ascii="Cambria" w:hAnsi="Cambria" w:cs="Cambria"/>
      <w:color w:val="000000"/>
      <w:sz w:val="16"/>
      <w:szCs w:val="16"/>
      <w:lang w:val="x-none" w:eastAsia="en-US"/>
    </w:rPr>
  </w:style>
  <w:style w:type="paragraph" w:customStyle="1" w:styleId="Naslov2MK">
    <w:name w:val="Naslov 2 MK"/>
    <w:basedOn w:val="Standard"/>
    <w:rsid w:val="002B3CE7"/>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2B3CE7"/>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locked/>
    <w:rsid w:val="002B3CE7"/>
    <w:rPr>
      <w:rFonts w:ascii="Cambria" w:hAnsi="Cambria" w:cs="Cambria"/>
      <w:color w:val="000000"/>
      <w:sz w:val="16"/>
      <w:szCs w:val="16"/>
      <w:lang w:val="x-none" w:eastAsia="en-US"/>
    </w:rPr>
  </w:style>
  <w:style w:type="paragraph" w:customStyle="1" w:styleId="BodyText21">
    <w:name w:val="Body Text 21"/>
    <w:basedOn w:val="Navaden"/>
    <w:rsid w:val="002B3CE7"/>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2B3CE7"/>
    <w:rPr>
      <w:shd w:val="clear" w:color="auto" w:fill="FFFFFF"/>
    </w:rPr>
  </w:style>
  <w:style w:type="paragraph" w:customStyle="1" w:styleId="Bodytext101">
    <w:name w:val="Body text (10)1"/>
    <w:basedOn w:val="Navaden"/>
    <w:link w:val="Bodytext10"/>
    <w:uiPriority w:val="99"/>
    <w:rsid w:val="002B3CE7"/>
    <w:pPr>
      <w:shd w:val="clear" w:color="auto" w:fill="FFFFFF"/>
      <w:spacing w:before="600" w:after="0" w:line="518" w:lineRule="exact"/>
    </w:pPr>
  </w:style>
  <w:style w:type="character" w:customStyle="1" w:styleId="Bodytext17">
    <w:name w:val="Body text (17)"/>
    <w:link w:val="Bodytext171"/>
    <w:uiPriority w:val="99"/>
    <w:locked/>
    <w:rsid w:val="002B3CE7"/>
    <w:rPr>
      <w:shd w:val="clear" w:color="auto" w:fill="FFFFFF"/>
    </w:rPr>
  </w:style>
  <w:style w:type="paragraph" w:customStyle="1" w:styleId="Bodytext171">
    <w:name w:val="Body text (17)1"/>
    <w:basedOn w:val="Navaden"/>
    <w:link w:val="Bodytext17"/>
    <w:uiPriority w:val="99"/>
    <w:rsid w:val="002B3CE7"/>
    <w:pPr>
      <w:shd w:val="clear" w:color="auto" w:fill="FFFFFF"/>
      <w:spacing w:after="0" w:line="398" w:lineRule="exact"/>
      <w:ind w:hanging="360"/>
      <w:jc w:val="both"/>
    </w:pPr>
  </w:style>
  <w:style w:type="character" w:customStyle="1" w:styleId="Bodytext109pt27">
    <w:name w:val="Body text (10) + 9 pt27"/>
    <w:uiPriority w:val="99"/>
    <w:rsid w:val="002B3CE7"/>
    <w:rPr>
      <w:sz w:val="18"/>
      <w:shd w:val="clear" w:color="auto" w:fill="FFFFFF"/>
    </w:rPr>
  </w:style>
  <w:style w:type="character" w:customStyle="1" w:styleId="Bodytext179pt4">
    <w:name w:val="Body text (17) + 9 pt4"/>
    <w:uiPriority w:val="99"/>
    <w:rsid w:val="002B3CE7"/>
    <w:rPr>
      <w:rFonts w:ascii="Arial Unicode MS" w:eastAsia="Times New Roman"/>
      <w:noProof/>
      <w:sz w:val="18"/>
      <w:shd w:val="clear" w:color="auto" w:fill="FFFFFF"/>
    </w:rPr>
  </w:style>
  <w:style w:type="paragraph" w:styleId="Navadensplet">
    <w:name w:val="Normal (Web)"/>
    <w:basedOn w:val="Navaden"/>
    <w:uiPriority w:val="99"/>
    <w:semiHidden/>
    <w:unhideWhenUsed/>
    <w:rsid w:val="002B3CE7"/>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2B3CE7"/>
    <w:pPr>
      <w:numPr>
        <w:numId w:val="31"/>
      </w:numPr>
      <w:spacing w:before="0" w:after="0"/>
    </w:pPr>
    <w:rPr>
      <w:rFonts w:ascii="Arial" w:hAnsi="Arial" w:cs="Arial"/>
      <w:color w:val="auto"/>
      <w:sz w:val="22"/>
      <w:szCs w:val="22"/>
    </w:rPr>
  </w:style>
  <w:style w:type="paragraph" w:customStyle="1" w:styleId="Slog4mpr">
    <w:name w:val="Slog4mpr"/>
    <w:basedOn w:val="Slog4MPR0"/>
    <w:qFormat/>
    <w:rsid w:val="002B3CE7"/>
    <w:pPr>
      <w:numPr>
        <w:numId w:val="32"/>
      </w:numPr>
    </w:pPr>
    <w:rPr>
      <w:color w:val="541C72"/>
    </w:rPr>
  </w:style>
  <w:style w:type="paragraph" w:customStyle="1" w:styleId="xxx">
    <w:name w:val="_xxx"/>
    <w:basedOn w:val="Standard"/>
    <w:rsid w:val="002B3CE7"/>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2B3CE7"/>
    <w:pPr>
      <w:widowControl w:val="0"/>
      <w:autoSpaceDN w:val="0"/>
      <w:spacing w:after="0" w:line="240" w:lineRule="auto"/>
    </w:pPr>
    <w:rPr>
      <w:rFonts w:ascii="Calibri" w:hAnsi="Calibri"/>
      <w:lang w:val="en-US" w:eastAsia="en-US"/>
    </w:rPr>
  </w:style>
  <w:style w:type="character" w:customStyle="1" w:styleId="OdstavekseznamaZnak">
    <w:name w:val="Odstavek seznama Znak"/>
    <w:link w:val="Odstavekseznama"/>
    <w:uiPriority w:val="34"/>
    <w:locked/>
    <w:rsid w:val="002B3CE7"/>
    <w:rPr>
      <w:rFonts w:ascii="Cambria" w:hAnsi="Cambria"/>
      <w:color w:val="000000"/>
      <w:lang w:val="x-none" w:eastAsia="en-US"/>
    </w:rPr>
  </w:style>
  <w:style w:type="character" w:customStyle="1" w:styleId="Nerazreenaomemba1">
    <w:name w:val="Nerazrešena omemba1"/>
    <w:uiPriority w:val="99"/>
    <w:semiHidden/>
    <w:unhideWhenUsed/>
    <w:rsid w:val="002B3CE7"/>
    <w:rPr>
      <w:color w:val="808080"/>
      <w:shd w:val="clear" w:color="auto" w:fill="E6E6E6"/>
    </w:rPr>
  </w:style>
  <w:style w:type="character" w:customStyle="1" w:styleId="Nerazreenaomemba2">
    <w:name w:val="Nerazrešena omemba2"/>
    <w:uiPriority w:val="99"/>
    <w:semiHidden/>
    <w:unhideWhenUsed/>
    <w:rsid w:val="002B3CE7"/>
    <w:rPr>
      <w:color w:val="808080"/>
      <w:shd w:val="clear" w:color="auto" w:fill="E6E6E6"/>
    </w:rPr>
  </w:style>
  <w:style w:type="character" w:customStyle="1" w:styleId="Nerazreenaomemba3">
    <w:name w:val="Nerazrešena omemba3"/>
    <w:basedOn w:val="Privzetapisavaodstavka"/>
    <w:uiPriority w:val="99"/>
    <w:semiHidden/>
    <w:unhideWhenUsed/>
    <w:rsid w:val="002B3CE7"/>
    <w:rPr>
      <w:rFonts w:cs="Times New Roman"/>
      <w:color w:val="808080"/>
      <w:shd w:val="clear" w:color="auto" w:fill="E6E6E6"/>
    </w:rPr>
  </w:style>
  <w:style w:type="character" w:customStyle="1" w:styleId="Naslov2MKZnak">
    <w:name w:val="Naslov 2 MK Znak"/>
    <w:rsid w:val="00810324"/>
    <w:rPr>
      <w:rFonts w:ascii="Arial" w:hAnsi="Arial"/>
      <w:b/>
      <w:sz w:val="22"/>
      <w:lang w:val="sl-SI" w:eastAsia="sl-SI"/>
    </w:rPr>
  </w:style>
  <w:style w:type="table" w:customStyle="1" w:styleId="Tabelamrea2">
    <w:name w:val="Tabela – mreža2"/>
    <w:basedOn w:val="Navadnatabela"/>
    <w:next w:val="Tabelamrea"/>
    <w:uiPriority w:val="39"/>
    <w:rsid w:val="00EF67C5"/>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9D7941"/>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C86B5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EF171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EF171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F0435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tns">
    <w:name w:val="mrptns"/>
    <w:rsid w:val="00D52EDD"/>
  </w:style>
  <w:style w:type="paragraph" w:customStyle="1" w:styleId="mrppsi">
    <w:name w:val="mrppsi"/>
    <w:basedOn w:val="Navaden"/>
    <w:rsid w:val="00D52EDD"/>
    <w:pPr>
      <w:spacing w:before="100" w:beforeAutospacing="1" w:after="100" w:afterAutospacing="1" w:line="240" w:lineRule="auto"/>
    </w:pPr>
    <w:rPr>
      <w:rFonts w:ascii="Times New Roman" w:hAnsi="Times New Roman"/>
      <w:sz w:val="24"/>
      <w:szCs w:val="24"/>
    </w:rPr>
  </w:style>
  <w:style w:type="character" w:customStyle="1" w:styleId="mrppfc">
    <w:name w:val="mrppfc"/>
    <w:rsid w:val="00D52EDD"/>
  </w:style>
  <w:style w:type="character" w:customStyle="1" w:styleId="mrppsc">
    <w:name w:val="mrppsc"/>
    <w:rsid w:val="00D52EDD"/>
  </w:style>
  <w:style w:type="character" w:customStyle="1" w:styleId="StandardZnak">
    <w:name w:val="Standard Znak"/>
    <w:link w:val="Standard"/>
    <w:locked/>
    <w:rsid w:val="00AC53AB"/>
    <w:rPr>
      <w:rFonts w:ascii="Calibri" w:hAnsi="Calibri"/>
      <w:kern w:val="3"/>
      <w:lang w:val="x-none" w:eastAsia="zh-CN"/>
    </w:rPr>
  </w:style>
  <w:style w:type="numbering" w:customStyle="1" w:styleId="WW8Num6">
    <w:name w:val="WW8Num6"/>
    <w:pPr>
      <w:numPr>
        <w:numId w:val="4"/>
      </w:numPr>
    </w:pPr>
  </w:style>
  <w:style w:type="numbering" w:customStyle="1" w:styleId="WW8Num38">
    <w:name w:val="WW8Num38"/>
    <w:pPr>
      <w:numPr>
        <w:numId w:val="24"/>
      </w:numPr>
    </w:pPr>
  </w:style>
  <w:style w:type="numbering" w:customStyle="1" w:styleId="WW8Num52">
    <w:name w:val="WW8Num52"/>
    <w:pPr>
      <w:numPr>
        <w:numId w:val="28"/>
      </w:numPr>
    </w:pPr>
  </w:style>
  <w:style w:type="numbering" w:customStyle="1" w:styleId="WW8Num45">
    <w:name w:val="WW8Num45"/>
    <w:pPr>
      <w:numPr>
        <w:numId w:val="25"/>
      </w:numPr>
    </w:pPr>
  </w:style>
  <w:style w:type="numbering" w:customStyle="1" w:styleId="WW8Num1">
    <w:name w:val="WW8Num1"/>
    <w:pPr>
      <w:numPr>
        <w:numId w:val="23"/>
      </w:numPr>
    </w:pPr>
  </w:style>
  <w:style w:type="numbering" w:customStyle="1" w:styleId="WW8Num42">
    <w:name w:val="WW8Num42"/>
    <w:pPr>
      <w:numPr>
        <w:numId w:val="27"/>
      </w:numPr>
    </w:pPr>
  </w:style>
  <w:style w:type="numbering" w:customStyle="1" w:styleId="WW8Num30">
    <w:name w:val="WW8Num30"/>
    <w:pPr>
      <w:numPr>
        <w:numId w:val="18"/>
      </w:numPr>
    </w:pPr>
  </w:style>
  <w:style w:type="numbering" w:customStyle="1" w:styleId="WW8Num48">
    <w:name w:val="WW8Num48"/>
    <w:pPr>
      <w:numPr>
        <w:numId w:val="26"/>
      </w:numPr>
    </w:pPr>
  </w:style>
  <w:style w:type="numbering" w:customStyle="1" w:styleId="WW8Num40">
    <w:name w:val="WW8Num40"/>
    <w:pPr>
      <w:numPr>
        <w:numId w:val="29"/>
      </w:numPr>
    </w:pPr>
  </w:style>
  <w:style w:type="numbering" w:customStyle="1" w:styleId="WW8Num25">
    <w:name w:val="WW8Num25"/>
    <w:pPr>
      <w:numPr>
        <w:numId w:val="5"/>
      </w:numPr>
    </w:pPr>
  </w:style>
  <w:style w:type="numbering" w:customStyle="1" w:styleId="WWOutlineListStyle">
    <w:name w:val="WW_OutlineListStyle"/>
    <w:pPr>
      <w:numPr>
        <w:numId w:val="21"/>
      </w:numPr>
    </w:pPr>
  </w:style>
  <w:style w:type="numbering" w:customStyle="1" w:styleId="WW8Num28">
    <w:name w:val="WW8Num28"/>
    <w:pPr>
      <w:numPr>
        <w:numId w:val="20"/>
      </w:numPr>
    </w:pPr>
  </w:style>
  <w:style w:type="numbering" w:customStyle="1" w:styleId="WW8Num36">
    <w:name w:val="WW8Num36"/>
    <w:pPr>
      <w:numPr>
        <w:numId w:val="33"/>
      </w:numPr>
    </w:pPr>
  </w:style>
  <w:style w:type="numbering" w:customStyle="1" w:styleId="WW8Num27">
    <w:name w:val="WW8Num2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84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iusinfo.si/zakonodaja/UL101D20180302RS14O588TO" TargetMode="External"/><Relationship Id="rId4" Type="http://schemas.openxmlformats.org/officeDocument/2006/relationships/settings" Target="settings.xml"/><Relationship Id="rId9" Type="http://schemas.openxmlformats.org/officeDocument/2006/relationships/hyperlink" Target="https://www.iusinfo.si/zakonodaja/rs-91-3570-20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5882-82B6-4FE7-AB15-7FC49101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7187</Words>
  <Characters>44071</Characters>
  <Application>Microsoft Office Word</Application>
  <DocSecurity>0</DocSecurity>
  <Lines>367</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Maša Arko</cp:lastModifiedBy>
  <cp:revision>2</cp:revision>
  <cp:lastPrinted>2018-10-01T10:13:00Z</cp:lastPrinted>
  <dcterms:created xsi:type="dcterms:W3CDTF">2020-02-13T12:15:00Z</dcterms:created>
  <dcterms:modified xsi:type="dcterms:W3CDTF">2020-02-13T12:15:00Z</dcterms:modified>
</cp:coreProperties>
</file>